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A421058" w:rsidR="00DC52C6" w:rsidRDefault="00C96770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17 марта 2020 г. по делу № А56-1791/2020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C96770">
        <w:rPr>
          <w:rFonts w:ascii="Times New Roman" w:hAnsi="Times New Roman" w:cs="Times New Roman"/>
          <w:b/>
          <w:bCs/>
          <w:sz w:val="24"/>
          <w:szCs w:val="24"/>
        </w:rPr>
        <w:t xml:space="preserve">13 октября 2020 </w:t>
      </w:r>
      <w:r w:rsidR="00B44C55" w:rsidRPr="00C9677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="00B306B8">
        <w:rPr>
          <w:rFonts w:ascii="Times New Roman" w:hAnsi="Times New Roman" w:cs="Times New Roman"/>
          <w:sz w:val="24"/>
          <w:szCs w:val="24"/>
        </w:rPr>
        <w:t xml:space="preserve"> 2030043620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 w:rsidR="00B306B8">
        <w:rPr>
          <w:rFonts w:ascii="Times New Roman" w:hAnsi="Times New Roman" w:cs="Times New Roman"/>
          <w:sz w:val="24"/>
          <w:szCs w:val="24"/>
        </w:rPr>
        <w:t xml:space="preserve"> 156(6877) от 29.08.2020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A5094"/>
    <w:rsid w:val="00AB41AF"/>
    <w:rsid w:val="00AE1067"/>
    <w:rsid w:val="00AF3A2C"/>
    <w:rsid w:val="00B223C0"/>
    <w:rsid w:val="00B25C04"/>
    <w:rsid w:val="00B306B8"/>
    <w:rsid w:val="00B44C55"/>
    <w:rsid w:val="00B61909"/>
    <w:rsid w:val="00BB60EB"/>
    <w:rsid w:val="00C0083D"/>
    <w:rsid w:val="00C96770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B668CB74-252E-41A3-8AA6-3511C14C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2020-10-13T12:57:00Z</dcterms:created>
  <dcterms:modified xsi:type="dcterms:W3CDTF">2020-10-13T13:08:00Z</dcterms:modified>
</cp:coreProperties>
</file>