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03EEB31B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326EE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3326EE" w:rsidRPr="00143E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3326EE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3326EE" w:rsidRPr="00143ED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3326EE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3326EE" w:rsidRPr="00143ED4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="003326EE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="003326EE" w:rsidRPr="00143ED4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 w:rsidR="003326EE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 г. Нижний Новгород улица Максима Горького дом 61 ОГРН: 1025200000352, ИНН: 5253004326, КПП: 526001001</w:t>
      </w:r>
      <w:r w:rsidR="003326EE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415F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12E297D" w14:textId="42FA91ED" w:rsidR="003326EE" w:rsidRPr="003326EE" w:rsidRDefault="003326EE" w:rsidP="003326EE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EE">
        <w:rPr>
          <w:rFonts w:ascii="Times New Roman" w:hAnsi="Times New Roman" w:cs="Times New Roman"/>
          <w:color w:val="000000"/>
          <w:sz w:val="24"/>
          <w:szCs w:val="24"/>
        </w:rPr>
        <w:t>Лот 1 - Нежилое помещение (1 этаж) - 144,5 кв. м, нежилое помещение (2 этаж) - 227 кв. м, нежилое помещение (1 этаж) - 36 кв. м, нежилое помещение (4 этаж) - 186,7 кв. м, нежилое помещение (подвал №1) - 186,3 кв. м, адрес: Нижегородская область, г. Нижний Новгород, р-н Нижегородский, ул. Максима Горького, д.  61, пом. п.3, п.5, п.12, п.7, п.9, нежилое здание - 291,9 кв. м, земельный участок  - 299 +/- 6 кв. м, адрес: Нижегородская обл., Нижегородский р-н, г. Нижний Новгород, ул. Максима Горького, д. 63, имущество (2 394 поз.), кадастровые номера 52:18:0060134:233, 52:18:0060134:234, 52:18:0060134:60, 52:18:0060134:240, 52:18:0060134:244,  52:18:0060134:34, 52:18:0060134:2, земли населенных пунктов - под здание офиса - 117 426 649,78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F126C2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326EE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BAF3A0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b/>
        </w:rPr>
        <w:t>3</w:t>
      </w:r>
      <w:r w:rsidR="003326EE">
        <w:rPr>
          <w:b/>
        </w:rPr>
        <w:t>0</w:t>
      </w:r>
      <w:r w:rsidR="00C11EFF" w:rsidRPr="00A115B3">
        <w:rPr>
          <w:b/>
        </w:rPr>
        <w:t xml:space="preserve"> </w:t>
      </w:r>
      <w:r w:rsidR="003326EE">
        <w:rPr>
          <w:b/>
        </w:rPr>
        <w:t xml:space="preserve">ноября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04817B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3326EE">
        <w:rPr>
          <w:color w:val="000000"/>
        </w:rPr>
        <w:t>30 ноября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3326EE">
        <w:rPr>
          <w:b/>
        </w:rPr>
        <w:t>26</w:t>
      </w:r>
      <w:r w:rsidR="00C11EFF" w:rsidRPr="00A115B3">
        <w:rPr>
          <w:b/>
        </w:rPr>
        <w:t xml:space="preserve"> </w:t>
      </w:r>
      <w:r w:rsidR="003326EE">
        <w:rPr>
          <w:b/>
        </w:rPr>
        <w:t>января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3326EE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69B61F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326EE" w:rsidRPr="003326EE">
        <w:rPr>
          <w:b/>
          <w:bCs/>
          <w:color w:val="000000"/>
        </w:rPr>
        <w:t>20</w:t>
      </w:r>
      <w:r w:rsidR="00C11EFF" w:rsidRPr="003326EE">
        <w:rPr>
          <w:b/>
          <w:bCs/>
        </w:rPr>
        <w:t xml:space="preserve"> </w:t>
      </w:r>
      <w:r w:rsidR="003326EE" w:rsidRPr="003326EE">
        <w:rPr>
          <w:b/>
          <w:bCs/>
        </w:rPr>
        <w:t>октября</w:t>
      </w:r>
      <w:r w:rsidR="00C11EFF" w:rsidRPr="003326EE">
        <w:rPr>
          <w:b/>
          <w:bCs/>
        </w:rPr>
        <w:t xml:space="preserve"> </w:t>
      </w:r>
      <w:r w:rsidR="00130BFB" w:rsidRPr="003326EE">
        <w:rPr>
          <w:b/>
          <w:bCs/>
        </w:rPr>
        <w:t>2020</w:t>
      </w:r>
      <w:r w:rsidR="00564010" w:rsidRPr="003326EE">
        <w:rPr>
          <w:b/>
          <w:bCs/>
        </w:rPr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326EE" w:rsidRPr="003326EE">
        <w:rPr>
          <w:b/>
          <w:bCs/>
          <w:color w:val="000000"/>
        </w:rPr>
        <w:t>07</w:t>
      </w:r>
      <w:r w:rsidR="00C11EFF" w:rsidRPr="003326EE">
        <w:rPr>
          <w:b/>
          <w:bCs/>
        </w:rPr>
        <w:t xml:space="preserve"> </w:t>
      </w:r>
      <w:r w:rsidR="003326EE" w:rsidRPr="003326EE">
        <w:rPr>
          <w:b/>
          <w:bCs/>
        </w:rPr>
        <w:t>декабря</w:t>
      </w:r>
      <w:r w:rsidR="00C11EFF" w:rsidRPr="003326EE">
        <w:rPr>
          <w:b/>
          <w:bCs/>
        </w:rPr>
        <w:t xml:space="preserve"> </w:t>
      </w:r>
      <w:r w:rsidR="00130BFB" w:rsidRPr="003326EE">
        <w:rPr>
          <w:b/>
          <w:bCs/>
        </w:rPr>
        <w:t>2020</w:t>
      </w:r>
      <w:r w:rsidR="00564010" w:rsidRPr="003326EE">
        <w:rPr>
          <w:b/>
          <w:bCs/>
        </w:rPr>
        <w:t xml:space="preserve"> г</w:t>
      </w:r>
      <w:r w:rsidR="00C11EFF" w:rsidRPr="003326EE">
        <w:rPr>
          <w:b/>
          <w:bCs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CF058A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3326EE">
        <w:rPr>
          <w:b/>
        </w:rPr>
        <w:t>28</w:t>
      </w:r>
      <w:r w:rsidR="00C11EFF" w:rsidRPr="00A115B3">
        <w:rPr>
          <w:b/>
        </w:rPr>
        <w:t xml:space="preserve"> </w:t>
      </w:r>
      <w:r w:rsidR="003326EE">
        <w:rPr>
          <w:b/>
        </w:rPr>
        <w:t>января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3326EE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3326EE">
        <w:rPr>
          <w:b/>
          <w:bCs/>
          <w:color w:val="000000"/>
        </w:rPr>
        <w:t>17</w:t>
      </w:r>
      <w:r w:rsidR="00C11EFF" w:rsidRPr="00A115B3">
        <w:rPr>
          <w:b/>
        </w:rPr>
        <w:t xml:space="preserve"> </w:t>
      </w:r>
      <w:r w:rsidR="003326EE">
        <w:rPr>
          <w:b/>
        </w:rPr>
        <w:t>мая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3326EE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6CC01D2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3326EE" w:rsidRPr="003326EE">
        <w:rPr>
          <w:b/>
          <w:bCs/>
          <w:color w:val="000000"/>
        </w:rPr>
        <w:t xml:space="preserve">28 января 2021 </w:t>
      </w:r>
      <w:r w:rsidR="00C11EFF" w:rsidRPr="003326EE">
        <w:rPr>
          <w:b/>
          <w:bCs/>
        </w:rPr>
        <w:t>г</w:t>
      </w:r>
      <w:r w:rsidRPr="003326EE">
        <w:rPr>
          <w:b/>
          <w:bCs/>
          <w:color w:val="000000"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5625E1" w:rsidRPr="005625E1" w14:paraId="58FD9601" w14:textId="77777777" w:rsidTr="005625E1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EB6D" w14:textId="77777777" w:rsidR="005625E1" w:rsidRPr="005625E1" w:rsidRDefault="005625E1" w:rsidP="005625E1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28 января 2021 г. по 15 марта 2021 г. - в размере начальной цены продажи лота;</w:t>
            </w:r>
          </w:p>
        </w:tc>
      </w:tr>
      <w:tr w:rsidR="005625E1" w:rsidRPr="005625E1" w14:paraId="5E69D9C4" w14:textId="77777777" w:rsidTr="005625E1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834D" w14:textId="77777777" w:rsidR="005625E1" w:rsidRPr="005625E1" w:rsidRDefault="005625E1" w:rsidP="005625E1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 марта 2021 г. по 22 марта 2021 г. - в размере 94,40% от начальной цены продажи лота;</w:t>
            </w:r>
          </w:p>
        </w:tc>
      </w:tr>
      <w:tr w:rsidR="005625E1" w:rsidRPr="005625E1" w14:paraId="6F19A067" w14:textId="77777777" w:rsidTr="005625E1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2845" w14:textId="77777777" w:rsidR="005625E1" w:rsidRPr="005625E1" w:rsidRDefault="005625E1" w:rsidP="005625E1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 марта 2021 г. по 29 марта 2021 г. - в размере 88,80% от начальной цены продажи лота;</w:t>
            </w:r>
          </w:p>
        </w:tc>
      </w:tr>
      <w:tr w:rsidR="005625E1" w:rsidRPr="005625E1" w14:paraId="2FB0C0DC" w14:textId="77777777" w:rsidTr="005625E1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783E" w14:textId="77777777" w:rsidR="005625E1" w:rsidRPr="005625E1" w:rsidRDefault="005625E1" w:rsidP="005625E1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30 марта 2021 г. по 05 апреля 2021 г. - в размере 83,20% от начальной цены продажи лота;</w:t>
            </w:r>
          </w:p>
        </w:tc>
      </w:tr>
      <w:tr w:rsidR="005625E1" w:rsidRPr="005625E1" w14:paraId="758CEC55" w14:textId="77777777" w:rsidTr="005625E1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85B3" w14:textId="77777777" w:rsidR="005625E1" w:rsidRPr="005625E1" w:rsidRDefault="005625E1" w:rsidP="005625E1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апреля 2021 г. по 12 апреля 2021 г. - в размере 77,60% от начальной цены продажи лота;</w:t>
            </w:r>
          </w:p>
        </w:tc>
      </w:tr>
      <w:tr w:rsidR="005625E1" w:rsidRPr="005625E1" w14:paraId="2B39FBC4" w14:textId="77777777" w:rsidTr="005625E1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5D95" w14:textId="77777777" w:rsidR="005625E1" w:rsidRPr="005625E1" w:rsidRDefault="005625E1" w:rsidP="005625E1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13 апреля 2021 г. по 19 апреля 2021 г. - в размере 72,00% от начальной цены продажи лота;</w:t>
            </w:r>
          </w:p>
        </w:tc>
      </w:tr>
      <w:tr w:rsidR="005625E1" w:rsidRPr="005625E1" w14:paraId="3E4F0698" w14:textId="77777777" w:rsidTr="005625E1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517D" w14:textId="77777777" w:rsidR="005625E1" w:rsidRPr="005625E1" w:rsidRDefault="005625E1" w:rsidP="005625E1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20 апреля 2021 г. по 26 апреля 2021 г. - в размере 66,40% от начальной цены продажи лота;</w:t>
            </w:r>
          </w:p>
        </w:tc>
      </w:tr>
      <w:tr w:rsidR="005625E1" w:rsidRPr="005625E1" w14:paraId="003A8EC9" w14:textId="77777777" w:rsidTr="005625E1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DB6B" w14:textId="77777777" w:rsidR="005625E1" w:rsidRPr="005625E1" w:rsidRDefault="005625E1" w:rsidP="005625E1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 апреля 2021 г. по 03 мая 2021 г. - в размере 60,80% от начальной цены продажи лота;</w:t>
            </w:r>
          </w:p>
        </w:tc>
      </w:tr>
      <w:tr w:rsidR="005625E1" w:rsidRPr="005625E1" w14:paraId="31309039" w14:textId="77777777" w:rsidTr="005625E1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72AF" w14:textId="77777777" w:rsidR="005625E1" w:rsidRPr="005625E1" w:rsidRDefault="005625E1" w:rsidP="005625E1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04 мая 2021 г. по 10 мая 2021 г. - в размере 55,20% от начальной цены продажи лота;</w:t>
            </w:r>
          </w:p>
        </w:tc>
      </w:tr>
      <w:tr w:rsidR="005625E1" w:rsidRPr="005625E1" w14:paraId="06C600D5" w14:textId="77777777" w:rsidTr="005625E1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AB1B" w14:textId="77777777" w:rsidR="005625E1" w:rsidRPr="005625E1" w:rsidRDefault="005625E1" w:rsidP="005625E1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 мая 2021 г. по 17 мая 2021 г. - в размере 49,60% от начальной цены продажи лота;</w:t>
            </w:r>
          </w:p>
        </w:tc>
      </w:tr>
    </w:tbl>
    <w:p w14:paraId="33E19E33" w14:textId="44894A2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A6E1605" w14:textId="77777777" w:rsidR="003326EE" w:rsidRDefault="003326EE" w:rsidP="00332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0F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9.00 по 18.00 часов по адресу: г. Москва, ул. Лесная, д.59, стр. 2, тел. +7 (495) 961-25-26, доб. 65-</w:t>
      </w:r>
      <w:r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Pr="0044690F">
        <w:rPr>
          <w:rFonts w:ascii="Times New Roman" w:hAnsi="Times New Roman" w:cs="Times New Roman"/>
          <w:color w:val="000000"/>
          <w:sz w:val="24"/>
          <w:szCs w:val="24"/>
        </w:rPr>
        <w:t>, 65-30, и у ОТ: nn@auction-house.ru, Рождественский Дмитрий тел. 8(930)805-20-00.</w:t>
      </w:r>
    </w:p>
    <w:p w14:paraId="4C4FAF08" w14:textId="77777777" w:rsidR="003326EE" w:rsidRPr="00BE1559" w:rsidRDefault="003326EE" w:rsidP="00332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7FAB15B" w14:textId="77777777" w:rsidR="003326EE" w:rsidRPr="00A115B3" w:rsidRDefault="003326EE" w:rsidP="00332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130BFB"/>
    <w:rsid w:val="0015099D"/>
    <w:rsid w:val="001F039D"/>
    <w:rsid w:val="002C312D"/>
    <w:rsid w:val="003326EE"/>
    <w:rsid w:val="00365722"/>
    <w:rsid w:val="00467D6B"/>
    <w:rsid w:val="005625E1"/>
    <w:rsid w:val="00564010"/>
    <w:rsid w:val="00637A0F"/>
    <w:rsid w:val="006B43E3"/>
    <w:rsid w:val="0070175B"/>
    <w:rsid w:val="007229EA"/>
    <w:rsid w:val="00722ECA"/>
    <w:rsid w:val="008055B4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B83E9D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64281802-D76E-44F1-967E-296DE373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7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1871</Words>
  <Characters>11619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4</cp:revision>
  <dcterms:created xsi:type="dcterms:W3CDTF">2020-10-12T09:53:00Z</dcterms:created>
  <dcterms:modified xsi:type="dcterms:W3CDTF">2020-10-12T10:05:00Z</dcterms:modified>
</cp:coreProperties>
</file>