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A2" w:rsidRPr="006164E0" w:rsidRDefault="00D57DA2" w:rsidP="00D57DA2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D57DA2" w:rsidRPr="006164E0" w:rsidRDefault="00D57DA2" w:rsidP="00D57DA2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D57DA2" w:rsidRPr="006164E0" w:rsidRDefault="00D57DA2" w:rsidP="00D57DA2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D57DA2" w:rsidRPr="006164E0" w:rsidTr="006162B7">
        <w:trPr>
          <w:trHeight w:val="369"/>
          <w:jc w:val="center"/>
        </w:trPr>
        <w:tc>
          <w:tcPr>
            <w:tcW w:w="4677" w:type="dxa"/>
          </w:tcPr>
          <w:p w:rsidR="00D57DA2" w:rsidRPr="006164E0" w:rsidRDefault="00D57DA2" w:rsidP="006162B7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D57DA2" w:rsidRPr="006164E0" w:rsidRDefault="00D57DA2" w:rsidP="006162B7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D57DA2" w:rsidRPr="006164E0" w:rsidRDefault="00D57DA2" w:rsidP="00D57DA2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AC6623">
        <w:rPr>
          <w:b/>
          <w:sz w:val="22"/>
          <w:szCs w:val="22"/>
        </w:rPr>
        <w:t>Дагестански</w:t>
      </w:r>
      <w:r>
        <w:rPr>
          <w:b/>
          <w:sz w:val="22"/>
          <w:szCs w:val="22"/>
        </w:rPr>
        <w:t>й</w:t>
      </w:r>
      <w:r w:rsidRPr="00AC6623">
        <w:rPr>
          <w:b/>
          <w:sz w:val="22"/>
          <w:szCs w:val="22"/>
        </w:rPr>
        <w:t xml:space="preserve"> коммерчески</w:t>
      </w:r>
      <w:r>
        <w:rPr>
          <w:b/>
          <w:sz w:val="22"/>
          <w:szCs w:val="22"/>
        </w:rPr>
        <w:t>й</w:t>
      </w:r>
      <w:r w:rsidRPr="00AC6623">
        <w:rPr>
          <w:b/>
          <w:sz w:val="22"/>
          <w:szCs w:val="22"/>
        </w:rPr>
        <w:t xml:space="preserve"> энергетически</w:t>
      </w:r>
      <w:r>
        <w:rPr>
          <w:b/>
          <w:sz w:val="22"/>
          <w:szCs w:val="22"/>
        </w:rPr>
        <w:t>й</w:t>
      </w:r>
      <w:r w:rsidRPr="00AC6623">
        <w:rPr>
          <w:b/>
          <w:sz w:val="22"/>
          <w:szCs w:val="22"/>
        </w:rPr>
        <w:t xml:space="preserve"> банк «</w:t>
      </w:r>
      <w:proofErr w:type="spellStart"/>
      <w:r w:rsidRPr="00AC6623">
        <w:rPr>
          <w:b/>
          <w:sz w:val="22"/>
          <w:szCs w:val="22"/>
        </w:rPr>
        <w:t>Дагэнергобанк</w:t>
      </w:r>
      <w:proofErr w:type="spellEnd"/>
      <w:r w:rsidRPr="00AC6623">
        <w:rPr>
          <w:b/>
          <w:sz w:val="22"/>
          <w:szCs w:val="22"/>
        </w:rPr>
        <w:t>» (общество с ограниченной ответственностью) (ООО «</w:t>
      </w:r>
      <w:proofErr w:type="spellStart"/>
      <w:r w:rsidRPr="00AC6623">
        <w:rPr>
          <w:b/>
          <w:sz w:val="22"/>
          <w:szCs w:val="22"/>
        </w:rPr>
        <w:t>Дагэнергобанк</w:t>
      </w:r>
      <w:proofErr w:type="spellEnd"/>
      <w:r w:rsidRPr="00AC6623">
        <w:rPr>
          <w:b/>
          <w:sz w:val="22"/>
          <w:szCs w:val="22"/>
        </w:rPr>
        <w:t>»</w:t>
      </w:r>
      <w:r w:rsidRPr="00F224CD">
        <w:rPr>
          <w:sz w:val="23"/>
          <w:szCs w:val="23"/>
        </w:rPr>
        <w:t>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F224CD">
        <w:rPr>
          <w:sz w:val="23"/>
          <w:szCs w:val="23"/>
        </w:rPr>
        <w:t xml:space="preserve">Арбитражного суда </w:t>
      </w:r>
      <w:r w:rsidRPr="00AC6623">
        <w:rPr>
          <w:sz w:val="22"/>
          <w:szCs w:val="22"/>
        </w:rPr>
        <w:t>Республики Дагестан от 9 июня 2015 г. по делу № А15-1402/2015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6164E0">
        <w:rPr>
          <w:sz w:val="22"/>
          <w:szCs w:val="22"/>
        </w:rPr>
        <w:t>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D57DA2" w:rsidRPr="006164E0" w:rsidRDefault="00D57DA2" w:rsidP="00D57DA2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57DA2" w:rsidRPr="006164E0" w:rsidRDefault="00D57DA2" w:rsidP="00D57DA2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D57DA2" w:rsidRPr="006164E0" w:rsidRDefault="00D57DA2" w:rsidP="00D57DA2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D57DA2" w:rsidRPr="006164E0" w:rsidRDefault="00D57DA2" w:rsidP="00D57DA2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D57DA2" w:rsidRPr="006164E0" w:rsidRDefault="00D57DA2" w:rsidP="00D57DA2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D57DA2" w:rsidRPr="006164E0" w:rsidRDefault="00D57DA2" w:rsidP="00D57DA2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D57DA2" w:rsidRPr="006164E0" w:rsidRDefault="00D57DA2" w:rsidP="00D57DA2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D57DA2" w:rsidRPr="006164E0" w:rsidRDefault="00D57DA2" w:rsidP="00D57DA2">
      <w:pPr>
        <w:ind w:firstLine="567"/>
        <w:jc w:val="both"/>
        <w:rPr>
          <w:sz w:val="22"/>
          <w:szCs w:val="22"/>
        </w:rPr>
      </w:pPr>
    </w:p>
    <w:p w:rsidR="00D57DA2" w:rsidRPr="006164E0" w:rsidRDefault="00D57DA2" w:rsidP="00D57DA2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D57DA2" w:rsidRPr="006164E0" w:rsidRDefault="00D57DA2" w:rsidP="00D57DA2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D57DA2" w:rsidRPr="006164E0" w:rsidRDefault="00D57DA2" w:rsidP="00D57DA2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D57DA2" w:rsidRPr="006164E0" w:rsidRDefault="00D57DA2" w:rsidP="00D57DA2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D57DA2" w:rsidRPr="006164E0" w:rsidRDefault="00D57DA2" w:rsidP="00D57DA2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D57DA2" w:rsidRPr="006164E0" w:rsidRDefault="00D57DA2" w:rsidP="00D57DA2">
      <w:pPr>
        <w:ind w:firstLine="567"/>
        <w:jc w:val="both"/>
        <w:rPr>
          <w:sz w:val="22"/>
          <w:szCs w:val="22"/>
        </w:rPr>
      </w:pPr>
    </w:p>
    <w:p w:rsidR="00D57DA2" w:rsidRPr="006164E0" w:rsidRDefault="00D57DA2" w:rsidP="00D57DA2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D57DA2" w:rsidRPr="006164E0" w:rsidRDefault="00D57DA2" w:rsidP="00D57DA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D57DA2" w:rsidRPr="006164E0" w:rsidRDefault="00D57DA2" w:rsidP="00D57DA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D57DA2" w:rsidRPr="006164E0" w:rsidRDefault="00D57DA2" w:rsidP="00D57DA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D57DA2" w:rsidRPr="006164E0" w:rsidRDefault="00D57DA2" w:rsidP="00D57DA2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D57DA2" w:rsidRPr="006164E0" w:rsidRDefault="00D57DA2" w:rsidP="00D57DA2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D57DA2" w:rsidRPr="006164E0" w:rsidRDefault="00D57DA2" w:rsidP="00D57DA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D57DA2" w:rsidRPr="006164E0" w:rsidRDefault="00D57DA2" w:rsidP="00D57DA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D57DA2" w:rsidRPr="006164E0" w:rsidRDefault="00D57DA2" w:rsidP="00D57DA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D57DA2" w:rsidRPr="006164E0" w:rsidRDefault="00D57DA2" w:rsidP="00D57DA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D57DA2" w:rsidRPr="006164E0" w:rsidRDefault="00D57DA2" w:rsidP="00D57DA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D57DA2" w:rsidRPr="006164E0" w:rsidRDefault="00D57DA2" w:rsidP="00D57DA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D57DA2" w:rsidRPr="006164E0" w:rsidRDefault="00D57DA2" w:rsidP="00D57DA2">
      <w:pPr>
        <w:ind w:firstLine="540"/>
        <w:jc w:val="both"/>
        <w:rPr>
          <w:sz w:val="22"/>
          <w:szCs w:val="22"/>
        </w:rPr>
      </w:pPr>
    </w:p>
    <w:p w:rsidR="00D57DA2" w:rsidRPr="006164E0" w:rsidRDefault="00D57DA2" w:rsidP="00D57DA2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D57DA2" w:rsidRPr="006164E0" w:rsidRDefault="00D57DA2" w:rsidP="00D57DA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D57DA2" w:rsidRPr="006164E0" w:rsidRDefault="00D57DA2" w:rsidP="00D57DA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D57DA2" w:rsidRPr="006164E0" w:rsidRDefault="00D57DA2" w:rsidP="00D57DA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D57DA2" w:rsidRPr="006164E0" w:rsidRDefault="00D57DA2" w:rsidP="00D57DA2">
      <w:pPr>
        <w:ind w:firstLine="540"/>
        <w:jc w:val="center"/>
        <w:rPr>
          <w:sz w:val="22"/>
          <w:szCs w:val="22"/>
        </w:rPr>
      </w:pPr>
    </w:p>
    <w:p w:rsidR="00D57DA2" w:rsidRPr="006164E0" w:rsidRDefault="00D57DA2" w:rsidP="00D57DA2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D57DA2" w:rsidRPr="006164E0" w:rsidRDefault="00D57DA2" w:rsidP="00D57DA2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D57DA2" w:rsidRPr="006164E0" w:rsidRDefault="00D57DA2" w:rsidP="00D57DA2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D57DA2" w:rsidRPr="00EF6DE5" w:rsidRDefault="00D57DA2" w:rsidP="00D57DA2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D57DA2" w:rsidRPr="006164E0" w:rsidRDefault="00D57DA2" w:rsidP="00D57DA2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7DA2" w:rsidRPr="006164E0" w:rsidRDefault="00D57DA2" w:rsidP="00D57DA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57DA2" w:rsidRPr="006164E0" w:rsidRDefault="00D57DA2" w:rsidP="00D57DA2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D57DA2" w:rsidRPr="006164E0" w:rsidRDefault="00D57DA2" w:rsidP="00D57DA2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57DA2" w:rsidRPr="006164E0" w:rsidRDefault="00D57DA2" w:rsidP="00D57DA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D57DA2" w:rsidRPr="006164E0" w:rsidRDefault="00D57DA2" w:rsidP="00D57DA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D57DA2" w:rsidRPr="006164E0" w:rsidRDefault="00D57DA2" w:rsidP="00D57DA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D57DA2" w:rsidRPr="006164E0" w:rsidRDefault="00D57DA2" w:rsidP="00D57DA2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57DA2" w:rsidRPr="006164E0" w:rsidRDefault="00D57DA2" w:rsidP="00D57DA2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D57DA2" w:rsidRPr="006164E0" w:rsidRDefault="00D57DA2" w:rsidP="00D57DA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D57DA2" w:rsidRPr="006164E0" w:rsidRDefault="00D57DA2" w:rsidP="00D57DA2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D57DA2" w:rsidRPr="00EE002D" w:rsidRDefault="00D57DA2" w:rsidP="00D57DA2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D57DA2" w:rsidRPr="006F082E" w:rsidRDefault="00D57DA2" w:rsidP="00D57DA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D57DA2" w:rsidRDefault="00D57DA2" w:rsidP="00D57DA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D57DA2" w:rsidRPr="006164E0" w:rsidRDefault="00D57DA2" w:rsidP="00D57DA2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57DA2" w:rsidRPr="006164E0" w:rsidRDefault="00D57DA2" w:rsidP="00D57DA2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D57DA2" w:rsidRPr="006164E0" w:rsidRDefault="00D57DA2" w:rsidP="00D57DA2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D57DA2" w:rsidRPr="006164E0" w:rsidRDefault="00D57DA2" w:rsidP="00D57DA2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D57DA2" w:rsidRPr="006164E0" w:rsidRDefault="00D57DA2" w:rsidP="00D57DA2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D57DA2" w:rsidRPr="006164E0" w:rsidRDefault="00D57DA2" w:rsidP="00D57DA2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57DA2" w:rsidRPr="006164E0" w:rsidRDefault="00D57DA2" w:rsidP="00D57DA2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D57DA2" w:rsidRPr="006164E0" w:rsidRDefault="00D57DA2" w:rsidP="00D57DA2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D57DA2" w:rsidRPr="006164E0" w:rsidRDefault="00D57DA2" w:rsidP="00D57DA2">
      <w:pPr>
        <w:pStyle w:val="ConsNormal"/>
        <w:ind w:firstLine="540"/>
        <w:jc w:val="center"/>
        <w:rPr>
          <w:b/>
          <w:sz w:val="22"/>
          <w:szCs w:val="22"/>
        </w:rPr>
      </w:pPr>
    </w:p>
    <w:p w:rsidR="00D57DA2" w:rsidRDefault="00D57DA2" w:rsidP="00D57DA2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D57DA2" w:rsidRPr="00093498" w:rsidTr="006162B7">
        <w:trPr>
          <w:jc w:val="center"/>
        </w:trPr>
        <w:tc>
          <w:tcPr>
            <w:tcW w:w="4954" w:type="dxa"/>
          </w:tcPr>
          <w:p w:rsidR="00D57DA2" w:rsidRPr="00093498" w:rsidRDefault="00D57DA2" w:rsidP="006162B7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D57DA2" w:rsidRPr="00093498" w:rsidRDefault="00D57DA2" w:rsidP="006162B7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57DA2" w:rsidRPr="00093498" w:rsidRDefault="00D57DA2" w:rsidP="00D57DA2">
      <w:pPr>
        <w:pStyle w:val="1"/>
        <w:widowControl w:val="0"/>
        <w:jc w:val="both"/>
        <w:rPr>
          <w:sz w:val="22"/>
          <w:szCs w:val="22"/>
        </w:rPr>
      </w:pPr>
    </w:p>
    <w:p w:rsidR="009046FB" w:rsidRDefault="009046FB"/>
    <w:sectPr w:rsidR="009046FB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DA2" w:rsidRDefault="00D57DA2" w:rsidP="00D57DA2">
      <w:r>
        <w:separator/>
      </w:r>
    </w:p>
  </w:endnote>
  <w:endnote w:type="continuationSeparator" w:id="0">
    <w:p w:rsidR="00D57DA2" w:rsidRDefault="00D57DA2" w:rsidP="00D5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D57D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DA2" w:rsidRDefault="00D57DA2" w:rsidP="00D57DA2">
      <w:r>
        <w:separator/>
      </w:r>
    </w:p>
  </w:footnote>
  <w:footnote w:type="continuationSeparator" w:id="0">
    <w:p w:rsidR="00D57DA2" w:rsidRDefault="00D57DA2" w:rsidP="00D57DA2">
      <w:r>
        <w:continuationSeparator/>
      </w:r>
    </w:p>
  </w:footnote>
  <w:footnote w:id="1">
    <w:p w:rsidR="00D57DA2" w:rsidRDefault="00D57DA2" w:rsidP="00D57DA2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D57DA2" w:rsidRPr="00F22A04" w:rsidRDefault="00D57DA2" w:rsidP="00D57DA2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D57DA2" w:rsidRDefault="00D57DA2" w:rsidP="00D57DA2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D57D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D57D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D57D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D57D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D57DA2">
    <w:pPr>
      <w:pStyle w:val="a3"/>
      <w:jc w:val="center"/>
    </w:pPr>
  </w:p>
  <w:p w:rsidR="008C68B1" w:rsidRDefault="00D57D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A2"/>
    <w:rsid w:val="009046FB"/>
    <w:rsid w:val="00D5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D47CE-36CC-403C-BD7C-D8A13F9A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7DA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57DA2"/>
  </w:style>
  <w:style w:type="paragraph" w:styleId="a6">
    <w:name w:val="footer"/>
    <w:basedOn w:val="a"/>
    <w:link w:val="a7"/>
    <w:rsid w:val="00D57DA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D57D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57DA2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D57DA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D57DA2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D57DA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D57DA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D57DA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57DA2"/>
    <w:pPr>
      <w:ind w:left="720"/>
      <w:contextualSpacing/>
    </w:pPr>
  </w:style>
  <w:style w:type="paragraph" w:styleId="ad">
    <w:name w:val="footnote text"/>
    <w:basedOn w:val="a"/>
    <w:link w:val="ae"/>
    <w:rsid w:val="00D57DA2"/>
  </w:style>
  <w:style w:type="character" w:customStyle="1" w:styleId="ae">
    <w:name w:val="Текст сноски Знак"/>
    <w:basedOn w:val="a0"/>
    <w:link w:val="ad"/>
    <w:rsid w:val="00D57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D57D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2020-08-12T15:57:00Z</dcterms:created>
  <dcterms:modified xsi:type="dcterms:W3CDTF">2020-08-12T15:59:00Z</dcterms:modified>
</cp:coreProperties>
</file>