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EBCB4C" w14:textId="1DF04C16" w:rsidR="000D379B" w:rsidRPr="00A12A14" w:rsidRDefault="00117650" w:rsidP="003F0795">
      <w:pPr>
        <w:spacing w:after="0" w:line="240" w:lineRule="auto"/>
        <w:ind w:firstLine="708"/>
        <w:jc w:val="both"/>
        <w:rPr>
          <w:rFonts w:ascii="Times New Roman" w:hAnsi="Times New Roman" w:cs="Times New Roman"/>
          <w:sz w:val="24"/>
          <w:szCs w:val="24"/>
        </w:rPr>
      </w:pPr>
      <w:r w:rsidRPr="00117650">
        <w:rPr>
          <w:rFonts w:ascii="Times New Roman" w:hAnsi="Times New Roman" w:cs="Times New Roman"/>
          <w:color w:val="000000"/>
          <w:sz w:val="24"/>
          <w:szCs w:val="24"/>
        </w:rPr>
        <w:t xml:space="preserve">АО «Российский аукционный дом» (ОГРН 1097847233351 ИНН 7838430413, 190000, Санкт-Петербург, </w:t>
      </w:r>
      <w:proofErr w:type="spellStart"/>
      <w:r w:rsidRPr="00117650">
        <w:rPr>
          <w:rFonts w:ascii="Times New Roman" w:hAnsi="Times New Roman" w:cs="Times New Roman"/>
          <w:color w:val="000000"/>
          <w:sz w:val="24"/>
          <w:szCs w:val="24"/>
        </w:rPr>
        <w:t>пер.Гривцова</w:t>
      </w:r>
      <w:proofErr w:type="spellEnd"/>
      <w:r w:rsidRPr="00117650">
        <w:rPr>
          <w:rFonts w:ascii="Times New Roman" w:hAnsi="Times New Roman" w:cs="Times New Roman"/>
          <w:color w:val="000000"/>
          <w:sz w:val="24"/>
          <w:szCs w:val="24"/>
        </w:rPr>
        <w:t xml:space="preserve">, д.5, </w:t>
      </w:r>
      <w:proofErr w:type="spellStart"/>
      <w:r w:rsidRPr="00117650">
        <w:rPr>
          <w:rFonts w:ascii="Times New Roman" w:hAnsi="Times New Roman" w:cs="Times New Roman"/>
          <w:color w:val="000000"/>
          <w:sz w:val="24"/>
          <w:szCs w:val="24"/>
        </w:rPr>
        <w:t>лит.В</w:t>
      </w:r>
      <w:proofErr w:type="spellEnd"/>
      <w:r w:rsidRPr="00117650">
        <w:rPr>
          <w:rFonts w:ascii="Times New Roman" w:hAnsi="Times New Roman" w:cs="Times New Roman"/>
          <w:color w:val="000000"/>
          <w:sz w:val="24"/>
          <w:szCs w:val="24"/>
        </w:rPr>
        <w:t xml:space="preserve">, (831)419-81-83, 8(800)777-57-57, </w:t>
      </w:r>
      <w:proofErr w:type="spellStart"/>
      <w:r w:rsidRPr="00117650">
        <w:rPr>
          <w:rFonts w:ascii="Times New Roman" w:hAnsi="Times New Roman" w:cs="Times New Roman"/>
          <w:color w:val="000000"/>
          <w:sz w:val="24"/>
          <w:szCs w:val="24"/>
          <w:lang w:val="en-US"/>
        </w:rPr>
        <w:t>ageeva</w:t>
      </w:r>
      <w:proofErr w:type="spellEnd"/>
      <w:r w:rsidRPr="00117650">
        <w:rPr>
          <w:rFonts w:ascii="Times New Roman" w:hAnsi="Times New Roman" w:cs="Times New Roman"/>
          <w:color w:val="000000"/>
          <w:sz w:val="24"/>
          <w:szCs w:val="24"/>
        </w:rPr>
        <w:t xml:space="preserve">@auction-house.ru) (далее-Организатор торгов, ОТ), действующее на основании договора поручения с ООО «Магнит-Инвест» </w:t>
      </w:r>
      <w:r w:rsidRPr="00117650">
        <w:rPr>
          <w:rFonts w:ascii="Times New Roman" w:hAnsi="Times New Roman" w:cs="Times New Roman"/>
          <w:bCs/>
          <w:iCs/>
          <w:sz w:val="24"/>
          <w:szCs w:val="24"/>
        </w:rPr>
        <w:t>(ИНН 5903065985, ОГРН 1115903001961, адрес: 614087, г. Пермь, ул. Рабочая, д.9)</w:t>
      </w:r>
      <w:r w:rsidRPr="00117650">
        <w:rPr>
          <w:rFonts w:ascii="Times New Roman" w:hAnsi="Times New Roman" w:cs="Times New Roman"/>
          <w:color w:val="000000"/>
          <w:sz w:val="24"/>
          <w:szCs w:val="24"/>
        </w:rPr>
        <w:t xml:space="preserve"> (далее – Должник), в лице конкурсного управляющего </w:t>
      </w:r>
      <w:proofErr w:type="spellStart"/>
      <w:r w:rsidRPr="00117650">
        <w:rPr>
          <w:rFonts w:ascii="Times New Roman" w:hAnsi="Times New Roman" w:cs="Times New Roman"/>
          <w:color w:val="000000"/>
          <w:sz w:val="24"/>
          <w:szCs w:val="24"/>
        </w:rPr>
        <w:t>Котельниковой</w:t>
      </w:r>
      <w:proofErr w:type="spellEnd"/>
      <w:r w:rsidRPr="00117650">
        <w:rPr>
          <w:rFonts w:ascii="Times New Roman" w:hAnsi="Times New Roman" w:cs="Times New Roman"/>
          <w:color w:val="000000"/>
          <w:sz w:val="24"/>
          <w:szCs w:val="24"/>
        </w:rPr>
        <w:t xml:space="preserve"> Е.С.,</w:t>
      </w:r>
      <w:r w:rsidRPr="00117650">
        <w:rPr>
          <w:rFonts w:ascii="Times New Roman" w:hAnsi="Times New Roman" w:cs="Times New Roman"/>
          <w:sz w:val="24"/>
          <w:szCs w:val="24"/>
        </w:rPr>
        <w:t xml:space="preserve"> (ИНН 165028809271, СНИЛС 068-661-782 11, адрес для корреспонденции: 426035, УР, г. Ижевск, ул. Репина, д. 2, офис 4), </w:t>
      </w:r>
      <w:r w:rsidRPr="00117650">
        <w:rPr>
          <w:rFonts w:ascii="Times New Roman" w:hAnsi="Times New Roman" w:cs="Times New Roman"/>
          <w:color w:val="000000"/>
          <w:sz w:val="24"/>
          <w:szCs w:val="24"/>
        </w:rPr>
        <w:t>член</w:t>
      </w:r>
      <w:r w:rsidRPr="00117650">
        <w:rPr>
          <w:rFonts w:ascii="Times New Roman" w:hAnsi="Times New Roman" w:cs="Times New Roman"/>
          <w:color w:val="222222"/>
          <w:sz w:val="24"/>
          <w:szCs w:val="24"/>
          <w:shd w:val="clear" w:color="auto" w:fill="FFFFFF"/>
        </w:rPr>
        <w:t xml:space="preserve"> </w:t>
      </w:r>
      <w:r w:rsidRPr="00117650">
        <w:rPr>
          <w:rFonts w:ascii="Times New Roman" w:hAnsi="Times New Roman" w:cs="Times New Roman"/>
          <w:sz w:val="24"/>
          <w:szCs w:val="24"/>
        </w:rPr>
        <w:t xml:space="preserve">САМРО "Ассоциация антикризисных управляющих" </w:t>
      </w:r>
      <w:r w:rsidRPr="00117650">
        <w:rPr>
          <w:rFonts w:ascii="Times New Roman" w:hAnsi="Times New Roman" w:cs="Times New Roman"/>
          <w:color w:val="222222"/>
          <w:sz w:val="24"/>
          <w:szCs w:val="24"/>
          <w:shd w:val="clear" w:color="auto" w:fill="FFFFFF"/>
        </w:rPr>
        <w:t>(ИНН 6315944042,  ОГРН 1026300003751, адрес: 443072, г. Самара, Московское шоссе, 18-й км</w:t>
      </w:r>
      <w:r w:rsidRPr="00117650">
        <w:rPr>
          <w:rFonts w:ascii="Times New Roman" w:hAnsi="Times New Roman" w:cs="Times New Roman"/>
          <w:color w:val="000000"/>
          <w:sz w:val="24"/>
          <w:szCs w:val="24"/>
        </w:rPr>
        <w:t xml:space="preserve">) (далее - КУ), действующий на основании </w:t>
      </w:r>
      <w:r w:rsidRPr="00117650">
        <w:rPr>
          <w:rFonts w:ascii="Times New Roman" w:hAnsi="Times New Roman" w:cs="Times New Roman"/>
          <w:sz w:val="24"/>
          <w:szCs w:val="24"/>
        </w:rPr>
        <w:t>Решения Арбитражного суда Пермского края от 27.12.2016г. и Определения Арбитражного суда Пермского края от 30.01.2017г. по делу №А50-5666/2016</w:t>
      </w:r>
      <w:r w:rsidR="00ED20E8" w:rsidRPr="00117650">
        <w:rPr>
          <w:rFonts w:ascii="Times New Roman" w:hAnsi="Times New Roman" w:cs="Times New Roman"/>
          <w:sz w:val="24"/>
          <w:szCs w:val="24"/>
        </w:rPr>
        <w:t>,</w:t>
      </w:r>
      <w:r w:rsidR="00ED20E8" w:rsidRPr="00A12A14">
        <w:rPr>
          <w:rFonts w:ascii="Times New Roman" w:hAnsi="Times New Roman" w:cs="Times New Roman"/>
          <w:sz w:val="24"/>
          <w:szCs w:val="24"/>
        </w:rPr>
        <w:t xml:space="preserve"> сообщает о проведении </w:t>
      </w:r>
      <w:r w:rsidR="00810495" w:rsidRPr="00A12A14">
        <w:rPr>
          <w:rFonts w:ascii="Times New Roman" w:hAnsi="Times New Roman" w:cs="Times New Roman"/>
          <w:sz w:val="24"/>
          <w:szCs w:val="24"/>
        </w:rPr>
        <w:t>торгов посредством публичного предложения (далее – Торги) на электронной торговой площадке АО «Российский аукционный дом» по адресу в сети Инт</w:t>
      </w:r>
      <w:r w:rsidR="00DA42BD">
        <w:rPr>
          <w:rFonts w:ascii="Times New Roman" w:hAnsi="Times New Roman" w:cs="Times New Roman"/>
          <w:sz w:val="24"/>
          <w:szCs w:val="24"/>
        </w:rPr>
        <w:t xml:space="preserve">ернет: </w:t>
      </w:r>
      <w:r w:rsidR="00025063" w:rsidRPr="00025063">
        <w:rPr>
          <w:rFonts w:ascii="Times New Roman" w:hAnsi="Times New Roman" w:cs="Times New Roman"/>
          <w:color w:val="000000"/>
          <w:sz w:val="24"/>
          <w:szCs w:val="24"/>
        </w:rPr>
        <w:t>bankruptcy.lot-online.ru</w:t>
      </w:r>
      <w:r w:rsidR="00810495" w:rsidRPr="00A12A14">
        <w:rPr>
          <w:rFonts w:ascii="Times New Roman" w:hAnsi="Times New Roman" w:cs="Times New Roman"/>
          <w:sz w:val="24"/>
          <w:szCs w:val="24"/>
        </w:rPr>
        <w:t xml:space="preserve"> (далее-ЭП). </w:t>
      </w:r>
    </w:p>
    <w:p w14:paraId="3FE2E6CB" w14:textId="3F5F1612" w:rsidR="003F0795" w:rsidRPr="00117650" w:rsidRDefault="003F0795" w:rsidP="003F0795">
      <w:pPr>
        <w:tabs>
          <w:tab w:val="left" w:pos="709"/>
        </w:tabs>
        <w:spacing w:after="0" w:line="240" w:lineRule="auto"/>
        <w:ind w:firstLine="708"/>
        <w:jc w:val="both"/>
        <w:rPr>
          <w:rFonts w:ascii="Times New Roman" w:hAnsi="Times New Roman" w:cs="Times New Roman"/>
          <w:sz w:val="24"/>
          <w:szCs w:val="24"/>
        </w:rPr>
      </w:pPr>
      <w:r w:rsidRPr="00A12A14">
        <w:rPr>
          <w:rFonts w:ascii="Times New Roman" w:hAnsi="Times New Roman" w:cs="Times New Roman"/>
          <w:sz w:val="24"/>
          <w:szCs w:val="24"/>
        </w:rPr>
        <w:t>Начало приема заявок</w:t>
      </w:r>
      <w:r w:rsidR="00302B3E">
        <w:rPr>
          <w:rFonts w:ascii="Times New Roman" w:hAnsi="Times New Roman" w:cs="Times New Roman"/>
          <w:sz w:val="24"/>
          <w:szCs w:val="24"/>
        </w:rPr>
        <w:t xml:space="preserve"> </w:t>
      </w:r>
      <w:r w:rsidR="00810495" w:rsidRPr="00A12A14">
        <w:rPr>
          <w:rFonts w:ascii="Times New Roman" w:hAnsi="Times New Roman" w:cs="Times New Roman"/>
          <w:sz w:val="24"/>
          <w:szCs w:val="24"/>
        </w:rPr>
        <w:t>–</w:t>
      </w:r>
      <w:r w:rsidRPr="00A12A14">
        <w:rPr>
          <w:rFonts w:ascii="Times New Roman" w:hAnsi="Times New Roman" w:cs="Times New Roman"/>
          <w:sz w:val="24"/>
          <w:szCs w:val="24"/>
        </w:rPr>
        <w:t xml:space="preserve"> </w:t>
      </w:r>
      <w:r w:rsidR="00117650">
        <w:rPr>
          <w:rFonts w:ascii="Times New Roman" w:hAnsi="Times New Roman" w:cs="Times New Roman"/>
          <w:b/>
          <w:sz w:val="24"/>
          <w:szCs w:val="24"/>
        </w:rPr>
        <w:t>07</w:t>
      </w:r>
      <w:r w:rsidR="00810495" w:rsidRPr="00A12A14">
        <w:rPr>
          <w:rFonts w:ascii="Times New Roman" w:hAnsi="Times New Roman" w:cs="Times New Roman"/>
          <w:b/>
          <w:sz w:val="24"/>
          <w:szCs w:val="24"/>
        </w:rPr>
        <w:t>.</w:t>
      </w:r>
      <w:r w:rsidR="00117650">
        <w:rPr>
          <w:rFonts w:ascii="Times New Roman" w:hAnsi="Times New Roman" w:cs="Times New Roman"/>
          <w:b/>
          <w:sz w:val="24"/>
          <w:szCs w:val="24"/>
        </w:rPr>
        <w:t>12</w:t>
      </w:r>
      <w:r w:rsidR="00810495" w:rsidRPr="00A12A14">
        <w:rPr>
          <w:rFonts w:ascii="Times New Roman" w:hAnsi="Times New Roman" w:cs="Times New Roman"/>
          <w:b/>
          <w:sz w:val="24"/>
          <w:szCs w:val="24"/>
        </w:rPr>
        <w:t>.20</w:t>
      </w:r>
      <w:r w:rsidR="004D58D4">
        <w:rPr>
          <w:rFonts w:ascii="Times New Roman" w:hAnsi="Times New Roman" w:cs="Times New Roman"/>
          <w:b/>
          <w:sz w:val="24"/>
          <w:szCs w:val="24"/>
        </w:rPr>
        <w:t>20</w:t>
      </w:r>
      <w:r w:rsidR="00810495" w:rsidRPr="00A12A14">
        <w:rPr>
          <w:rFonts w:ascii="Times New Roman" w:hAnsi="Times New Roman" w:cs="Times New Roman"/>
          <w:b/>
          <w:sz w:val="24"/>
          <w:szCs w:val="24"/>
        </w:rPr>
        <w:t xml:space="preserve"> с 1</w:t>
      </w:r>
      <w:r w:rsidR="00DD694C" w:rsidRPr="00A12A14">
        <w:rPr>
          <w:rFonts w:ascii="Times New Roman" w:hAnsi="Times New Roman" w:cs="Times New Roman"/>
          <w:b/>
          <w:sz w:val="24"/>
          <w:szCs w:val="24"/>
        </w:rPr>
        <w:t>4</w:t>
      </w:r>
      <w:r w:rsidR="00810495" w:rsidRPr="00A12A14">
        <w:rPr>
          <w:rFonts w:ascii="Times New Roman" w:hAnsi="Times New Roman" w:cs="Times New Roman"/>
          <w:b/>
          <w:sz w:val="24"/>
          <w:szCs w:val="24"/>
        </w:rPr>
        <w:t xml:space="preserve"> час.00 мин. (</w:t>
      </w:r>
      <w:proofErr w:type="spellStart"/>
      <w:r w:rsidR="00810495" w:rsidRPr="00A12A14">
        <w:rPr>
          <w:rFonts w:ascii="Times New Roman" w:hAnsi="Times New Roman" w:cs="Times New Roman"/>
          <w:b/>
          <w:sz w:val="24"/>
          <w:szCs w:val="24"/>
        </w:rPr>
        <w:t>мск</w:t>
      </w:r>
      <w:proofErr w:type="spellEnd"/>
      <w:r w:rsidR="00810495" w:rsidRPr="00A12A14">
        <w:rPr>
          <w:rFonts w:ascii="Times New Roman" w:hAnsi="Times New Roman" w:cs="Times New Roman"/>
          <w:b/>
          <w:sz w:val="24"/>
          <w:szCs w:val="24"/>
        </w:rPr>
        <w:t>).</w:t>
      </w:r>
      <w:r w:rsidR="00810495" w:rsidRPr="00A12A14">
        <w:rPr>
          <w:rFonts w:ascii="Times New Roman" w:hAnsi="Times New Roman" w:cs="Times New Roman"/>
          <w:sz w:val="24"/>
          <w:szCs w:val="24"/>
        </w:rPr>
        <w:t xml:space="preserve"> Сокращение: календарный день – к/день. Прием заявок составляет: в 1-ом периоде - </w:t>
      </w:r>
      <w:r w:rsidR="00117650">
        <w:rPr>
          <w:rFonts w:ascii="Times New Roman" w:hAnsi="Times New Roman" w:cs="Times New Roman"/>
          <w:bCs/>
          <w:sz w:val="24"/>
          <w:szCs w:val="24"/>
        </w:rPr>
        <w:t>14</w:t>
      </w:r>
      <w:r w:rsidRPr="00A12A14">
        <w:rPr>
          <w:rFonts w:ascii="Times New Roman" w:hAnsi="Times New Roman" w:cs="Times New Roman"/>
          <w:bCs/>
          <w:sz w:val="24"/>
          <w:szCs w:val="24"/>
        </w:rPr>
        <w:t xml:space="preserve"> (</w:t>
      </w:r>
      <w:r w:rsidR="00117650">
        <w:rPr>
          <w:rFonts w:ascii="Times New Roman" w:hAnsi="Times New Roman" w:cs="Times New Roman"/>
          <w:bCs/>
          <w:sz w:val="24"/>
          <w:szCs w:val="24"/>
        </w:rPr>
        <w:t>четырнадцать</w:t>
      </w:r>
      <w:r w:rsidRPr="00A12A14">
        <w:rPr>
          <w:rFonts w:ascii="Times New Roman" w:hAnsi="Times New Roman" w:cs="Times New Roman"/>
          <w:bCs/>
          <w:sz w:val="24"/>
          <w:szCs w:val="24"/>
        </w:rPr>
        <w:t>) к/ дней с даты начала приёма заявок</w:t>
      </w:r>
      <w:r w:rsidR="00810495" w:rsidRPr="00A12A14">
        <w:rPr>
          <w:rFonts w:ascii="Times New Roman" w:hAnsi="Times New Roman" w:cs="Times New Roman"/>
          <w:sz w:val="24"/>
          <w:szCs w:val="24"/>
        </w:rPr>
        <w:t xml:space="preserve">, без изменения начальной цены, </w:t>
      </w:r>
      <w:r w:rsidR="00117650">
        <w:rPr>
          <w:rFonts w:ascii="Times New Roman" w:hAnsi="Times New Roman" w:cs="Times New Roman"/>
          <w:sz w:val="24"/>
          <w:szCs w:val="24"/>
        </w:rPr>
        <w:t>последующие</w:t>
      </w:r>
      <w:r w:rsidR="00810495" w:rsidRPr="00A12A14">
        <w:rPr>
          <w:rFonts w:ascii="Times New Roman" w:hAnsi="Times New Roman" w:cs="Times New Roman"/>
          <w:sz w:val="24"/>
          <w:szCs w:val="24"/>
        </w:rPr>
        <w:t xml:space="preserve"> периоды </w:t>
      </w:r>
      <w:r w:rsidR="00117650">
        <w:rPr>
          <w:rFonts w:ascii="Times New Roman" w:hAnsi="Times New Roman" w:cs="Times New Roman"/>
          <w:sz w:val="24"/>
          <w:szCs w:val="24"/>
        </w:rPr>
        <w:t>– каждые 5</w:t>
      </w:r>
      <w:r w:rsidR="00810495" w:rsidRPr="00A12A14">
        <w:rPr>
          <w:rFonts w:ascii="Times New Roman" w:hAnsi="Times New Roman" w:cs="Times New Roman"/>
          <w:sz w:val="24"/>
          <w:szCs w:val="24"/>
        </w:rPr>
        <w:t xml:space="preserve"> (</w:t>
      </w:r>
      <w:r w:rsidR="00117650">
        <w:rPr>
          <w:rFonts w:ascii="Times New Roman" w:hAnsi="Times New Roman" w:cs="Times New Roman"/>
          <w:sz w:val="24"/>
          <w:szCs w:val="24"/>
        </w:rPr>
        <w:t>пять</w:t>
      </w:r>
      <w:r w:rsidR="00810495" w:rsidRPr="00A12A14">
        <w:rPr>
          <w:rFonts w:ascii="Times New Roman" w:hAnsi="Times New Roman" w:cs="Times New Roman"/>
          <w:sz w:val="24"/>
          <w:szCs w:val="24"/>
        </w:rPr>
        <w:t>) к/дней, величина</w:t>
      </w:r>
      <w:r w:rsidR="00810495" w:rsidRPr="00A12A14">
        <w:rPr>
          <w:rFonts w:ascii="Times New Roman" w:hAnsi="Times New Roman" w:cs="Times New Roman"/>
          <w:b/>
          <w:sz w:val="24"/>
          <w:szCs w:val="24"/>
        </w:rPr>
        <w:t xml:space="preserve"> </w:t>
      </w:r>
      <w:r w:rsidR="00810495" w:rsidRPr="00A12A14">
        <w:rPr>
          <w:rFonts w:ascii="Times New Roman" w:hAnsi="Times New Roman" w:cs="Times New Roman"/>
          <w:sz w:val="24"/>
          <w:szCs w:val="24"/>
        </w:rPr>
        <w:t xml:space="preserve">снижения – </w:t>
      </w:r>
      <w:r w:rsidR="00117650">
        <w:rPr>
          <w:rFonts w:ascii="Times New Roman" w:hAnsi="Times New Roman" w:cs="Times New Roman"/>
          <w:sz w:val="24"/>
          <w:szCs w:val="24"/>
        </w:rPr>
        <w:t>20</w:t>
      </w:r>
      <w:r w:rsidR="00810495" w:rsidRPr="00A12A14">
        <w:rPr>
          <w:rFonts w:ascii="Times New Roman" w:hAnsi="Times New Roman" w:cs="Times New Roman"/>
          <w:sz w:val="24"/>
          <w:szCs w:val="24"/>
        </w:rPr>
        <w:t>% от начальной цены Лота, установленной на первом периоде торгов.</w:t>
      </w:r>
      <w:r w:rsidR="00810495" w:rsidRPr="00A12A14">
        <w:rPr>
          <w:rFonts w:ascii="Times New Roman" w:hAnsi="Times New Roman" w:cs="Times New Roman"/>
          <w:b/>
          <w:sz w:val="24"/>
          <w:szCs w:val="24"/>
        </w:rPr>
        <w:t xml:space="preserve"> </w:t>
      </w:r>
      <w:r w:rsidR="004C743E" w:rsidRPr="00A12A14">
        <w:rPr>
          <w:rFonts w:ascii="Times New Roman" w:hAnsi="Times New Roman" w:cs="Times New Roman"/>
          <w:b/>
          <w:sz w:val="24"/>
          <w:szCs w:val="24"/>
        </w:rPr>
        <w:t>Нач. цена Лота:</w:t>
      </w:r>
      <w:r w:rsidR="004C743E" w:rsidRPr="00A12A14">
        <w:rPr>
          <w:rFonts w:ascii="Times New Roman" w:hAnsi="Times New Roman" w:cs="Times New Roman"/>
          <w:sz w:val="24"/>
          <w:szCs w:val="24"/>
        </w:rPr>
        <w:t xml:space="preserve"> </w:t>
      </w:r>
      <w:r w:rsidR="00117650">
        <w:rPr>
          <w:rFonts w:ascii="Times New Roman" w:hAnsi="Times New Roman" w:cs="Times New Roman"/>
          <w:b/>
          <w:sz w:val="24"/>
          <w:szCs w:val="24"/>
        </w:rPr>
        <w:t>306 695 140,98</w:t>
      </w:r>
      <w:r w:rsidR="004C743E" w:rsidRPr="00A12A14">
        <w:rPr>
          <w:rFonts w:ascii="Times New Roman" w:hAnsi="Times New Roman" w:cs="Times New Roman"/>
          <w:b/>
          <w:sz w:val="24"/>
          <w:szCs w:val="24"/>
        </w:rPr>
        <w:t xml:space="preserve"> руб. НДС не обл.  </w:t>
      </w:r>
      <w:r w:rsidR="001D7A82" w:rsidRPr="005428AE">
        <w:rPr>
          <w:rFonts w:ascii="Times New Roman" w:hAnsi="Times New Roman" w:cs="Times New Roman"/>
          <w:bCs/>
          <w:sz w:val="24"/>
          <w:szCs w:val="24"/>
        </w:rPr>
        <w:t>Пункт о</w:t>
      </w:r>
      <w:r w:rsidR="001D7A82" w:rsidRPr="005428AE">
        <w:rPr>
          <w:rFonts w:ascii="Times New Roman" w:hAnsi="Times New Roman" w:cs="Times New Roman"/>
          <w:b/>
          <w:sz w:val="24"/>
          <w:szCs w:val="24"/>
        </w:rPr>
        <w:t xml:space="preserve"> </w:t>
      </w:r>
      <w:r w:rsidR="001D7A82" w:rsidRPr="005428AE">
        <w:rPr>
          <w:rFonts w:ascii="Times New Roman" w:eastAsia="Times New Roman" w:hAnsi="Times New Roman" w:cs="Times New Roman"/>
          <w:color w:val="000000"/>
          <w:sz w:val="24"/>
          <w:szCs w:val="24"/>
          <w:shd w:val="clear" w:color="auto" w:fill="FFFFFF"/>
          <w:lang w:eastAsia="ru-RU"/>
        </w:rPr>
        <w:t>м</w:t>
      </w:r>
      <w:r w:rsidRPr="005428AE">
        <w:rPr>
          <w:rFonts w:ascii="Times New Roman" w:eastAsia="Times New Roman" w:hAnsi="Times New Roman" w:cs="Times New Roman"/>
          <w:color w:val="000000"/>
          <w:sz w:val="24"/>
          <w:szCs w:val="24"/>
          <w:shd w:val="clear" w:color="auto" w:fill="FFFFFF"/>
          <w:lang w:eastAsia="ru-RU"/>
        </w:rPr>
        <w:t>инимальн</w:t>
      </w:r>
      <w:r w:rsidR="001D7A82" w:rsidRPr="005428AE">
        <w:rPr>
          <w:rFonts w:ascii="Times New Roman" w:eastAsia="Times New Roman" w:hAnsi="Times New Roman" w:cs="Times New Roman"/>
          <w:color w:val="000000"/>
          <w:sz w:val="24"/>
          <w:szCs w:val="24"/>
          <w:shd w:val="clear" w:color="auto" w:fill="FFFFFF"/>
          <w:lang w:eastAsia="ru-RU"/>
        </w:rPr>
        <w:t>ой</w:t>
      </w:r>
      <w:r w:rsidRPr="005428AE">
        <w:rPr>
          <w:rFonts w:ascii="Times New Roman" w:eastAsia="Times New Roman" w:hAnsi="Times New Roman" w:cs="Times New Roman"/>
          <w:color w:val="000000"/>
          <w:sz w:val="24"/>
          <w:szCs w:val="24"/>
          <w:shd w:val="clear" w:color="auto" w:fill="FFFFFF"/>
          <w:lang w:eastAsia="ru-RU"/>
        </w:rPr>
        <w:t xml:space="preserve"> цен</w:t>
      </w:r>
      <w:r w:rsidR="001D7A82" w:rsidRPr="005428AE">
        <w:rPr>
          <w:rFonts w:ascii="Times New Roman" w:eastAsia="Times New Roman" w:hAnsi="Times New Roman" w:cs="Times New Roman"/>
          <w:color w:val="000000"/>
          <w:sz w:val="24"/>
          <w:szCs w:val="24"/>
          <w:shd w:val="clear" w:color="auto" w:fill="FFFFFF"/>
          <w:lang w:eastAsia="ru-RU"/>
        </w:rPr>
        <w:t>е</w:t>
      </w:r>
      <w:r w:rsidRPr="005428AE">
        <w:rPr>
          <w:rFonts w:ascii="Times New Roman" w:eastAsia="Times New Roman" w:hAnsi="Times New Roman" w:cs="Times New Roman"/>
          <w:color w:val="000000"/>
          <w:sz w:val="24"/>
          <w:szCs w:val="24"/>
          <w:shd w:val="clear" w:color="auto" w:fill="FFFFFF"/>
          <w:lang w:eastAsia="ru-RU"/>
        </w:rPr>
        <w:t xml:space="preserve"> (цен</w:t>
      </w:r>
      <w:r w:rsidR="001D7A82" w:rsidRPr="005428AE">
        <w:rPr>
          <w:rFonts w:ascii="Times New Roman" w:eastAsia="Times New Roman" w:hAnsi="Times New Roman" w:cs="Times New Roman"/>
          <w:color w:val="000000"/>
          <w:sz w:val="24"/>
          <w:szCs w:val="24"/>
          <w:shd w:val="clear" w:color="auto" w:fill="FFFFFF"/>
          <w:lang w:eastAsia="ru-RU"/>
        </w:rPr>
        <w:t>е</w:t>
      </w:r>
      <w:r w:rsidRPr="005428AE">
        <w:rPr>
          <w:rFonts w:ascii="Times New Roman" w:eastAsia="Times New Roman" w:hAnsi="Times New Roman" w:cs="Times New Roman"/>
          <w:color w:val="000000"/>
          <w:sz w:val="24"/>
          <w:szCs w:val="24"/>
          <w:shd w:val="clear" w:color="auto" w:fill="FFFFFF"/>
          <w:lang w:eastAsia="ru-RU"/>
        </w:rPr>
        <w:t xml:space="preserve"> отсечения) </w:t>
      </w:r>
      <w:r w:rsidR="00117650" w:rsidRPr="005428AE">
        <w:rPr>
          <w:rFonts w:ascii="Times New Roman" w:eastAsia="Times New Roman" w:hAnsi="Times New Roman" w:cs="Times New Roman"/>
          <w:color w:val="000000"/>
          <w:sz w:val="24"/>
          <w:szCs w:val="24"/>
          <w:shd w:val="clear" w:color="auto" w:fill="FFFFFF"/>
          <w:lang w:eastAsia="ru-RU"/>
        </w:rPr>
        <w:t>и количеств</w:t>
      </w:r>
      <w:r w:rsidR="001D7A82" w:rsidRPr="005428AE">
        <w:rPr>
          <w:rFonts w:ascii="Times New Roman" w:eastAsia="Times New Roman" w:hAnsi="Times New Roman" w:cs="Times New Roman"/>
          <w:color w:val="000000"/>
          <w:sz w:val="24"/>
          <w:szCs w:val="24"/>
          <w:shd w:val="clear" w:color="auto" w:fill="FFFFFF"/>
          <w:lang w:eastAsia="ru-RU"/>
        </w:rPr>
        <w:t>е</w:t>
      </w:r>
      <w:r w:rsidR="00117650" w:rsidRPr="005428AE">
        <w:rPr>
          <w:rFonts w:ascii="Times New Roman" w:eastAsia="Times New Roman" w:hAnsi="Times New Roman" w:cs="Times New Roman"/>
          <w:color w:val="000000"/>
          <w:sz w:val="24"/>
          <w:szCs w:val="24"/>
          <w:shd w:val="clear" w:color="auto" w:fill="FFFFFF"/>
          <w:lang w:eastAsia="ru-RU"/>
        </w:rPr>
        <w:t xml:space="preserve"> этапов снижения цены</w:t>
      </w:r>
      <w:r w:rsidR="001D7A82" w:rsidRPr="005428AE">
        <w:rPr>
          <w:rFonts w:ascii="Times New Roman" w:eastAsia="Times New Roman" w:hAnsi="Times New Roman" w:cs="Times New Roman"/>
          <w:color w:val="000000"/>
          <w:sz w:val="24"/>
          <w:szCs w:val="24"/>
          <w:shd w:val="clear" w:color="auto" w:fill="FFFFFF"/>
          <w:lang w:eastAsia="ru-RU"/>
        </w:rPr>
        <w:t xml:space="preserve"> исключены из Положения о порядке продажи </w:t>
      </w:r>
      <w:r w:rsidR="00117650" w:rsidRPr="005428AE">
        <w:rPr>
          <w:rFonts w:ascii="Times New Roman" w:eastAsia="Times New Roman" w:hAnsi="Times New Roman" w:cs="Times New Roman"/>
          <w:color w:val="000000"/>
          <w:sz w:val="24"/>
          <w:szCs w:val="24"/>
          <w:shd w:val="clear" w:color="auto" w:fill="FFFFFF"/>
          <w:lang w:eastAsia="ru-RU"/>
        </w:rPr>
        <w:t xml:space="preserve">в соответствии с Определением Арбитражного суда Пермского края от 23.11.2020 по делу №А50-5666/2016. </w:t>
      </w:r>
      <w:r w:rsidR="001D7A82" w:rsidRPr="005428AE">
        <w:rPr>
          <w:rFonts w:ascii="Times New Roman" w:hAnsi="Times New Roman" w:cs="Times New Roman"/>
          <w:sz w:val="24"/>
          <w:szCs w:val="24"/>
        </w:rPr>
        <w:t>Минимальная цена продажи определяется исходя их технических условий ЭП ОТ и составляет – 1 руб.</w:t>
      </w:r>
      <w:r w:rsidR="001D7A82">
        <w:rPr>
          <w:rFonts w:ascii="Times New Roman" w:hAnsi="Times New Roman" w:cs="Times New Roman"/>
          <w:sz w:val="24"/>
          <w:szCs w:val="24"/>
        </w:rPr>
        <w:t xml:space="preserve"> </w:t>
      </w:r>
    </w:p>
    <w:p w14:paraId="7EBCDED2" w14:textId="03095C60" w:rsidR="00DE6133" w:rsidRPr="00A12A14" w:rsidRDefault="003F0795" w:rsidP="003F0795">
      <w:pPr>
        <w:tabs>
          <w:tab w:val="left" w:pos="1134"/>
        </w:tabs>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r w:rsidRPr="00A12A14">
        <w:rPr>
          <w:rFonts w:ascii="Times New Roman" w:eastAsia="Times New Roman" w:hAnsi="Times New Roman" w:cs="Times New Roman"/>
          <w:bCs/>
          <w:color w:val="000000"/>
          <w:sz w:val="24"/>
          <w:szCs w:val="24"/>
          <w:shd w:val="clear" w:color="auto" w:fill="FFFFFF"/>
          <w:lang w:eastAsia="ru-RU"/>
        </w:rPr>
        <w:t>Заявки на участие в Торгах, поступившие в течение определенного периода проведения Торгов, рассматриваются только после рассмотрения заявок на участие в Торгах, поступивших в течение предыдущего периода проведения Торгов, если по результатам рассмотрения таких заявок не определен победитель Торгов. Признание участника победителем оформляется протоколом об итогах Торгов, который размещается на ЭП</w:t>
      </w:r>
      <w:r w:rsidR="0083672B" w:rsidRPr="00A12A14">
        <w:rPr>
          <w:rFonts w:ascii="Times New Roman" w:eastAsia="Times New Roman" w:hAnsi="Times New Roman" w:cs="Times New Roman"/>
          <w:bCs/>
          <w:color w:val="000000"/>
          <w:sz w:val="24"/>
          <w:szCs w:val="24"/>
          <w:shd w:val="clear" w:color="auto" w:fill="FFFFFF"/>
          <w:lang w:eastAsia="ru-RU"/>
        </w:rPr>
        <w:t xml:space="preserve"> и </w:t>
      </w:r>
      <w:r w:rsidR="00A12A14" w:rsidRPr="00A12A14">
        <w:rPr>
          <w:rFonts w:ascii="Times New Roman" w:eastAsia="Times New Roman" w:hAnsi="Times New Roman" w:cs="Times New Roman"/>
          <w:bCs/>
          <w:color w:val="000000"/>
          <w:sz w:val="24"/>
          <w:szCs w:val="24"/>
          <w:shd w:val="clear" w:color="auto" w:fill="FFFFFF"/>
          <w:lang w:eastAsia="ru-RU"/>
        </w:rPr>
        <w:t xml:space="preserve">в </w:t>
      </w:r>
      <w:r w:rsidR="0083672B" w:rsidRPr="00A12A14">
        <w:rPr>
          <w:rFonts w:ascii="Times New Roman" w:eastAsia="Times New Roman" w:hAnsi="Times New Roman" w:cs="Times New Roman"/>
          <w:bCs/>
          <w:color w:val="000000"/>
          <w:sz w:val="24"/>
          <w:szCs w:val="24"/>
          <w:shd w:val="clear" w:color="auto" w:fill="FFFFFF"/>
          <w:lang w:eastAsia="ru-RU"/>
        </w:rPr>
        <w:t>ЕФРСБ</w:t>
      </w:r>
      <w:r w:rsidRPr="00A12A14">
        <w:rPr>
          <w:rFonts w:ascii="Times New Roman" w:eastAsia="Times New Roman" w:hAnsi="Times New Roman" w:cs="Times New Roman"/>
          <w:bCs/>
          <w:color w:val="000000"/>
          <w:sz w:val="24"/>
          <w:szCs w:val="24"/>
          <w:shd w:val="clear" w:color="auto" w:fill="FFFFFF"/>
          <w:lang w:eastAsia="ru-RU"/>
        </w:rPr>
        <w:t>. С даты определения победителя Торгов прием заявок прекращается.</w:t>
      </w:r>
    </w:p>
    <w:p w14:paraId="4BFF7DF9" w14:textId="5DBD2465" w:rsidR="004C743E" w:rsidRPr="00117650" w:rsidRDefault="00ED20E8" w:rsidP="004C743E">
      <w:pPr>
        <w:spacing w:after="0" w:line="240" w:lineRule="auto"/>
        <w:ind w:firstLine="709"/>
        <w:jc w:val="both"/>
        <w:rPr>
          <w:rFonts w:ascii="Times New Roman" w:hAnsi="Times New Roman" w:cs="Times New Roman"/>
          <w:bCs/>
          <w:color w:val="222222"/>
          <w:sz w:val="24"/>
          <w:szCs w:val="24"/>
          <w:shd w:val="clear" w:color="auto" w:fill="FFFFFF"/>
        </w:rPr>
      </w:pPr>
      <w:r w:rsidRPr="00A12A14">
        <w:rPr>
          <w:rFonts w:ascii="Times New Roman" w:hAnsi="Times New Roman" w:cs="Times New Roman"/>
          <w:sz w:val="24"/>
          <w:szCs w:val="24"/>
        </w:rPr>
        <w:t xml:space="preserve">Продаже на Торгах подлежит следующее имущество (далее – Имущество, Лот): </w:t>
      </w:r>
      <w:r w:rsidR="00117650" w:rsidRPr="00117650">
        <w:rPr>
          <w:rFonts w:ascii="Times New Roman" w:hAnsi="Times New Roman" w:cs="Times New Roman"/>
          <w:color w:val="000000"/>
          <w:sz w:val="24"/>
          <w:szCs w:val="24"/>
        </w:rPr>
        <w:t xml:space="preserve">Право требования ООО «Магнит-Инвест» к </w:t>
      </w:r>
      <w:r w:rsidR="00117650" w:rsidRPr="00117650">
        <w:rPr>
          <w:rFonts w:ascii="Times New Roman" w:hAnsi="Times New Roman" w:cs="Times New Roman"/>
          <w:sz w:val="24"/>
          <w:szCs w:val="24"/>
        </w:rPr>
        <w:t>Нелюбину Владимиру Александровичу солидарно с Курбановым Романом Рафаиловичем в сумме 340 772 378,87 руб.</w:t>
      </w:r>
      <w:r w:rsidR="00117650" w:rsidRPr="00117650">
        <w:rPr>
          <w:rFonts w:ascii="Times New Roman" w:hAnsi="Times New Roman" w:cs="Times New Roman"/>
          <w:color w:val="000000"/>
          <w:sz w:val="24"/>
          <w:szCs w:val="24"/>
        </w:rPr>
        <w:t xml:space="preserve"> </w:t>
      </w:r>
      <w:r w:rsidR="00117650" w:rsidRPr="00117650">
        <w:rPr>
          <w:rFonts w:ascii="Times New Roman" w:hAnsi="Times New Roman" w:cs="Times New Roman"/>
          <w:sz w:val="24"/>
          <w:szCs w:val="24"/>
        </w:rPr>
        <w:t xml:space="preserve">в порядке субсидиарной ответственности </w:t>
      </w:r>
      <w:r w:rsidR="00117650" w:rsidRPr="00117650">
        <w:rPr>
          <w:rFonts w:ascii="Times New Roman" w:hAnsi="Times New Roman" w:cs="Times New Roman"/>
          <w:color w:val="000000"/>
          <w:sz w:val="24"/>
          <w:szCs w:val="24"/>
        </w:rPr>
        <w:t>на основании Определения Арбитражного суда Пермского края от 28.06.2020 г. по делу № А50-5666/2016 и Определения Арбитражного суда Пермского края (резолютивная часть от 13.08.2020 г.) о процессуальной замене по делу № А50-5666/2016.</w:t>
      </w:r>
    </w:p>
    <w:p w14:paraId="419C9782" w14:textId="5E917885" w:rsidR="00ED20E8" w:rsidRPr="00A12A14" w:rsidRDefault="004D58D4" w:rsidP="004C743E">
      <w:pPr>
        <w:spacing w:after="0" w:line="240" w:lineRule="auto"/>
        <w:ind w:left="-57" w:right="34"/>
        <w:jc w:val="both"/>
        <w:rPr>
          <w:rFonts w:ascii="Times New Roman" w:eastAsia="Times New Roman" w:hAnsi="Times New Roman" w:cs="Times New Roman"/>
          <w:bCs/>
          <w:color w:val="000000"/>
          <w:sz w:val="24"/>
          <w:szCs w:val="24"/>
          <w:lang w:eastAsia="ru-RU" w:bidi="ru-RU"/>
        </w:rPr>
      </w:pPr>
      <w:r>
        <w:rPr>
          <w:rFonts w:ascii="Times New Roman" w:hAnsi="Times New Roman" w:cs="Times New Roman"/>
          <w:b/>
          <w:sz w:val="24"/>
          <w:szCs w:val="24"/>
        </w:rPr>
        <w:t xml:space="preserve">             </w:t>
      </w:r>
      <w:r w:rsidR="004C743E">
        <w:rPr>
          <w:rFonts w:ascii="Times New Roman" w:hAnsi="Times New Roman" w:cs="Times New Roman"/>
          <w:sz w:val="24"/>
          <w:szCs w:val="24"/>
          <w:lang w:eastAsia="ru-RU"/>
        </w:rPr>
        <w:t>О</w:t>
      </w:r>
      <w:r w:rsidR="00ED20E8" w:rsidRPr="00A12A14">
        <w:rPr>
          <w:rFonts w:ascii="Times New Roman" w:hAnsi="Times New Roman" w:cs="Times New Roman"/>
          <w:sz w:val="24"/>
          <w:szCs w:val="24"/>
          <w:lang w:eastAsia="ru-RU"/>
        </w:rPr>
        <w:t>знакомление с документами в отношении Имущества</w:t>
      </w:r>
      <w:r w:rsidR="00FA14D6">
        <w:rPr>
          <w:rFonts w:ascii="Times New Roman" w:hAnsi="Times New Roman" w:cs="Times New Roman"/>
          <w:sz w:val="24"/>
          <w:szCs w:val="24"/>
          <w:lang w:eastAsia="ru-RU"/>
        </w:rPr>
        <w:t xml:space="preserve"> производится у</w:t>
      </w:r>
      <w:r w:rsidR="00ED20E8" w:rsidRPr="00A12A14" w:rsidDel="00F60719">
        <w:rPr>
          <w:rFonts w:ascii="Times New Roman" w:hAnsi="Times New Roman" w:cs="Times New Roman"/>
          <w:sz w:val="24"/>
          <w:szCs w:val="24"/>
          <w:lang w:eastAsia="ru-RU"/>
        </w:rPr>
        <w:t xml:space="preserve"> </w:t>
      </w:r>
      <w:r w:rsidR="00ED20E8" w:rsidRPr="00A12A14">
        <w:rPr>
          <w:rFonts w:ascii="Times New Roman" w:hAnsi="Times New Roman" w:cs="Times New Roman"/>
          <w:sz w:val="24"/>
          <w:szCs w:val="24"/>
          <w:lang w:eastAsia="ru-RU"/>
        </w:rPr>
        <w:t>ОТ:</w:t>
      </w:r>
      <w:r w:rsidR="00ED20E8" w:rsidRPr="00A12A14">
        <w:rPr>
          <w:rFonts w:ascii="Times New Roman" w:hAnsi="Times New Roman" w:cs="Times New Roman"/>
          <w:sz w:val="24"/>
          <w:szCs w:val="24"/>
        </w:rPr>
        <w:t xml:space="preserve"> </w:t>
      </w:r>
      <w:r w:rsidR="00ED20E8" w:rsidRPr="00A12A14">
        <w:rPr>
          <w:rFonts w:ascii="Times New Roman" w:eastAsia="Times New Roman" w:hAnsi="Times New Roman" w:cs="Times New Roman"/>
          <w:bCs/>
          <w:color w:val="000000"/>
          <w:sz w:val="24"/>
          <w:szCs w:val="24"/>
          <w:lang w:eastAsia="ru-RU" w:bidi="ru-RU"/>
        </w:rPr>
        <w:t>8(</w:t>
      </w:r>
      <w:r w:rsidR="00FF269A">
        <w:rPr>
          <w:rFonts w:ascii="Times New Roman" w:eastAsia="Times New Roman" w:hAnsi="Times New Roman" w:cs="Times New Roman"/>
          <w:bCs/>
          <w:color w:val="000000"/>
          <w:sz w:val="24"/>
          <w:szCs w:val="24"/>
          <w:lang w:eastAsia="ru-RU" w:bidi="ru-RU"/>
        </w:rPr>
        <w:t>831</w:t>
      </w:r>
      <w:r w:rsidR="00ED20E8" w:rsidRPr="00A12A14">
        <w:rPr>
          <w:rFonts w:ascii="Times New Roman" w:eastAsia="Times New Roman" w:hAnsi="Times New Roman" w:cs="Times New Roman"/>
          <w:bCs/>
          <w:color w:val="000000"/>
          <w:sz w:val="24"/>
          <w:szCs w:val="24"/>
          <w:lang w:eastAsia="ru-RU" w:bidi="ru-RU"/>
        </w:rPr>
        <w:t xml:space="preserve">) </w:t>
      </w:r>
      <w:r w:rsidR="00FF269A">
        <w:rPr>
          <w:rFonts w:ascii="Times New Roman" w:eastAsia="Times New Roman" w:hAnsi="Times New Roman" w:cs="Times New Roman"/>
          <w:bCs/>
          <w:color w:val="000000"/>
          <w:sz w:val="24"/>
          <w:szCs w:val="24"/>
          <w:lang w:eastAsia="ru-RU" w:bidi="ru-RU"/>
        </w:rPr>
        <w:t>419</w:t>
      </w:r>
      <w:r w:rsidR="00ED20E8" w:rsidRPr="00A12A14">
        <w:rPr>
          <w:rFonts w:ascii="Times New Roman" w:eastAsia="Times New Roman" w:hAnsi="Times New Roman" w:cs="Times New Roman"/>
          <w:bCs/>
          <w:color w:val="000000"/>
          <w:sz w:val="24"/>
          <w:szCs w:val="24"/>
          <w:lang w:eastAsia="ru-RU" w:bidi="ru-RU"/>
        </w:rPr>
        <w:t>-</w:t>
      </w:r>
      <w:r w:rsidR="00FF269A">
        <w:rPr>
          <w:rFonts w:ascii="Times New Roman" w:eastAsia="Times New Roman" w:hAnsi="Times New Roman" w:cs="Times New Roman"/>
          <w:bCs/>
          <w:color w:val="000000"/>
          <w:sz w:val="24"/>
          <w:szCs w:val="24"/>
          <w:lang w:eastAsia="ru-RU" w:bidi="ru-RU"/>
        </w:rPr>
        <w:t>81</w:t>
      </w:r>
      <w:r w:rsidR="00ED20E8" w:rsidRPr="00A12A14">
        <w:rPr>
          <w:rFonts w:ascii="Times New Roman" w:eastAsia="Times New Roman" w:hAnsi="Times New Roman" w:cs="Times New Roman"/>
          <w:bCs/>
          <w:color w:val="000000"/>
          <w:sz w:val="24"/>
          <w:szCs w:val="24"/>
          <w:lang w:eastAsia="ru-RU" w:bidi="ru-RU"/>
        </w:rPr>
        <w:t>-</w:t>
      </w:r>
      <w:r w:rsidR="00FF269A">
        <w:rPr>
          <w:rFonts w:ascii="Times New Roman" w:eastAsia="Times New Roman" w:hAnsi="Times New Roman" w:cs="Times New Roman"/>
          <w:bCs/>
          <w:color w:val="000000"/>
          <w:sz w:val="24"/>
          <w:szCs w:val="24"/>
          <w:lang w:eastAsia="ru-RU" w:bidi="ru-RU"/>
        </w:rPr>
        <w:t>83</w:t>
      </w:r>
      <w:r w:rsidR="00FA14D6">
        <w:rPr>
          <w:rFonts w:ascii="Times New Roman" w:eastAsia="Times New Roman" w:hAnsi="Times New Roman" w:cs="Times New Roman"/>
          <w:bCs/>
          <w:color w:val="000000"/>
          <w:sz w:val="24"/>
          <w:szCs w:val="24"/>
          <w:lang w:eastAsia="ru-RU" w:bidi="ru-RU"/>
        </w:rPr>
        <w:t xml:space="preserve">, </w:t>
      </w:r>
      <w:proofErr w:type="spellStart"/>
      <w:r w:rsidR="00FF269A">
        <w:rPr>
          <w:rFonts w:ascii="Times New Roman" w:eastAsia="Times New Roman" w:hAnsi="Times New Roman" w:cs="Times New Roman"/>
          <w:bCs/>
          <w:color w:val="000000"/>
          <w:sz w:val="24"/>
          <w:szCs w:val="24"/>
          <w:lang w:val="en-US" w:eastAsia="ru-RU" w:bidi="ru-RU"/>
        </w:rPr>
        <w:t>ageeva</w:t>
      </w:r>
      <w:proofErr w:type="spellEnd"/>
      <w:r w:rsidR="00ED20E8" w:rsidRPr="00A12A14">
        <w:rPr>
          <w:rFonts w:ascii="Times New Roman" w:eastAsia="Times New Roman" w:hAnsi="Times New Roman" w:cs="Times New Roman"/>
          <w:bCs/>
          <w:color w:val="000000"/>
          <w:sz w:val="24"/>
          <w:szCs w:val="24"/>
          <w:lang w:eastAsia="ru-RU" w:bidi="ru-RU"/>
        </w:rPr>
        <w:t>@auction-house.ru</w:t>
      </w:r>
      <w:r w:rsidR="00ED20E8" w:rsidRPr="00A12A14">
        <w:rPr>
          <w:rFonts w:ascii="Times New Roman" w:hAnsi="Times New Roman" w:cs="Times New Roman"/>
          <w:sz w:val="24"/>
          <w:szCs w:val="24"/>
          <w:lang w:eastAsia="ru-RU"/>
        </w:rPr>
        <w:t xml:space="preserve">; </w:t>
      </w:r>
      <w:r w:rsidR="00FF269A">
        <w:rPr>
          <w:rFonts w:ascii="Times New Roman" w:hAnsi="Times New Roman" w:cs="Times New Roman"/>
          <w:sz w:val="24"/>
          <w:szCs w:val="24"/>
          <w:lang w:eastAsia="ru-RU"/>
        </w:rPr>
        <w:t>Агеева Ирина</w:t>
      </w:r>
      <w:r w:rsidR="00ED20E8" w:rsidRPr="00A12A14">
        <w:rPr>
          <w:rFonts w:ascii="Times New Roman" w:hAnsi="Times New Roman" w:cs="Times New Roman"/>
          <w:sz w:val="24"/>
          <w:szCs w:val="24"/>
          <w:lang w:eastAsia="ru-RU"/>
        </w:rPr>
        <w:t xml:space="preserve">. </w:t>
      </w:r>
    </w:p>
    <w:p w14:paraId="2F6D32D7" w14:textId="77777777" w:rsidR="000D379B" w:rsidRPr="00A12A14" w:rsidRDefault="00810495" w:rsidP="003F0795">
      <w:pPr>
        <w:spacing w:after="0" w:line="240" w:lineRule="auto"/>
        <w:ind w:firstLine="708"/>
        <w:jc w:val="both"/>
        <w:rPr>
          <w:rFonts w:ascii="Times New Roman" w:hAnsi="Times New Roman" w:cs="Times New Roman"/>
          <w:sz w:val="24"/>
          <w:szCs w:val="24"/>
        </w:rPr>
      </w:pPr>
      <w:r w:rsidRPr="00A12A14">
        <w:rPr>
          <w:rFonts w:ascii="Times New Roman" w:hAnsi="Times New Roman" w:cs="Times New Roman"/>
          <w:sz w:val="24"/>
          <w:szCs w:val="24"/>
        </w:rPr>
        <w:t xml:space="preserve">Задаток - </w:t>
      </w:r>
      <w:r w:rsidR="00DE6133" w:rsidRPr="00A12A14">
        <w:rPr>
          <w:rFonts w:ascii="Times New Roman" w:hAnsi="Times New Roman" w:cs="Times New Roman"/>
          <w:sz w:val="24"/>
          <w:szCs w:val="24"/>
        </w:rPr>
        <w:t>10</w:t>
      </w:r>
      <w:r w:rsidRPr="00A12A14">
        <w:rPr>
          <w:rFonts w:ascii="Times New Roman" w:hAnsi="Times New Roman" w:cs="Times New Roman"/>
          <w:sz w:val="24"/>
          <w:szCs w:val="24"/>
        </w:rPr>
        <w:t xml:space="preserve"> % от нач</w:t>
      </w:r>
      <w:r w:rsidR="00DE6133" w:rsidRPr="00A12A14">
        <w:rPr>
          <w:rFonts w:ascii="Times New Roman" w:hAnsi="Times New Roman" w:cs="Times New Roman"/>
          <w:sz w:val="24"/>
          <w:szCs w:val="24"/>
        </w:rPr>
        <w:t>альной</w:t>
      </w:r>
      <w:r w:rsidRPr="00A12A14">
        <w:rPr>
          <w:rFonts w:ascii="Times New Roman" w:hAnsi="Times New Roman" w:cs="Times New Roman"/>
          <w:sz w:val="24"/>
          <w:szCs w:val="24"/>
        </w:rPr>
        <w:t xml:space="preserve"> цены Лота, установленный для определенного периода Торгов, должен поступить на счет ОТ не позднее даты и времени окончания приема заявок на участие в Торгах в соответствующем периоде проведения Торгов. </w:t>
      </w:r>
    </w:p>
    <w:p w14:paraId="0B442911" w14:textId="77777777" w:rsidR="00ED20E8" w:rsidRPr="00A12A14" w:rsidRDefault="00ED20E8" w:rsidP="00ED20E8">
      <w:pPr>
        <w:spacing w:after="0" w:line="240" w:lineRule="auto"/>
        <w:ind w:firstLine="709"/>
        <w:jc w:val="both"/>
        <w:rPr>
          <w:rFonts w:ascii="Times New Roman" w:hAnsi="Times New Roman" w:cs="Times New Roman"/>
          <w:sz w:val="24"/>
          <w:szCs w:val="24"/>
        </w:rPr>
      </w:pPr>
      <w:r w:rsidRPr="00A12A14">
        <w:rPr>
          <w:rFonts w:ascii="Times New Roman" w:hAnsi="Times New Roman" w:cs="Times New Roman"/>
          <w:sz w:val="24"/>
          <w:szCs w:val="24"/>
        </w:rPr>
        <w:t>Реквизиты расч</w:t>
      </w:r>
      <w:r w:rsidR="00A12A14" w:rsidRPr="00A12A14">
        <w:rPr>
          <w:rFonts w:ascii="Times New Roman" w:hAnsi="Times New Roman" w:cs="Times New Roman"/>
          <w:sz w:val="24"/>
          <w:szCs w:val="24"/>
        </w:rPr>
        <w:t>етных</w:t>
      </w:r>
      <w:r w:rsidRPr="00A12A14">
        <w:rPr>
          <w:rFonts w:ascii="Times New Roman" w:hAnsi="Times New Roman" w:cs="Times New Roman"/>
          <w:sz w:val="24"/>
          <w:szCs w:val="24"/>
        </w:rPr>
        <w:t xml:space="preserve"> счетов для внесения задатка Получатель – АО «Российский аукционный дом» (ИНН 7838430413, КПП 783801001): № 40702810855230001547 в Северо-Западном банке Сбербанка России РФ ПАО Сбербанк г. Санкт-Петербург, к/с № 30101810500000000653, БИК 044030653; № 40702810100050004773 в Северо-Западном ПАО Банке "ФК ОТКРЫТИЕ", г.</w:t>
      </w:r>
      <w:r w:rsidR="00A12A14" w:rsidRPr="00A12A14">
        <w:rPr>
          <w:rFonts w:ascii="Times New Roman" w:hAnsi="Times New Roman" w:cs="Times New Roman"/>
          <w:sz w:val="24"/>
          <w:szCs w:val="24"/>
        </w:rPr>
        <w:t xml:space="preserve"> </w:t>
      </w:r>
      <w:r w:rsidRPr="00A12A14">
        <w:rPr>
          <w:rFonts w:ascii="Times New Roman" w:hAnsi="Times New Roman" w:cs="Times New Roman"/>
          <w:sz w:val="24"/>
          <w:szCs w:val="24"/>
        </w:rPr>
        <w:t>Санкт-Петербург, БИК 044030795, к/с 30101810540300000795.</w:t>
      </w:r>
    </w:p>
    <w:p w14:paraId="50E8252D" w14:textId="77777777" w:rsidR="00DE6133" w:rsidRPr="00A12A14" w:rsidRDefault="00ED20E8" w:rsidP="00A12A14">
      <w:pPr>
        <w:spacing w:after="0" w:line="240" w:lineRule="auto"/>
        <w:ind w:firstLine="709"/>
        <w:jc w:val="both"/>
        <w:rPr>
          <w:rFonts w:ascii="Times New Roman" w:hAnsi="Times New Roman" w:cs="Times New Roman"/>
          <w:sz w:val="24"/>
          <w:szCs w:val="24"/>
        </w:rPr>
      </w:pPr>
      <w:r w:rsidRPr="00A12A14">
        <w:rPr>
          <w:rFonts w:ascii="Times New Roman" w:hAnsi="Times New Roman" w:cs="Times New Roman"/>
          <w:sz w:val="24"/>
          <w:szCs w:val="24"/>
        </w:rPr>
        <w:t xml:space="preserve"> Документом, подтверждающим поступление задатка на счет ОТ, является выписка со счета ОТ.  Исполнение обязанности по внесению суммы задатка третьими лицами не допускается. </w:t>
      </w:r>
    </w:p>
    <w:p w14:paraId="74E70B6E" w14:textId="77777777" w:rsidR="00DE6133" w:rsidRPr="00A12A14" w:rsidRDefault="00DE6133" w:rsidP="003F0795">
      <w:pPr>
        <w:spacing w:after="0" w:line="240" w:lineRule="auto"/>
        <w:ind w:firstLine="708"/>
        <w:jc w:val="both"/>
        <w:textAlignment w:val="top"/>
        <w:rPr>
          <w:rFonts w:ascii="Times New Roman" w:hAnsi="Times New Roman" w:cs="Times New Roman"/>
          <w:sz w:val="24"/>
          <w:szCs w:val="24"/>
        </w:rPr>
      </w:pPr>
      <w:r w:rsidRPr="00A12A14">
        <w:rPr>
          <w:rFonts w:ascii="Times New Roman" w:hAnsi="Times New Roman" w:cs="Times New Roman"/>
          <w:sz w:val="24"/>
          <w:szCs w:val="24"/>
        </w:rPr>
        <w:t xml:space="preserve">К участию в торгах допускаются любые юридические и физические лица, представившие в установленный срок заявку на участие в торгах и перечислившие задаток </w:t>
      </w:r>
      <w:r w:rsidRPr="00A12A14">
        <w:rPr>
          <w:rFonts w:ascii="Times New Roman" w:hAnsi="Times New Roman" w:cs="Times New Roman"/>
          <w:sz w:val="24"/>
          <w:szCs w:val="24"/>
        </w:rPr>
        <w:lastRenderedPageBreak/>
        <w:t xml:space="preserve">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юридического лица или гос. регистрации физического лица в качестве ИП в соответствии с законодательством соответствующего государства (для иностранного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ФИО, паспортные данные, сведения о месте жительства (для физ. лица), номер телефона, адрес эл. почты; г) сведения о наличии или об отсутствии заинтересованности заявителя по отношению к должнику, кредиторам, ФУ и о характере этой заинтересованности, сведения об участии в капитале заявителя ФУ, СРО арбитражных управляющих, членом или руководителем которой является ФУ. </w:t>
      </w:r>
    </w:p>
    <w:p w14:paraId="5EAE843A" w14:textId="77777777" w:rsidR="000D379B" w:rsidRPr="00A12A14" w:rsidRDefault="00810495" w:rsidP="003F0795">
      <w:pPr>
        <w:spacing w:after="0" w:line="240" w:lineRule="auto"/>
        <w:ind w:firstLine="708"/>
        <w:jc w:val="both"/>
        <w:rPr>
          <w:rFonts w:ascii="Times New Roman" w:hAnsi="Times New Roman" w:cs="Times New Roman"/>
          <w:sz w:val="24"/>
          <w:szCs w:val="24"/>
        </w:rPr>
      </w:pPr>
      <w:r w:rsidRPr="00A12A14">
        <w:rPr>
          <w:rFonts w:ascii="Times New Roman" w:hAnsi="Times New Roman" w:cs="Times New Roman"/>
          <w:sz w:val="24"/>
          <w:szCs w:val="24"/>
        </w:rPr>
        <w:t xml:space="preserve">Победителем признается участник Торгов, который представил в установленный срок заявку на участие в Торгах, содержащую предложение о цене Лота, которая не ниже начальной цены Лота, установленной для определенного периода проведения Торгов, при отсутствии предложений других участников Торгов. </w:t>
      </w:r>
    </w:p>
    <w:p w14:paraId="68139C47" w14:textId="77777777" w:rsidR="000D379B" w:rsidRPr="00A12A14" w:rsidRDefault="00810495" w:rsidP="003F0795">
      <w:pPr>
        <w:spacing w:after="0" w:line="240" w:lineRule="auto"/>
        <w:ind w:firstLine="708"/>
        <w:jc w:val="both"/>
        <w:rPr>
          <w:rFonts w:ascii="Times New Roman" w:hAnsi="Times New Roman" w:cs="Times New Roman"/>
          <w:sz w:val="24"/>
          <w:szCs w:val="24"/>
        </w:rPr>
      </w:pPr>
      <w:r w:rsidRPr="00A12A14">
        <w:rPr>
          <w:rFonts w:ascii="Times New Roman" w:hAnsi="Times New Roman" w:cs="Times New Roman"/>
          <w:sz w:val="24"/>
          <w:szCs w:val="24"/>
        </w:rPr>
        <w:t xml:space="preserve">В случае, если несколько участников Торгов представили в установленный срок заявки, содержащие различные предложения о цене Лота, но не ниже начальной цены Лота, установленной для определенного периода проведения Торгов победителем Торгов, признается участник, предложивший максимальную цену за Лот. </w:t>
      </w:r>
    </w:p>
    <w:p w14:paraId="535F4F9F" w14:textId="77777777" w:rsidR="000D379B" w:rsidRPr="00A12A14" w:rsidRDefault="00810495" w:rsidP="003F0795">
      <w:pPr>
        <w:spacing w:after="0" w:line="240" w:lineRule="auto"/>
        <w:ind w:firstLine="708"/>
        <w:jc w:val="both"/>
        <w:rPr>
          <w:rFonts w:ascii="Times New Roman" w:hAnsi="Times New Roman" w:cs="Times New Roman"/>
          <w:sz w:val="24"/>
          <w:szCs w:val="24"/>
        </w:rPr>
      </w:pPr>
      <w:r w:rsidRPr="00A12A14">
        <w:rPr>
          <w:rFonts w:ascii="Times New Roman" w:hAnsi="Times New Roman" w:cs="Times New Roman"/>
          <w:sz w:val="24"/>
          <w:szCs w:val="24"/>
        </w:rPr>
        <w:t xml:space="preserve">В случае, если несколько участников Торгов представили в установленный срок заявки, содержащие равные предложения о цене Лота, но не ниже начальной цены продажи Лота, установленной для определенного периода проведения Торгов, победителем Торгов признается участник, который первым представил в установленный срок заявку на участие в Торгах.  </w:t>
      </w:r>
    </w:p>
    <w:p w14:paraId="0A7E5BF5" w14:textId="21B65220" w:rsidR="00DE6133" w:rsidRPr="00A12A14" w:rsidRDefault="00DE6133" w:rsidP="003F0795">
      <w:pPr>
        <w:spacing w:after="0" w:line="240" w:lineRule="auto"/>
        <w:ind w:firstLine="708"/>
        <w:jc w:val="both"/>
        <w:textAlignment w:val="top"/>
        <w:rPr>
          <w:rFonts w:ascii="Times New Roman" w:hAnsi="Times New Roman" w:cs="Times New Roman"/>
          <w:sz w:val="24"/>
          <w:szCs w:val="24"/>
        </w:rPr>
      </w:pPr>
      <w:r w:rsidRPr="00A12A14">
        <w:rPr>
          <w:rFonts w:ascii="Times New Roman" w:hAnsi="Times New Roman" w:cs="Times New Roman"/>
          <w:sz w:val="24"/>
          <w:szCs w:val="24"/>
        </w:rPr>
        <w:t xml:space="preserve">Проект договора </w:t>
      </w:r>
      <w:r w:rsidR="00FA14D6">
        <w:rPr>
          <w:rFonts w:ascii="Times New Roman" w:hAnsi="Times New Roman" w:cs="Times New Roman"/>
          <w:sz w:val="24"/>
          <w:szCs w:val="24"/>
        </w:rPr>
        <w:t>уступки прав требований</w:t>
      </w:r>
      <w:r w:rsidRPr="00A12A14">
        <w:rPr>
          <w:rFonts w:ascii="Times New Roman" w:hAnsi="Times New Roman" w:cs="Times New Roman"/>
          <w:sz w:val="24"/>
          <w:szCs w:val="24"/>
        </w:rPr>
        <w:t xml:space="preserve"> размещен на ЭП. Договор заключается с победителем торгов в течение 5 дней с даты получения победителем торгов договора от Финансового управляющего. </w:t>
      </w:r>
    </w:p>
    <w:p w14:paraId="5FBD6356" w14:textId="147867B7" w:rsidR="00FA14D6" w:rsidRPr="00FA14D6" w:rsidRDefault="00FF269A" w:rsidP="00FA14D6">
      <w:pPr>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00DE6133" w:rsidRPr="00FF269A">
        <w:rPr>
          <w:rFonts w:ascii="Times New Roman" w:hAnsi="Times New Roman" w:cs="Times New Roman"/>
          <w:sz w:val="24"/>
          <w:szCs w:val="24"/>
        </w:rPr>
        <w:t xml:space="preserve">Оплата - в течение 30 дней со дня подписания </w:t>
      </w:r>
      <w:proofErr w:type="gramStart"/>
      <w:r w:rsidR="00DE6133" w:rsidRPr="00FF269A">
        <w:rPr>
          <w:rFonts w:ascii="Times New Roman" w:hAnsi="Times New Roman" w:cs="Times New Roman"/>
          <w:sz w:val="24"/>
          <w:szCs w:val="24"/>
        </w:rPr>
        <w:t>договора  на</w:t>
      </w:r>
      <w:proofErr w:type="gramEnd"/>
      <w:r w:rsidR="00DE6133" w:rsidRPr="00FF269A">
        <w:rPr>
          <w:rFonts w:ascii="Times New Roman" w:hAnsi="Times New Roman" w:cs="Times New Roman"/>
          <w:sz w:val="24"/>
          <w:szCs w:val="24"/>
        </w:rPr>
        <w:t xml:space="preserve"> </w:t>
      </w:r>
      <w:r w:rsidR="00FA14D6">
        <w:rPr>
          <w:rFonts w:ascii="Times New Roman" w:hAnsi="Times New Roman" w:cs="Times New Roman"/>
          <w:sz w:val="24"/>
          <w:szCs w:val="24"/>
        </w:rPr>
        <w:t xml:space="preserve">спец. </w:t>
      </w:r>
      <w:r w:rsidR="00DE6133" w:rsidRPr="00FF269A">
        <w:rPr>
          <w:rFonts w:ascii="Times New Roman" w:hAnsi="Times New Roman" w:cs="Times New Roman"/>
          <w:sz w:val="24"/>
          <w:szCs w:val="24"/>
        </w:rPr>
        <w:t>счет Должника</w:t>
      </w:r>
      <w:r w:rsidR="00DE6133" w:rsidRPr="00FA14D6">
        <w:rPr>
          <w:rFonts w:ascii="Times New Roman" w:hAnsi="Times New Roman" w:cs="Times New Roman"/>
          <w:sz w:val="24"/>
          <w:szCs w:val="24"/>
        </w:rPr>
        <w:t xml:space="preserve">: </w:t>
      </w:r>
      <w:r w:rsidR="00FA14D6" w:rsidRPr="00FA14D6">
        <w:rPr>
          <w:rFonts w:ascii="Times New Roman" w:hAnsi="Times New Roman" w:cs="Times New Roman"/>
          <w:color w:val="000000"/>
          <w:sz w:val="24"/>
          <w:szCs w:val="24"/>
        </w:rPr>
        <w:t xml:space="preserve">р/с </w:t>
      </w:r>
      <w:r w:rsidR="00FA14D6" w:rsidRPr="00FA14D6">
        <w:rPr>
          <w:rFonts w:ascii="Times New Roman" w:hAnsi="Times New Roman" w:cs="Times New Roman"/>
          <w:sz w:val="24"/>
          <w:szCs w:val="24"/>
        </w:rPr>
        <w:t>40702810303000046609</w:t>
      </w:r>
      <w:r w:rsidR="00FA14D6" w:rsidRPr="00FA14D6">
        <w:rPr>
          <w:rFonts w:ascii="Times New Roman" w:hAnsi="Times New Roman" w:cs="Times New Roman"/>
          <w:color w:val="000000"/>
          <w:sz w:val="24"/>
          <w:szCs w:val="24"/>
        </w:rPr>
        <w:t xml:space="preserve">, </w:t>
      </w:r>
      <w:r w:rsidR="00FA14D6" w:rsidRPr="00FA14D6">
        <w:rPr>
          <w:rFonts w:ascii="Times New Roman" w:hAnsi="Times New Roman" w:cs="Times New Roman"/>
          <w:sz w:val="24"/>
          <w:szCs w:val="24"/>
        </w:rPr>
        <w:t>Приволжский филиал ПАО «Промсвязьбанк» г. Нижний Новгород, БИК 042202803, к/с 30101810700000000803.</w:t>
      </w:r>
    </w:p>
    <w:p w14:paraId="0FCFAED0" w14:textId="7F98D220" w:rsidR="00FF269A" w:rsidRPr="00FF269A" w:rsidRDefault="00FF269A" w:rsidP="00FF269A">
      <w:pPr>
        <w:jc w:val="both"/>
        <w:rPr>
          <w:rFonts w:ascii="Times New Roman" w:hAnsi="Times New Roman" w:cs="Times New Roman"/>
          <w:sz w:val="24"/>
          <w:szCs w:val="24"/>
        </w:rPr>
      </w:pPr>
    </w:p>
    <w:p w14:paraId="2C9A8DA3" w14:textId="2D7226B9" w:rsidR="00ED20E8" w:rsidRPr="00FF4DBB" w:rsidRDefault="00ED20E8" w:rsidP="00ED20E8">
      <w:pPr>
        <w:spacing w:after="0" w:line="240" w:lineRule="auto"/>
        <w:ind w:firstLine="709"/>
        <w:jc w:val="both"/>
        <w:rPr>
          <w:rFonts w:ascii="Times New Roman" w:hAnsi="Times New Roman" w:cs="Times New Roman"/>
          <w:sz w:val="24"/>
          <w:szCs w:val="24"/>
        </w:rPr>
      </w:pPr>
    </w:p>
    <w:p w14:paraId="40387291" w14:textId="77777777" w:rsidR="0064675E" w:rsidRDefault="00E00BD4"/>
    <w:sectPr w:rsidR="0064675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B5AAA6" w14:textId="77777777" w:rsidR="00E00BD4" w:rsidRDefault="00E00BD4" w:rsidP="00ED20E8">
      <w:pPr>
        <w:spacing w:after="0" w:line="240" w:lineRule="auto"/>
      </w:pPr>
      <w:r>
        <w:separator/>
      </w:r>
    </w:p>
  </w:endnote>
  <w:endnote w:type="continuationSeparator" w:id="0">
    <w:p w14:paraId="441D906E" w14:textId="77777777" w:rsidR="00E00BD4" w:rsidRDefault="00E00BD4" w:rsidP="00ED2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48B56D" w14:textId="77777777" w:rsidR="00E00BD4" w:rsidRDefault="00E00BD4" w:rsidP="00ED20E8">
      <w:pPr>
        <w:spacing w:after="0" w:line="240" w:lineRule="auto"/>
      </w:pPr>
      <w:r>
        <w:separator/>
      </w:r>
    </w:p>
  </w:footnote>
  <w:footnote w:type="continuationSeparator" w:id="0">
    <w:p w14:paraId="1C3D29D9" w14:textId="77777777" w:rsidR="00E00BD4" w:rsidRDefault="00E00BD4" w:rsidP="00ED20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8A3"/>
    <w:rsid w:val="00000D32"/>
    <w:rsid w:val="00025063"/>
    <w:rsid w:val="000D379B"/>
    <w:rsid w:val="00117650"/>
    <w:rsid w:val="001A4DC2"/>
    <w:rsid w:val="001D7A82"/>
    <w:rsid w:val="002B5B16"/>
    <w:rsid w:val="002C2D17"/>
    <w:rsid w:val="002C6908"/>
    <w:rsid w:val="002F2E15"/>
    <w:rsid w:val="00302B3E"/>
    <w:rsid w:val="0032382B"/>
    <w:rsid w:val="0036537D"/>
    <w:rsid w:val="003874B3"/>
    <w:rsid w:val="00390A28"/>
    <w:rsid w:val="003F0795"/>
    <w:rsid w:val="00491D5F"/>
    <w:rsid w:val="004C129C"/>
    <w:rsid w:val="004C743E"/>
    <w:rsid w:val="004D58D4"/>
    <w:rsid w:val="005428AE"/>
    <w:rsid w:val="00573F80"/>
    <w:rsid w:val="00677E82"/>
    <w:rsid w:val="00696055"/>
    <w:rsid w:val="006E2DC7"/>
    <w:rsid w:val="007479F9"/>
    <w:rsid w:val="00810495"/>
    <w:rsid w:val="0083672B"/>
    <w:rsid w:val="008C2D48"/>
    <w:rsid w:val="00956F41"/>
    <w:rsid w:val="0096516D"/>
    <w:rsid w:val="009743ED"/>
    <w:rsid w:val="009968A3"/>
    <w:rsid w:val="00A12A14"/>
    <w:rsid w:val="00A44545"/>
    <w:rsid w:val="00A83EFB"/>
    <w:rsid w:val="00A8448D"/>
    <w:rsid w:val="00B22641"/>
    <w:rsid w:val="00B55CA3"/>
    <w:rsid w:val="00CD4E9E"/>
    <w:rsid w:val="00D2427C"/>
    <w:rsid w:val="00DA42BD"/>
    <w:rsid w:val="00DD694C"/>
    <w:rsid w:val="00DE6133"/>
    <w:rsid w:val="00E00BD4"/>
    <w:rsid w:val="00E054F1"/>
    <w:rsid w:val="00ED20E8"/>
    <w:rsid w:val="00ED6707"/>
    <w:rsid w:val="00F211CE"/>
    <w:rsid w:val="00FA14D6"/>
    <w:rsid w:val="00FF26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43200"/>
  <w15:docId w15:val="{D92F9449-50D4-4875-8586-AD5F14156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049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10495"/>
    <w:rPr>
      <w:color w:val="0066CC"/>
      <w:u w:val="single"/>
    </w:rPr>
  </w:style>
  <w:style w:type="character" w:customStyle="1" w:styleId="a4">
    <w:name w:val="Основной текст_"/>
    <w:link w:val="2"/>
    <w:rsid w:val="00DE6133"/>
    <w:rPr>
      <w:rFonts w:ascii="Times New Roman" w:eastAsia="Times New Roman" w:hAnsi="Times New Roman" w:cs="Times New Roman"/>
      <w:shd w:val="clear" w:color="auto" w:fill="FFFFFF"/>
    </w:rPr>
  </w:style>
  <w:style w:type="paragraph" w:customStyle="1" w:styleId="2">
    <w:name w:val="Основной текст2"/>
    <w:basedOn w:val="a"/>
    <w:link w:val="a4"/>
    <w:rsid w:val="00DE6133"/>
    <w:pPr>
      <w:widowControl w:val="0"/>
      <w:shd w:val="clear" w:color="auto" w:fill="FFFFFF"/>
      <w:spacing w:before="300" w:after="0" w:line="274" w:lineRule="exact"/>
      <w:ind w:hanging="1140"/>
      <w:jc w:val="both"/>
    </w:pPr>
    <w:rPr>
      <w:rFonts w:ascii="Times New Roman" w:eastAsia="Times New Roman" w:hAnsi="Times New Roman" w:cs="Times New Roman"/>
    </w:rPr>
  </w:style>
  <w:style w:type="character" w:styleId="a5">
    <w:name w:val="footnote reference"/>
    <w:aliases w:val="Знак сноски-FN,Знак сноски 1,Ciae niinee-FN,Referencia nota al pie,СНОСКА,сноска1,ftref,сноска,fr,Used by Word for Help footnote symbols,Avg - Знак сноски,Avg,ХИА_ЗС,вески,avg-Знак сноски,ООО Знак сноски,SUPERS"/>
    <w:semiHidden/>
    <w:rsid w:val="00ED20E8"/>
    <w:rPr>
      <w:vertAlign w:val="superscript"/>
    </w:rPr>
  </w:style>
  <w:style w:type="paragraph" w:styleId="a6">
    <w:name w:val="footnote text"/>
    <w:aliases w:val="Table_Footnote_last,Текст сноски Знак2,Текст сноски Знак Знак1,Текст сноски Знак1 Знак,Текст сноски Знак1 Знак Знак Знак,Текст сноски Знак Знак Знак Знак Знак,Текст сноски Знак1 Знак Знак Знак Знак Знак,Текст сноски Знак Знак Char"/>
    <w:basedOn w:val="a"/>
    <w:link w:val="a7"/>
    <w:rsid w:val="00ED20E8"/>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aliases w:val="Table_Footnote_last Знак,Текст сноски Знак2 Знак,Текст сноски Знак Знак1 Знак,Текст сноски Знак1 Знак Знак,Текст сноски Знак1 Знак Знак Знак Знак,Текст сноски Знак Знак Знак Знак Знак Знак,Текст сноски Знак Знак Char Знак"/>
    <w:basedOn w:val="a0"/>
    <w:link w:val="a6"/>
    <w:rsid w:val="00ED20E8"/>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69605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960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853DE-ABB6-4B8D-BA35-FDA00400B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978</Words>
  <Characters>5580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Казинова Марина Сергеевна</dc:creator>
  <cp:lastModifiedBy>Агеева Ирина Георгиевна</cp:lastModifiedBy>
  <cp:revision>5</cp:revision>
  <cp:lastPrinted>2020-11-30T07:46:00Z</cp:lastPrinted>
  <dcterms:created xsi:type="dcterms:W3CDTF">2020-11-30T07:45:00Z</dcterms:created>
  <dcterms:modified xsi:type="dcterms:W3CDTF">2020-12-03T11:25:00Z</dcterms:modified>
</cp:coreProperties>
</file>