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8F99D" w14:textId="33ACD7B7" w:rsidR="000C0EA0" w:rsidRPr="0075776C" w:rsidRDefault="00E9677E" w:rsidP="000C0EA0">
      <w:pPr>
        <w:jc w:val="center"/>
        <w:rPr>
          <w:rFonts w:cs="Times New Roman"/>
          <w:b/>
          <w:bCs/>
          <w:sz w:val="20"/>
          <w:szCs w:val="20"/>
        </w:rPr>
      </w:pPr>
      <w:r w:rsidRPr="0075776C">
        <w:rPr>
          <w:rFonts w:cs="Times New Roman"/>
          <w:b/>
          <w:bCs/>
          <w:sz w:val="20"/>
          <w:szCs w:val="20"/>
        </w:rPr>
        <w:t xml:space="preserve">Электронный аукцион </w:t>
      </w:r>
      <w:r w:rsidR="000C0EA0" w:rsidRPr="0075776C">
        <w:rPr>
          <w:rFonts w:cs="Times New Roman"/>
          <w:b/>
          <w:bCs/>
          <w:sz w:val="20"/>
          <w:szCs w:val="20"/>
        </w:rPr>
        <w:t xml:space="preserve">по продаже объекта, являющегося собственностью </w:t>
      </w:r>
    </w:p>
    <w:p w14:paraId="15522BED" w14:textId="17B9DBA6" w:rsidR="00A30D52" w:rsidRPr="0075776C" w:rsidRDefault="000C0EA0" w:rsidP="000C0EA0">
      <w:pPr>
        <w:jc w:val="center"/>
        <w:rPr>
          <w:rFonts w:cs="Times New Roman"/>
          <w:b/>
          <w:bCs/>
          <w:sz w:val="20"/>
          <w:szCs w:val="20"/>
        </w:rPr>
      </w:pPr>
      <w:r w:rsidRPr="0075776C">
        <w:rPr>
          <w:rFonts w:cs="Times New Roman"/>
          <w:b/>
          <w:bCs/>
          <w:sz w:val="20"/>
          <w:szCs w:val="20"/>
        </w:rPr>
        <w:t>Козина Павла Александровича</w:t>
      </w:r>
    </w:p>
    <w:p w14:paraId="502C1AB0" w14:textId="2927E496" w:rsidR="000C0EA0" w:rsidRPr="0075776C" w:rsidRDefault="000C0EA0" w:rsidP="000C0EA0">
      <w:pPr>
        <w:jc w:val="center"/>
        <w:rPr>
          <w:rFonts w:cs="Times New Roman"/>
          <w:b/>
          <w:bCs/>
          <w:sz w:val="20"/>
          <w:szCs w:val="20"/>
        </w:rPr>
      </w:pP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5F78CC" w:rsidRPr="00551482" w14:paraId="15386AF2" w14:textId="77777777" w:rsidTr="00CA7AAF">
        <w:tc>
          <w:tcPr>
            <w:tcW w:w="2830" w:type="dxa"/>
            <w:vAlign w:val="center"/>
          </w:tcPr>
          <w:p w14:paraId="28A50B7C" w14:textId="61F1F430" w:rsidR="005F78CC" w:rsidRPr="00551482" w:rsidRDefault="005F78CC" w:rsidP="005F78CC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>Форма проведения торгов</w:t>
            </w:r>
          </w:p>
        </w:tc>
        <w:tc>
          <w:tcPr>
            <w:tcW w:w="7655" w:type="dxa"/>
            <w:vAlign w:val="center"/>
          </w:tcPr>
          <w:p w14:paraId="5EB65DC6" w14:textId="1A31D352" w:rsidR="005F78CC" w:rsidRPr="00551482" w:rsidRDefault="005F78CC" w:rsidP="005F78CC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>Торги проводятся в форме электронного аукциона, открытого</w:t>
            </w:r>
            <w:r w:rsidRPr="00551482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по составу участников и открытого по способу подачи предложений по цене, с применением метода понижения начальной цены («голландский аукцион»).</w:t>
            </w:r>
          </w:p>
        </w:tc>
      </w:tr>
      <w:tr w:rsidR="00401F95" w:rsidRPr="00551482" w14:paraId="0EA20A3B" w14:textId="77777777" w:rsidTr="00CA7AAF">
        <w:tc>
          <w:tcPr>
            <w:tcW w:w="2830" w:type="dxa"/>
            <w:vAlign w:val="center"/>
          </w:tcPr>
          <w:p w14:paraId="390B41A2" w14:textId="56B5E216" w:rsidR="00401F95" w:rsidRPr="00551482" w:rsidRDefault="00401F95" w:rsidP="00401F95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>Место проведения аукциона</w:t>
            </w:r>
          </w:p>
        </w:tc>
        <w:tc>
          <w:tcPr>
            <w:tcW w:w="7655" w:type="dxa"/>
            <w:vAlign w:val="center"/>
          </w:tcPr>
          <w:p w14:paraId="7FE1A5C9" w14:textId="1AAF4A2D" w:rsidR="00401F95" w:rsidRPr="00551482" w:rsidRDefault="00401F95" w:rsidP="00401F9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</w:t>
            </w:r>
            <w:r w:rsidRPr="00551482">
              <w:rPr>
                <w:rFonts w:cs="Times New Roman"/>
                <w:sz w:val="20"/>
                <w:szCs w:val="20"/>
              </w:rPr>
              <w:t>лектронн</w:t>
            </w:r>
            <w:r>
              <w:rPr>
                <w:rFonts w:cs="Times New Roman"/>
                <w:sz w:val="20"/>
                <w:szCs w:val="20"/>
              </w:rPr>
              <w:t>ая</w:t>
            </w:r>
            <w:r w:rsidRPr="00551482">
              <w:rPr>
                <w:rFonts w:cs="Times New Roman"/>
                <w:sz w:val="20"/>
                <w:szCs w:val="20"/>
              </w:rPr>
              <w:t xml:space="preserve"> торгов</w:t>
            </w:r>
            <w:r>
              <w:rPr>
                <w:rFonts w:cs="Times New Roman"/>
                <w:sz w:val="20"/>
                <w:szCs w:val="20"/>
              </w:rPr>
              <w:t>ая</w:t>
            </w:r>
            <w:r w:rsidRPr="00551482">
              <w:rPr>
                <w:rFonts w:cs="Times New Roman"/>
                <w:sz w:val="20"/>
                <w:szCs w:val="20"/>
              </w:rPr>
              <w:t xml:space="preserve"> площадк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551482">
              <w:rPr>
                <w:rFonts w:cs="Times New Roman"/>
                <w:sz w:val="20"/>
                <w:szCs w:val="20"/>
              </w:rPr>
              <w:t xml:space="preserve"> ОАО «Российский аукционный дом» по адресу: </w:t>
            </w:r>
            <w:hyperlink r:id="rId4" w:history="1">
              <w:r w:rsidRPr="00551482">
                <w:rPr>
                  <w:rStyle w:val="a3"/>
                  <w:rFonts w:cs="Times New Roman"/>
                  <w:sz w:val="20"/>
                  <w:szCs w:val="20"/>
                </w:rPr>
                <w:t>www.lot-online.ru</w:t>
              </w:r>
            </w:hyperlink>
            <w:r w:rsidRPr="00551482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401F95" w:rsidRPr="00551482" w14:paraId="0F3AD771" w14:textId="77777777" w:rsidTr="00CA7AAF">
        <w:tc>
          <w:tcPr>
            <w:tcW w:w="2830" w:type="dxa"/>
            <w:vAlign w:val="center"/>
          </w:tcPr>
          <w:p w14:paraId="0FD23304" w14:textId="6C88423C" w:rsidR="00401F95" w:rsidRPr="00551482" w:rsidRDefault="00401F95" w:rsidP="00401F95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>Организатор торгов</w:t>
            </w:r>
          </w:p>
        </w:tc>
        <w:tc>
          <w:tcPr>
            <w:tcW w:w="7655" w:type="dxa"/>
            <w:vAlign w:val="center"/>
          </w:tcPr>
          <w:p w14:paraId="0DFBC82B" w14:textId="4261F501" w:rsidR="00401F95" w:rsidRPr="00551482" w:rsidRDefault="00401F95" w:rsidP="00401F95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>Козин Павел Александрович</w:t>
            </w:r>
          </w:p>
        </w:tc>
      </w:tr>
      <w:tr w:rsidR="00401F95" w:rsidRPr="00551482" w14:paraId="0AD4F01F" w14:textId="77777777" w:rsidTr="00CA7AAF">
        <w:tc>
          <w:tcPr>
            <w:tcW w:w="2830" w:type="dxa"/>
            <w:vAlign w:val="center"/>
          </w:tcPr>
          <w:p w14:paraId="7E30F560" w14:textId="581E6A8B" w:rsidR="00401F95" w:rsidRPr="00551482" w:rsidRDefault="00401F95" w:rsidP="00401F95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>Прием заявок</w:t>
            </w:r>
          </w:p>
        </w:tc>
        <w:tc>
          <w:tcPr>
            <w:tcW w:w="7655" w:type="dxa"/>
            <w:vAlign w:val="center"/>
          </w:tcPr>
          <w:p w14:paraId="37427024" w14:textId="21EA2EEA" w:rsidR="00401F95" w:rsidRPr="00551482" w:rsidRDefault="00401F95" w:rsidP="00401F95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 xml:space="preserve">с 14 декабря </w:t>
            </w:r>
            <w:r>
              <w:rPr>
                <w:rFonts w:cs="Times New Roman"/>
                <w:sz w:val="20"/>
                <w:szCs w:val="20"/>
              </w:rPr>
              <w:t xml:space="preserve">2020 года 09:00 </w:t>
            </w:r>
            <w:r w:rsidRPr="00551482">
              <w:rPr>
                <w:rFonts w:cs="Times New Roman"/>
                <w:sz w:val="20"/>
                <w:szCs w:val="20"/>
              </w:rPr>
              <w:t>по 24 декабря 2020 года 23:00.</w:t>
            </w:r>
          </w:p>
        </w:tc>
      </w:tr>
      <w:tr w:rsidR="00401F95" w:rsidRPr="00551482" w14:paraId="0B738170" w14:textId="77777777" w:rsidTr="00CA7AAF">
        <w:tc>
          <w:tcPr>
            <w:tcW w:w="2830" w:type="dxa"/>
            <w:vAlign w:val="center"/>
          </w:tcPr>
          <w:p w14:paraId="260C7CFA" w14:textId="1756F3E4" w:rsidR="00401F95" w:rsidRPr="00551482" w:rsidRDefault="00401F95" w:rsidP="00401F95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>Дата поступления Задатка</w:t>
            </w:r>
          </w:p>
        </w:tc>
        <w:tc>
          <w:tcPr>
            <w:tcW w:w="7655" w:type="dxa"/>
            <w:vAlign w:val="center"/>
          </w:tcPr>
          <w:p w14:paraId="482340A3" w14:textId="7DD72886" w:rsidR="00401F95" w:rsidRPr="00551482" w:rsidRDefault="00401F95" w:rsidP="00401F95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>Задаток должен поступить на счет Организатора торгов не позднее 25 декабря 2020 года до 15:00.</w:t>
            </w:r>
          </w:p>
        </w:tc>
      </w:tr>
      <w:tr w:rsidR="00401F95" w:rsidRPr="00551482" w14:paraId="52204FAA" w14:textId="77777777" w:rsidTr="00CA7AAF">
        <w:tc>
          <w:tcPr>
            <w:tcW w:w="2830" w:type="dxa"/>
            <w:vAlign w:val="center"/>
          </w:tcPr>
          <w:p w14:paraId="69395F74" w14:textId="3AAF845C" w:rsidR="00401F95" w:rsidRPr="00551482" w:rsidRDefault="00900B65" w:rsidP="00401F9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Определение участников аукциона</w:t>
            </w:r>
          </w:p>
        </w:tc>
        <w:tc>
          <w:tcPr>
            <w:tcW w:w="7655" w:type="dxa"/>
            <w:vAlign w:val="center"/>
          </w:tcPr>
          <w:p w14:paraId="590FE711" w14:textId="4DB740F4" w:rsidR="00401F95" w:rsidRPr="00551482" w:rsidRDefault="00401F95" w:rsidP="00401F95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 xml:space="preserve">Допуск претендентов к электронному аукциону осуществляется Организатором торгов до 25 декабря 2020 года до </w:t>
            </w:r>
            <w:r>
              <w:rPr>
                <w:rFonts w:cs="Times New Roman"/>
                <w:sz w:val="20"/>
                <w:szCs w:val="20"/>
              </w:rPr>
              <w:t>23</w:t>
            </w:r>
            <w:r w:rsidRPr="00551482">
              <w:rPr>
                <w:rFonts w:cs="Times New Roman"/>
                <w:sz w:val="20"/>
                <w:szCs w:val="20"/>
              </w:rPr>
              <w:t>:00.</w:t>
            </w:r>
          </w:p>
        </w:tc>
      </w:tr>
      <w:tr w:rsidR="00401F95" w:rsidRPr="00551482" w14:paraId="6B084D07" w14:textId="77777777" w:rsidTr="00CA7AAF">
        <w:tc>
          <w:tcPr>
            <w:tcW w:w="2830" w:type="dxa"/>
            <w:vAlign w:val="center"/>
          </w:tcPr>
          <w:p w14:paraId="3C9D1A74" w14:textId="031DD99A" w:rsidR="00401F95" w:rsidRPr="00551482" w:rsidRDefault="00401F95" w:rsidP="00401F95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 xml:space="preserve">Дата </w:t>
            </w:r>
            <w:r>
              <w:rPr>
                <w:rFonts w:cs="Times New Roman"/>
                <w:sz w:val="20"/>
                <w:szCs w:val="20"/>
              </w:rPr>
              <w:t xml:space="preserve">проведения </w:t>
            </w:r>
            <w:r w:rsidRPr="00551482">
              <w:rPr>
                <w:rFonts w:cs="Times New Roman"/>
                <w:sz w:val="20"/>
                <w:szCs w:val="20"/>
              </w:rPr>
              <w:t>аукциона</w:t>
            </w:r>
          </w:p>
        </w:tc>
        <w:tc>
          <w:tcPr>
            <w:tcW w:w="7655" w:type="dxa"/>
            <w:vAlign w:val="center"/>
          </w:tcPr>
          <w:p w14:paraId="720CAAFB" w14:textId="1AF4E586" w:rsidR="00401F95" w:rsidRPr="005433CF" w:rsidRDefault="00401F95" w:rsidP="00401F95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433CF">
              <w:rPr>
                <w:rFonts w:cs="Times New Roman"/>
                <w:b/>
                <w:bCs/>
                <w:sz w:val="20"/>
                <w:szCs w:val="20"/>
              </w:rPr>
              <w:t xml:space="preserve">28 декабря 2020 </w:t>
            </w:r>
            <w:r w:rsidRPr="00A57D7A">
              <w:rPr>
                <w:rFonts w:cs="Times New Roman"/>
                <w:b/>
                <w:bCs/>
                <w:sz w:val="20"/>
                <w:szCs w:val="20"/>
              </w:rPr>
              <w:t xml:space="preserve">года с 09:00 до </w:t>
            </w:r>
            <w:r w:rsidR="00A57D7A" w:rsidRPr="00A57D7A">
              <w:rPr>
                <w:rFonts w:cs="Times New Roman"/>
                <w:b/>
                <w:bCs/>
                <w:sz w:val="20"/>
                <w:szCs w:val="20"/>
              </w:rPr>
              <w:t>11</w:t>
            </w:r>
            <w:r w:rsidRPr="00A57D7A">
              <w:rPr>
                <w:rFonts w:cs="Times New Roman"/>
                <w:b/>
                <w:bCs/>
                <w:sz w:val="20"/>
                <w:szCs w:val="20"/>
              </w:rPr>
              <w:t>:</w:t>
            </w:r>
            <w:r w:rsidR="00A57D7A" w:rsidRPr="00A57D7A">
              <w:rPr>
                <w:rFonts w:cs="Times New Roman"/>
                <w:b/>
                <w:bCs/>
                <w:sz w:val="20"/>
                <w:szCs w:val="20"/>
              </w:rPr>
              <w:t>5</w:t>
            </w:r>
            <w:r w:rsidRPr="00A57D7A"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401F95" w:rsidRPr="00551482" w14:paraId="6EFC6281" w14:textId="77777777" w:rsidTr="00CA7AAF">
        <w:tc>
          <w:tcPr>
            <w:tcW w:w="2830" w:type="dxa"/>
            <w:vAlign w:val="center"/>
          </w:tcPr>
          <w:p w14:paraId="387FEA79" w14:textId="6141732D" w:rsidR="00401F95" w:rsidRPr="00551482" w:rsidRDefault="00401F95" w:rsidP="00401F95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>Подведение итогов аукциона</w:t>
            </w:r>
          </w:p>
        </w:tc>
        <w:tc>
          <w:tcPr>
            <w:tcW w:w="7655" w:type="dxa"/>
            <w:vAlign w:val="center"/>
          </w:tcPr>
          <w:p w14:paraId="1E52F136" w14:textId="35A5D7EB" w:rsidR="00401F95" w:rsidRPr="00551482" w:rsidRDefault="00401F95" w:rsidP="00401F95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>28 декабря 2020 года</w:t>
            </w:r>
          </w:p>
        </w:tc>
      </w:tr>
      <w:tr w:rsidR="00401F95" w:rsidRPr="00551482" w14:paraId="2C282020" w14:textId="77777777" w:rsidTr="00CA7AAF">
        <w:tc>
          <w:tcPr>
            <w:tcW w:w="2830" w:type="dxa"/>
            <w:vAlign w:val="center"/>
          </w:tcPr>
          <w:p w14:paraId="635BF06A" w14:textId="6586DC6C" w:rsidR="00401F95" w:rsidRPr="00551482" w:rsidRDefault="00401F95" w:rsidP="00401F95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>Указанное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51482">
              <w:rPr>
                <w:rFonts w:cs="Times New Roman"/>
                <w:sz w:val="20"/>
                <w:szCs w:val="20"/>
              </w:rPr>
              <w:t>время</w:t>
            </w:r>
          </w:p>
        </w:tc>
        <w:tc>
          <w:tcPr>
            <w:tcW w:w="7655" w:type="dxa"/>
            <w:vAlign w:val="center"/>
          </w:tcPr>
          <w:p w14:paraId="5922EE98" w14:textId="349BCDE3" w:rsidR="00401F95" w:rsidRPr="00551482" w:rsidRDefault="00401F95" w:rsidP="00401F9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  <w:r w:rsidRPr="00551482">
              <w:rPr>
                <w:rFonts w:cs="Times New Roman"/>
                <w:sz w:val="20"/>
                <w:szCs w:val="20"/>
              </w:rPr>
              <w:t>осковское.</w:t>
            </w:r>
          </w:p>
        </w:tc>
      </w:tr>
      <w:tr w:rsidR="00F52791" w:rsidRPr="00551482" w14:paraId="6F73D8B6" w14:textId="77777777" w:rsidTr="00CA7AAF">
        <w:tc>
          <w:tcPr>
            <w:tcW w:w="2830" w:type="dxa"/>
            <w:vAlign w:val="center"/>
          </w:tcPr>
          <w:p w14:paraId="5218E981" w14:textId="5BF051C7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 xml:space="preserve">Начальная цена Лота </w:t>
            </w:r>
            <w:r>
              <w:rPr>
                <w:rFonts w:cs="Times New Roman"/>
                <w:sz w:val="20"/>
                <w:szCs w:val="20"/>
              </w:rPr>
              <w:t>№</w:t>
            </w:r>
            <w:r w:rsidRPr="0055148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Align w:val="center"/>
          </w:tcPr>
          <w:p w14:paraId="20C2E264" w14:textId="2D7E19BC" w:rsidR="00F52791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>5 190 000 рублей 00 копеек (без НДС).</w:t>
            </w:r>
          </w:p>
        </w:tc>
      </w:tr>
      <w:tr w:rsidR="00F52791" w:rsidRPr="00551482" w14:paraId="063854D9" w14:textId="77777777" w:rsidTr="00CA7AAF">
        <w:tc>
          <w:tcPr>
            <w:tcW w:w="2830" w:type="dxa"/>
            <w:vAlign w:val="center"/>
          </w:tcPr>
          <w:p w14:paraId="4A4DBBC6" w14:textId="59ADFDFD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 xml:space="preserve">Минимальная цена Лота </w:t>
            </w:r>
            <w:r>
              <w:rPr>
                <w:rFonts w:cs="Times New Roman"/>
                <w:sz w:val="20"/>
                <w:szCs w:val="20"/>
              </w:rPr>
              <w:t>№</w:t>
            </w:r>
            <w:r w:rsidRPr="0055148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Align w:val="center"/>
          </w:tcPr>
          <w:p w14:paraId="232965EF" w14:textId="02F5B1B3" w:rsidR="00F52791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>2 530 000 рублей 00 копеек (без НДС).</w:t>
            </w:r>
          </w:p>
        </w:tc>
      </w:tr>
      <w:tr w:rsidR="00415C01" w:rsidRPr="00551482" w14:paraId="14EB67CD" w14:textId="77777777" w:rsidTr="00415C01">
        <w:trPr>
          <w:trHeight w:val="2031"/>
        </w:trPr>
        <w:tc>
          <w:tcPr>
            <w:tcW w:w="2830" w:type="dxa"/>
            <w:vAlign w:val="center"/>
          </w:tcPr>
          <w:p w14:paraId="3955F879" w14:textId="6C84E7B9" w:rsidR="00415C01" w:rsidRPr="00551482" w:rsidRDefault="001C1FD4" w:rsidP="00F52791">
            <w:pPr>
              <w:rPr>
                <w:rFonts w:cs="Times New Roman"/>
                <w:sz w:val="20"/>
                <w:szCs w:val="20"/>
              </w:rPr>
            </w:pPr>
            <w:r w:rsidRPr="001C1FD4">
              <w:rPr>
                <w:rFonts w:cs="Times New Roman"/>
                <w:sz w:val="20"/>
                <w:szCs w:val="20"/>
              </w:rPr>
              <w:t>Информация о снижении цены</w:t>
            </w:r>
          </w:p>
        </w:tc>
        <w:tc>
          <w:tcPr>
            <w:tcW w:w="7655" w:type="dxa"/>
            <w:vAlign w:val="center"/>
          </w:tcPr>
          <w:tbl>
            <w:tblPr>
              <w:tblW w:w="7113" w:type="dxa"/>
              <w:tblLook w:val="04A0" w:firstRow="1" w:lastRow="0" w:firstColumn="1" w:lastColumn="0" w:noHBand="0" w:noVBand="1"/>
            </w:tblPr>
            <w:tblGrid>
              <w:gridCol w:w="1868"/>
              <w:gridCol w:w="1559"/>
              <w:gridCol w:w="1701"/>
              <w:gridCol w:w="1985"/>
            </w:tblGrid>
            <w:tr w:rsidR="001C1FD4" w:rsidRPr="001C1FD4" w14:paraId="2EC3C448" w14:textId="77777777" w:rsidTr="0009086C">
              <w:trPr>
                <w:trHeight w:val="465"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CFA842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Дата и время начала аукциона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76DD6A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Дата и время начала периода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192C02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Дата и время окончания периода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BA3659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Цена, сложившаяся на шаге понижения, руб.</w:t>
                  </w:r>
                </w:p>
              </w:tc>
            </w:tr>
            <w:tr w:rsidR="001C1FD4" w:rsidRPr="001C1FD4" w14:paraId="6D37A416" w14:textId="77777777" w:rsidTr="0009086C">
              <w:trPr>
                <w:trHeight w:val="300"/>
              </w:trPr>
              <w:tc>
                <w:tcPr>
                  <w:tcW w:w="1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4DD0BB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14.12.20 9:00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D4FDA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D47B3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14.12.20 9:30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447EA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5 190 000</w:t>
                  </w:r>
                </w:p>
              </w:tc>
            </w:tr>
            <w:tr w:rsidR="001C1FD4" w:rsidRPr="001C1FD4" w14:paraId="12990A5A" w14:textId="77777777" w:rsidTr="0009086C">
              <w:trPr>
                <w:trHeight w:val="300"/>
              </w:trPr>
              <w:tc>
                <w:tcPr>
                  <w:tcW w:w="1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ED628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8A813E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14.12.20 9:30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8CF0A6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14.12.20 9:40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F91B4B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5 000 000</w:t>
                  </w:r>
                </w:p>
              </w:tc>
            </w:tr>
            <w:tr w:rsidR="001C1FD4" w:rsidRPr="001C1FD4" w14:paraId="3ECC7575" w14:textId="77777777" w:rsidTr="0009086C">
              <w:trPr>
                <w:trHeight w:val="300"/>
              </w:trPr>
              <w:tc>
                <w:tcPr>
                  <w:tcW w:w="1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EED26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4C8519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14.12.20 9:40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9AF60E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14.12.20 9:50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E7F75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4 810 000</w:t>
                  </w:r>
                </w:p>
              </w:tc>
            </w:tr>
            <w:tr w:rsidR="001C1FD4" w:rsidRPr="001C1FD4" w14:paraId="37C09F4F" w14:textId="77777777" w:rsidTr="0009086C">
              <w:trPr>
                <w:trHeight w:val="300"/>
              </w:trPr>
              <w:tc>
                <w:tcPr>
                  <w:tcW w:w="1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C2EE0F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38627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14.12.20 9:50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E2B56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14.12.20 10:00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C13950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4 620 000</w:t>
                  </w:r>
                </w:p>
              </w:tc>
            </w:tr>
            <w:tr w:rsidR="001C1FD4" w:rsidRPr="001C1FD4" w14:paraId="5ED2CEA0" w14:textId="77777777" w:rsidTr="0009086C">
              <w:trPr>
                <w:trHeight w:val="300"/>
              </w:trPr>
              <w:tc>
                <w:tcPr>
                  <w:tcW w:w="1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AC6D17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211ED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14.12.20 10:00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693A1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14.12.20 10:10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A5BDB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4 430 000</w:t>
                  </w:r>
                </w:p>
              </w:tc>
            </w:tr>
            <w:tr w:rsidR="001C1FD4" w:rsidRPr="001C1FD4" w14:paraId="5A83FE2C" w14:textId="77777777" w:rsidTr="0009086C">
              <w:trPr>
                <w:trHeight w:val="300"/>
              </w:trPr>
              <w:tc>
                <w:tcPr>
                  <w:tcW w:w="1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DC9CF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43E370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14.12.20 10:10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92657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14.12.20 10:20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0AB99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4 240 000</w:t>
                  </w:r>
                </w:p>
              </w:tc>
            </w:tr>
            <w:tr w:rsidR="001C1FD4" w:rsidRPr="001C1FD4" w14:paraId="36B87055" w14:textId="77777777" w:rsidTr="0009086C">
              <w:trPr>
                <w:trHeight w:val="300"/>
              </w:trPr>
              <w:tc>
                <w:tcPr>
                  <w:tcW w:w="1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AC5EA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475302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14.12.20 10:20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86BFD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14.12.20 10:30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390D7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4 050 000</w:t>
                  </w:r>
                </w:p>
              </w:tc>
            </w:tr>
            <w:tr w:rsidR="001C1FD4" w:rsidRPr="001C1FD4" w14:paraId="45CE3F65" w14:textId="77777777" w:rsidTr="0009086C">
              <w:trPr>
                <w:trHeight w:val="300"/>
              </w:trPr>
              <w:tc>
                <w:tcPr>
                  <w:tcW w:w="1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BA39D4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968C2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14.12.20 10:30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44C625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14.12.20 10:40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27A64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3 860 000</w:t>
                  </w:r>
                </w:p>
              </w:tc>
            </w:tr>
            <w:tr w:rsidR="001C1FD4" w:rsidRPr="001C1FD4" w14:paraId="46C5BDCF" w14:textId="77777777" w:rsidTr="0009086C">
              <w:trPr>
                <w:trHeight w:val="300"/>
              </w:trPr>
              <w:tc>
                <w:tcPr>
                  <w:tcW w:w="1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2E334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B30FBE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14.12.20 10:40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FBB4C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14.12.20 10:50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13331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3 670 000</w:t>
                  </w:r>
                </w:p>
              </w:tc>
            </w:tr>
            <w:tr w:rsidR="001C1FD4" w:rsidRPr="001C1FD4" w14:paraId="3D085D61" w14:textId="77777777" w:rsidTr="0009086C">
              <w:trPr>
                <w:trHeight w:val="300"/>
              </w:trPr>
              <w:tc>
                <w:tcPr>
                  <w:tcW w:w="1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0F9454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A2419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14.12.20 10:50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794CB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14.12.20 11:00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E4150E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3 480 000</w:t>
                  </w:r>
                </w:p>
              </w:tc>
            </w:tr>
            <w:tr w:rsidR="001C1FD4" w:rsidRPr="001C1FD4" w14:paraId="0036AF88" w14:textId="77777777" w:rsidTr="0009086C">
              <w:trPr>
                <w:trHeight w:val="300"/>
              </w:trPr>
              <w:tc>
                <w:tcPr>
                  <w:tcW w:w="1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F31AEC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C8A8D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14.12.20 11:00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C339D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14.12.20 11:10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4F98F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3 290 000</w:t>
                  </w:r>
                </w:p>
              </w:tc>
            </w:tr>
            <w:tr w:rsidR="001C1FD4" w:rsidRPr="001C1FD4" w14:paraId="04171C74" w14:textId="77777777" w:rsidTr="0009086C">
              <w:trPr>
                <w:trHeight w:val="300"/>
              </w:trPr>
              <w:tc>
                <w:tcPr>
                  <w:tcW w:w="1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899F2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36B2D4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14.12.20 11:10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7560A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14.12.20 11:20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CB48C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3 100 000</w:t>
                  </w:r>
                </w:p>
              </w:tc>
            </w:tr>
            <w:tr w:rsidR="001C1FD4" w:rsidRPr="001C1FD4" w14:paraId="12905EFF" w14:textId="77777777" w:rsidTr="0009086C">
              <w:trPr>
                <w:trHeight w:val="300"/>
              </w:trPr>
              <w:tc>
                <w:tcPr>
                  <w:tcW w:w="1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B4D75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C747A4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14.12.20 11:20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412A7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14.12.20 11:30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1C73B9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2 910 000</w:t>
                  </w:r>
                </w:p>
              </w:tc>
            </w:tr>
            <w:tr w:rsidR="001C1FD4" w:rsidRPr="001C1FD4" w14:paraId="79A561F0" w14:textId="77777777" w:rsidTr="0009086C">
              <w:trPr>
                <w:trHeight w:val="300"/>
              </w:trPr>
              <w:tc>
                <w:tcPr>
                  <w:tcW w:w="1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9077F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16914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14.12.20 11:30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90B38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14.12.20 11:40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02CD8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2 720 000</w:t>
                  </w:r>
                </w:p>
              </w:tc>
            </w:tr>
            <w:tr w:rsidR="001C1FD4" w:rsidRPr="001C1FD4" w14:paraId="28FAE071" w14:textId="77777777" w:rsidTr="0009086C">
              <w:trPr>
                <w:trHeight w:val="300"/>
              </w:trPr>
              <w:tc>
                <w:tcPr>
                  <w:tcW w:w="1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AB1D9C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9BD964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14.12.20 11:40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EFA47F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14.12.20 11:50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868DCE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2 530 000</w:t>
                  </w:r>
                </w:p>
              </w:tc>
            </w:tr>
          </w:tbl>
          <w:p w14:paraId="322A1EC6" w14:textId="77777777" w:rsidR="00415C01" w:rsidRPr="00551482" w:rsidRDefault="00415C01" w:rsidP="00F5279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52791" w:rsidRPr="00551482" w14:paraId="55E15378" w14:textId="77777777" w:rsidTr="00CA7AAF">
        <w:tc>
          <w:tcPr>
            <w:tcW w:w="2830" w:type="dxa"/>
            <w:vAlign w:val="center"/>
          </w:tcPr>
          <w:p w14:paraId="3A1BC633" w14:textId="26AECAE3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>Сумма задатка</w:t>
            </w:r>
          </w:p>
        </w:tc>
        <w:tc>
          <w:tcPr>
            <w:tcW w:w="7655" w:type="dxa"/>
            <w:vAlign w:val="center"/>
          </w:tcPr>
          <w:p w14:paraId="568F634D" w14:textId="61BE7F43" w:rsidR="00F52791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 xml:space="preserve">5% от </w:t>
            </w:r>
            <w:r w:rsidR="00263EDB">
              <w:rPr>
                <w:rFonts w:cs="Times New Roman"/>
                <w:sz w:val="20"/>
                <w:szCs w:val="20"/>
              </w:rPr>
              <w:t xml:space="preserve">начальной </w:t>
            </w:r>
            <w:r w:rsidRPr="00551482">
              <w:rPr>
                <w:rFonts w:cs="Times New Roman"/>
                <w:sz w:val="20"/>
                <w:szCs w:val="20"/>
              </w:rPr>
              <w:t xml:space="preserve">цены </w:t>
            </w:r>
            <w:r w:rsidR="00263EDB" w:rsidRPr="00157299">
              <w:rPr>
                <w:sz w:val="20"/>
                <w:szCs w:val="20"/>
              </w:rPr>
              <w:t>259 500,00</w:t>
            </w:r>
            <w:r w:rsidR="00263EDB">
              <w:rPr>
                <w:sz w:val="20"/>
                <w:szCs w:val="20"/>
              </w:rPr>
              <w:t xml:space="preserve"> (двести пятьдесят девять тысяч) рублей, 00 копеек.</w:t>
            </w:r>
          </w:p>
        </w:tc>
      </w:tr>
      <w:tr w:rsidR="00BE389F" w:rsidRPr="00551482" w14:paraId="78ED4AF4" w14:textId="77777777" w:rsidTr="00CA7AAF">
        <w:tc>
          <w:tcPr>
            <w:tcW w:w="2830" w:type="dxa"/>
            <w:vAlign w:val="center"/>
          </w:tcPr>
          <w:p w14:paraId="321D478F" w14:textId="34B32363" w:rsidR="00BE389F" w:rsidRPr="00551482" w:rsidRDefault="00BE389F" w:rsidP="00F5279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Назначение платежа</w:t>
            </w:r>
          </w:p>
        </w:tc>
        <w:tc>
          <w:tcPr>
            <w:tcW w:w="7655" w:type="dxa"/>
            <w:vAlign w:val="center"/>
          </w:tcPr>
          <w:p w14:paraId="284EFA83" w14:textId="3B0F99E8" w:rsidR="00BE389F" w:rsidRPr="00551482" w:rsidRDefault="00BE389F" w:rsidP="00F5279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Pr="00BE389F">
              <w:rPr>
                <w:rFonts w:cs="Times New Roman"/>
                <w:sz w:val="20"/>
                <w:szCs w:val="20"/>
              </w:rPr>
              <w:t xml:space="preserve">плата задатка для участия в электронном аукционе </w:t>
            </w:r>
            <w:r>
              <w:rPr>
                <w:rFonts w:cs="Times New Roman"/>
                <w:sz w:val="20"/>
                <w:szCs w:val="20"/>
              </w:rPr>
              <w:t xml:space="preserve">28.12.2020г. по Лоту№1: </w:t>
            </w:r>
            <w:r w:rsidRPr="00551482">
              <w:rPr>
                <w:rFonts w:cs="Times New Roman"/>
                <w:sz w:val="20"/>
                <w:szCs w:val="20"/>
              </w:rPr>
              <w:t>Автотранспортное средство Мусоровоз КО-449-02 на шасси КамАЗ-65115-42.</w:t>
            </w:r>
          </w:p>
        </w:tc>
      </w:tr>
      <w:tr w:rsidR="00F52791" w:rsidRPr="00551482" w14:paraId="68BFCDCA" w14:textId="77777777" w:rsidTr="00CA7AAF">
        <w:tc>
          <w:tcPr>
            <w:tcW w:w="2830" w:type="dxa"/>
            <w:vAlign w:val="center"/>
          </w:tcPr>
          <w:p w14:paraId="404BFBE9" w14:textId="0FDC5FBD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>Шаг аукциона на повышение</w:t>
            </w:r>
          </w:p>
        </w:tc>
        <w:tc>
          <w:tcPr>
            <w:tcW w:w="7655" w:type="dxa"/>
            <w:vAlign w:val="center"/>
          </w:tcPr>
          <w:p w14:paraId="3E0BE0E7" w14:textId="1451961A" w:rsidR="00F52791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>25 000 рублей 00 копеек</w:t>
            </w:r>
          </w:p>
        </w:tc>
      </w:tr>
      <w:tr w:rsidR="00F52791" w:rsidRPr="00551482" w14:paraId="78BC576B" w14:textId="77777777" w:rsidTr="00CA7AAF">
        <w:tc>
          <w:tcPr>
            <w:tcW w:w="2830" w:type="dxa"/>
            <w:vAlign w:val="center"/>
          </w:tcPr>
          <w:p w14:paraId="2146B05A" w14:textId="18F81F04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>Шаг аукциона на понижение</w:t>
            </w:r>
          </w:p>
        </w:tc>
        <w:tc>
          <w:tcPr>
            <w:tcW w:w="7655" w:type="dxa"/>
            <w:vAlign w:val="center"/>
          </w:tcPr>
          <w:p w14:paraId="2FE82ABD" w14:textId="01CA9F71" w:rsidR="00F52791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 xml:space="preserve">190 000 рублей 00 копеек. </w:t>
            </w:r>
          </w:p>
        </w:tc>
      </w:tr>
      <w:tr w:rsidR="00735D43" w:rsidRPr="00551482" w14:paraId="7AF8910A" w14:textId="77777777" w:rsidTr="00CA7AAF">
        <w:tc>
          <w:tcPr>
            <w:tcW w:w="2830" w:type="dxa"/>
            <w:vAlign w:val="center"/>
          </w:tcPr>
          <w:p w14:paraId="2E908D4A" w14:textId="1B622AF3" w:rsidR="00735D43" w:rsidRPr="00551482" w:rsidRDefault="00735D43" w:rsidP="00F5279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Информация о контакт</w:t>
            </w:r>
            <w:r w:rsidR="003D2334">
              <w:rPr>
                <w:rFonts w:cs="Times New Roman"/>
                <w:sz w:val="20"/>
                <w:szCs w:val="20"/>
              </w:rPr>
              <w:t>н</w:t>
            </w:r>
            <w:r>
              <w:rPr>
                <w:rFonts w:cs="Times New Roman"/>
                <w:sz w:val="20"/>
                <w:szCs w:val="20"/>
              </w:rPr>
              <w:t>ом лице</w:t>
            </w:r>
          </w:p>
        </w:tc>
        <w:tc>
          <w:tcPr>
            <w:tcW w:w="7655" w:type="dxa"/>
            <w:vAlign w:val="center"/>
          </w:tcPr>
          <w:p w14:paraId="762F482B" w14:textId="77777777" w:rsidR="00735D43" w:rsidRPr="00735D43" w:rsidRDefault="00735D43" w:rsidP="00735D43">
            <w:pPr>
              <w:rPr>
                <w:rFonts w:cs="Times New Roman"/>
                <w:sz w:val="20"/>
                <w:szCs w:val="20"/>
              </w:rPr>
            </w:pPr>
            <w:r w:rsidRPr="00735D43">
              <w:rPr>
                <w:rFonts w:cs="Times New Roman"/>
                <w:sz w:val="20"/>
                <w:szCs w:val="20"/>
              </w:rPr>
              <w:t>8 (909) 357-30-82 Сергей (с 9.00 до 18.00 по Московскому времени в будние дни)</w:t>
            </w:r>
          </w:p>
          <w:p w14:paraId="7A89290B" w14:textId="0EF09974" w:rsidR="00735D43" w:rsidRPr="00551482" w:rsidRDefault="00735D43" w:rsidP="00735D43">
            <w:pPr>
              <w:rPr>
                <w:rFonts w:cs="Times New Roman"/>
                <w:sz w:val="20"/>
                <w:szCs w:val="20"/>
              </w:rPr>
            </w:pPr>
            <w:r w:rsidRPr="00735D43">
              <w:rPr>
                <w:rFonts w:cs="Times New Roman"/>
                <w:sz w:val="20"/>
                <w:szCs w:val="20"/>
              </w:rPr>
              <w:t>ksp.ulsk@mail.ru</w:t>
            </w:r>
          </w:p>
        </w:tc>
      </w:tr>
      <w:tr w:rsidR="00735D43" w:rsidRPr="00551482" w14:paraId="785A852C" w14:textId="77777777" w:rsidTr="00CA7AAF">
        <w:tc>
          <w:tcPr>
            <w:tcW w:w="2830" w:type="dxa"/>
            <w:vAlign w:val="center"/>
          </w:tcPr>
          <w:p w14:paraId="2CE12B30" w14:textId="2E467E2C" w:rsidR="00735D43" w:rsidRPr="00551482" w:rsidRDefault="00735D43" w:rsidP="00F5279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Место осмотра </w:t>
            </w:r>
            <w:r w:rsidRPr="00157299">
              <w:rPr>
                <w:bCs/>
                <w:sz w:val="20"/>
                <w:szCs w:val="20"/>
              </w:rPr>
              <w:t>Объект</w:t>
            </w:r>
            <w:r>
              <w:rPr>
                <w:bCs/>
                <w:sz w:val="20"/>
                <w:szCs w:val="20"/>
              </w:rPr>
              <w:t>а</w:t>
            </w:r>
            <w:r w:rsidRPr="00157299">
              <w:rPr>
                <w:bCs/>
                <w:sz w:val="20"/>
                <w:szCs w:val="20"/>
              </w:rPr>
              <w:t xml:space="preserve"> продажи</w:t>
            </w:r>
          </w:p>
        </w:tc>
        <w:tc>
          <w:tcPr>
            <w:tcW w:w="7655" w:type="dxa"/>
            <w:vAlign w:val="center"/>
          </w:tcPr>
          <w:p w14:paraId="5542A255" w14:textId="16248A54" w:rsidR="00735D43" w:rsidRPr="00551482" w:rsidRDefault="004950B3" w:rsidP="00F5279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432045, РФ, </w:t>
            </w:r>
            <w:r w:rsidR="00735D43" w:rsidRPr="00735D43">
              <w:rPr>
                <w:rFonts w:cs="Times New Roman"/>
                <w:sz w:val="20"/>
                <w:szCs w:val="20"/>
              </w:rPr>
              <w:t>Ульяновская обл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="00735D43" w:rsidRPr="00735D4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 xml:space="preserve">г. </w:t>
            </w:r>
            <w:r w:rsidR="00735D43" w:rsidRPr="00735D43">
              <w:rPr>
                <w:rFonts w:cs="Times New Roman"/>
                <w:sz w:val="20"/>
                <w:szCs w:val="20"/>
              </w:rPr>
              <w:t xml:space="preserve">Ульяновск, </w:t>
            </w:r>
            <w:r>
              <w:rPr>
                <w:rFonts w:cs="Times New Roman"/>
                <w:sz w:val="20"/>
                <w:szCs w:val="20"/>
              </w:rPr>
              <w:t xml:space="preserve">ул. </w:t>
            </w:r>
            <w:r w:rsidR="00735D43" w:rsidRPr="00735D43">
              <w:rPr>
                <w:rFonts w:cs="Times New Roman"/>
                <w:sz w:val="20"/>
                <w:szCs w:val="20"/>
              </w:rPr>
              <w:t>Промышленная, дом 2</w:t>
            </w:r>
          </w:p>
        </w:tc>
      </w:tr>
      <w:tr w:rsidR="00F52791" w:rsidRPr="00551482" w14:paraId="49684F6D" w14:textId="77777777" w:rsidTr="00CA7AAF">
        <w:tc>
          <w:tcPr>
            <w:tcW w:w="10485" w:type="dxa"/>
            <w:gridSpan w:val="2"/>
            <w:vAlign w:val="center"/>
          </w:tcPr>
          <w:p w14:paraId="38CDC76C" w14:textId="0B485563" w:rsidR="00F52791" w:rsidRPr="00BB4D24" w:rsidRDefault="00F52791" w:rsidP="00F52791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BB4D24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 xml:space="preserve">Сведения о предмете договора, заключаемого </w:t>
            </w:r>
            <w:r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 xml:space="preserve">с победителем </w:t>
            </w:r>
            <w:r w:rsidRPr="00BB4D24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по итогам аукциона:</w:t>
            </w:r>
          </w:p>
        </w:tc>
      </w:tr>
      <w:tr w:rsidR="00F52791" w:rsidRPr="00551482" w14:paraId="386BBEB8" w14:textId="77777777" w:rsidTr="00CA7AAF">
        <w:tc>
          <w:tcPr>
            <w:tcW w:w="2830" w:type="dxa"/>
            <w:vAlign w:val="center"/>
          </w:tcPr>
          <w:p w14:paraId="63D6A1AE" w14:textId="6E4E189E" w:rsidR="00F52791" w:rsidRPr="00157299" w:rsidRDefault="00F52791" w:rsidP="00F52791">
            <w:pPr>
              <w:rPr>
                <w:bCs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>Документом</w:t>
            </w:r>
            <w:r>
              <w:rPr>
                <w:rFonts w:cs="Times New Roman"/>
                <w:sz w:val="20"/>
                <w:szCs w:val="20"/>
              </w:rPr>
              <w:t xml:space="preserve"> о </w:t>
            </w:r>
            <w:r w:rsidRPr="00551482">
              <w:rPr>
                <w:rFonts w:cs="Times New Roman"/>
                <w:sz w:val="20"/>
                <w:szCs w:val="20"/>
              </w:rPr>
              <w:t>прав</w:t>
            </w:r>
            <w:r>
              <w:rPr>
                <w:rFonts w:cs="Times New Roman"/>
                <w:sz w:val="20"/>
                <w:szCs w:val="20"/>
              </w:rPr>
              <w:t>е</w:t>
            </w:r>
            <w:r w:rsidRPr="00551482">
              <w:rPr>
                <w:rFonts w:cs="Times New Roman"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7655" w:type="dxa"/>
            <w:vAlign w:val="center"/>
          </w:tcPr>
          <w:p w14:paraId="3C057524" w14:textId="45134B4D" w:rsidR="00F52791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>Договор Купли-продажи.</w:t>
            </w:r>
          </w:p>
        </w:tc>
      </w:tr>
      <w:tr w:rsidR="00F52791" w:rsidRPr="00551482" w14:paraId="2A134B67" w14:textId="77777777" w:rsidTr="00CA7AAF">
        <w:tc>
          <w:tcPr>
            <w:tcW w:w="2830" w:type="dxa"/>
            <w:vAlign w:val="center"/>
          </w:tcPr>
          <w:p w14:paraId="41BBF698" w14:textId="7A4F985B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157299">
              <w:rPr>
                <w:bCs/>
                <w:sz w:val="20"/>
                <w:szCs w:val="20"/>
              </w:rPr>
              <w:t>Объект продажи</w:t>
            </w:r>
          </w:p>
        </w:tc>
        <w:tc>
          <w:tcPr>
            <w:tcW w:w="7655" w:type="dxa"/>
            <w:vAlign w:val="center"/>
          </w:tcPr>
          <w:p w14:paraId="62EFF192" w14:textId="35739EBD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Лот №1: </w:t>
            </w:r>
            <w:r w:rsidRPr="00551482">
              <w:rPr>
                <w:rFonts w:cs="Times New Roman"/>
                <w:sz w:val="20"/>
                <w:szCs w:val="20"/>
              </w:rPr>
              <w:t>Автотранспортное средство Мусоровоз КО-449-02 на шасси КамАЗ-65115-42.</w:t>
            </w:r>
          </w:p>
        </w:tc>
      </w:tr>
      <w:tr w:rsidR="00F52791" w:rsidRPr="00551482" w14:paraId="34D2D71C" w14:textId="77777777" w:rsidTr="00CA7AAF">
        <w:tc>
          <w:tcPr>
            <w:tcW w:w="2830" w:type="dxa"/>
            <w:vAlign w:val="center"/>
          </w:tcPr>
          <w:p w14:paraId="55FF8820" w14:textId="38D7744E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Тип автотранспортного средства:</w:t>
            </w:r>
          </w:p>
        </w:tc>
        <w:tc>
          <w:tcPr>
            <w:tcW w:w="7655" w:type="dxa"/>
            <w:vAlign w:val="center"/>
          </w:tcPr>
          <w:p w14:paraId="4716128F" w14:textId="6F4709E4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Мусоровоз</w:t>
            </w:r>
          </w:p>
        </w:tc>
      </w:tr>
      <w:tr w:rsidR="00F52791" w:rsidRPr="00551482" w14:paraId="5DD962F1" w14:textId="77777777" w:rsidTr="00CA7AAF">
        <w:tc>
          <w:tcPr>
            <w:tcW w:w="2830" w:type="dxa"/>
            <w:vAlign w:val="center"/>
          </w:tcPr>
          <w:p w14:paraId="17931AE0" w14:textId="3C95B931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Год изготовления:</w:t>
            </w:r>
          </w:p>
        </w:tc>
        <w:tc>
          <w:tcPr>
            <w:tcW w:w="7655" w:type="dxa"/>
            <w:vAlign w:val="center"/>
          </w:tcPr>
          <w:p w14:paraId="017AC4B7" w14:textId="4307C01F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2016</w:t>
            </w:r>
            <w:r w:rsidR="003D2334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D2334" w:rsidRPr="003D2334">
              <w:rPr>
                <w:rStyle w:val="22"/>
                <w:color w:val="C00000"/>
                <w:sz w:val="20"/>
                <w:szCs w:val="20"/>
                <w:shd w:val="clear" w:color="auto" w:fill="FFFFFF"/>
              </w:rPr>
              <w:t>(без эксплуатации)</w:t>
            </w:r>
          </w:p>
        </w:tc>
      </w:tr>
      <w:tr w:rsidR="00F52791" w:rsidRPr="00551482" w14:paraId="3948BC4D" w14:textId="77777777" w:rsidTr="00CA7AAF">
        <w:tc>
          <w:tcPr>
            <w:tcW w:w="2830" w:type="dxa"/>
            <w:vAlign w:val="center"/>
          </w:tcPr>
          <w:p w14:paraId="77B595CF" w14:textId="56EE5302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Марка, модель:</w:t>
            </w:r>
          </w:p>
        </w:tc>
        <w:tc>
          <w:tcPr>
            <w:tcW w:w="7655" w:type="dxa"/>
            <w:vAlign w:val="center"/>
          </w:tcPr>
          <w:p w14:paraId="0C411ED6" w14:textId="7E9CA716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КО-449-02 на шасси КамАЗ-65115-42</w:t>
            </w:r>
          </w:p>
        </w:tc>
      </w:tr>
      <w:tr w:rsidR="00F52791" w:rsidRPr="00551482" w14:paraId="697BC1EC" w14:textId="77777777" w:rsidTr="00CA7AAF">
        <w:tc>
          <w:tcPr>
            <w:tcW w:w="2830" w:type="dxa"/>
            <w:vAlign w:val="center"/>
          </w:tcPr>
          <w:p w14:paraId="366CB788" w14:textId="0FF35523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Категория ТС</w:t>
            </w:r>
          </w:p>
        </w:tc>
        <w:tc>
          <w:tcPr>
            <w:tcW w:w="7655" w:type="dxa"/>
            <w:vAlign w:val="center"/>
          </w:tcPr>
          <w:p w14:paraId="03C9A2EB" w14:textId="5AC2F9AA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С</w:t>
            </w:r>
          </w:p>
        </w:tc>
      </w:tr>
      <w:tr w:rsidR="00F52791" w:rsidRPr="00551482" w14:paraId="019C63EF" w14:textId="77777777" w:rsidTr="00CA7AAF">
        <w:tc>
          <w:tcPr>
            <w:tcW w:w="2830" w:type="dxa"/>
            <w:vAlign w:val="center"/>
          </w:tcPr>
          <w:p w14:paraId="4BCB6F8C" w14:textId="0515D84A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 xml:space="preserve">Идентификационный номер </w:t>
            </w: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(VIN):</w:t>
            </w:r>
          </w:p>
        </w:tc>
        <w:tc>
          <w:tcPr>
            <w:tcW w:w="7655" w:type="dxa"/>
            <w:vAlign w:val="center"/>
          </w:tcPr>
          <w:p w14:paraId="56832E84" w14:textId="04F0E692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X5H449024G0000027</w:t>
            </w:r>
          </w:p>
        </w:tc>
      </w:tr>
      <w:tr w:rsidR="00F52791" w:rsidRPr="00551482" w14:paraId="796D56E0" w14:textId="77777777" w:rsidTr="00CA7AAF">
        <w:tc>
          <w:tcPr>
            <w:tcW w:w="2830" w:type="dxa"/>
            <w:vAlign w:val="center"/>
          </w:tcPr>
          <w:p w14:paraId="67B28377" w14:textId="321747AE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Двигатель (модель):</w:t>
            </w:r>
          </w:p>
        </w:tc>
        <w:tc>
          <w:tcPr>
            <w:tcW w:w="7655" w:type="dxa"/>
            <w:vAlign w:val="center"/>
          </w:tcPr>
          <w:p w14:paraId="466A5C8D" w14:textId="28CA3386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740622G28</w:t>
            </w: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16304</w:t>
            </w:r>
          </w:p>
        </w:tc>
      </w:tr>
      <w:tr w:rsidR="00F52791" w:rsidRPr="00551482" w14:paraId="17A6D2EF" w14:textId="77777777" w:rsidTr="00CA7AAF">
        <w:tc>
          <w:tcPr>
            <w:tcW w:w="2830" w:type="dxa"/>
            <w:vAlign w:val="center"/>
          </w:tcPr>
          <w:p w14:paraId="72AABE6A" w14:textId="4225ABE9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Шасси (рама)</w:t>
            </w:r>
          </w:p>
        </w:tc>
        <w:tc>
          <w:tcPr>
            <w:tcW w:w="7655" w:type="dxa"/>
            <w:vAlign w:val="center"/>
          </w:tcPr>
          <w:p w14:paraId="1B57F035" w14:textId="70277644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ХТС651</w:t>
            </w: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154G1341</w:t>
            </w: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103</w:t>
            </w:r>
          </w:p>
        </w:tc>
      </w:tr>
      <w:tr w:rsidR="00F52791" w:rsidRPr="00551482" w14:paraId="6D9AF675" w14:textId="77777777" w:rsidTr="00CA7AAF">
        <w:tc>
          <w:tcPr>
            <w:tcW w:w="2830" w:type="dxa"/>
            <w:vAlign w:val="center"/>
          </w:tcPr>
          <w:p w14:paraId="75F6DEB5" w14:textId="3A40F159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 xml:space="preserve">Кузов (кабина, прицеп) </w:t>
            </w: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(N):</w:t>
            </w:r>
          </w:p>
        </w:tc>
        <w:tc>
          <w:tcPr>
            <w:tcW w:w="7655" w:type="dxa"/>
            <w:vAlign w:val="center"/>
          </w:tcPr>
          <w:p w14:paraId="1ACAB553" w14:textId="34F0FFB2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2431817</w:t>
            </w:r>
          </w:p>
        </w:tc>
      </w:tr>
      <w:tr w:rsidR="00F52791" w:rsidRPr="00551482" w14:paraId="0A770B15" w14:textId="77777777" w:rsidTr="00CA7AAF">
        <w:tc>
          <w:tcPr>
            <w:tcW w:w="2830" w:type="dxa"/>
            <w:vAlign w:val="center"/>
          </w:tcPr>
          <w:p w14:paraId="6CEDE761" w14:textId="6877A5CB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Цвет:</w:t>
            </w:r>
          </w:p>
        </w:tc>
        <w:tc>
          <w:tcPr>
            <w:tcW w:w="7655" w:type="dxa"/>
            <w:vAlign w:val="center"/>
          </w:tcPr>
          <w:p w14:paraId="7DD25E42" w14:textId="1C8E2635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 xml:space="preserve">Оранжевый </w:t>
            </w: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RAL2009</w:t>
            </w:r>
          </w:p>
        </w:tc>
      </w:tr>
      <w:tr w:rsidR="00F52791" w:rsidRPr="00551482" w14:paraId="2C388AD3" w14:textId="77777777" w:rsidTr="00CA7AAF">
        <w:tc>
          <w:tcPr>
            <w:tcW w:w="2830" w:type="dxa"/>
            <w:vAlign w:val="center"/>
          </w:tcPr>
          <w:p w14:paraId="13F0D6E9" w14:textId="51203B01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lastRenderedPageBreak/>
              <w:t>Мощность двигателя, кВт/л.с.:</w:t>
            </w:r>
          </w:p>
        </w:tc>
        <w:tc>
          <w:tcPr>
            <w:tcW w:w="7655" w:type="dxa"/>
            <w:vAlign w:val="center"/>
          </w:tcPr>
          <w:p w14:paraId="1971578D" w14:textId="145C913A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280(206)</w:t>
            </w:r>
          </w:p>
        </w:tc>
      </w:tr>
      <w:tr w:rsidR="00F52791" w:rsidRPr="00551482" w14:paraId="68FDAB7F" w14:textId="77777777" w:rsidTr="00CA7AAF">
        <w:tc>
          <w:tcPr>
            <w:tcW w:w="2830" w:type="dxa"/>
            <w:vAlign w:val="center"/>
          </w:tcPr>
          <w:p w14:paraId="103288E3" w14:textId="5C848288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Рабочий объем двигателя, куб. см:</w:t>
            </w:r>
          </w:p>
        </w:tc>
        <w:tc>
          <w:tcPr>
            <w:tcW w:w="7655" w:type="dxa"/>
            <w:vAlign w:val="center"/>
          </w:tcPr>
          <w:p w14:paraId="7DBA23D5" w14:textId="3E3C2CF8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11762</w:t>
            </w:r>
          </w:p>
        </w:tc>
      </w:tr>
      <w:tr w:rsidR="00F52791" w:rsidRPr="00551482" w14:paraId="6BFAEC6B" w14:textId="77777777" w:rsidTr="00CA7AAF">
        <w:tc>
          <w:tcPr>
            <w:tcW w:w="2830" w:type="dxa"/>
            <w:vAlign w:val="center"/>
          </w:tcPr>
          <w:p w14:paraId="66A9108F" w14:textId="62908E32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Тип двигателя</w:t>
            </w:r>
          </w:p>
        </w:tc>
        <w:tc>
          <w:tcPr>
            <w:tcW w:w="7655" w:type="dxa"/>
            <w:vAlign w:val="center"/>
          </w:tcPr>
          <w:p w14:paraId="7EED2D97" w14:textId="25960A33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дизель</w:t>
            </w:r>
          </w:p>
        </w:tc>
      </w:tr>
      <w:tr w:rsidR="00F52791" w:rsidRPr="00551482" w14:paraId="6C25A09F" w14:textId="77777777" w:rsidTr="00CA7AAF">
        <w:tc>
          <w:tcPr>
            <w:tcW w:w="2830" w:type="dxa"/>
            <w:vAlign w:val="center"/>
          </w:tcPr>
          <w:p w14:paraId="43871829" w14:textId="5EABF87E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Паспорт транспортного средства</w:t>
            </w:r>
          </w:p>
        </w:tc>
        <w:tc>
          <w:tcPr>
            <w:tcW w:w="7655" w:type="dxa"/>
            <w:vAlign w:val="center"/>
          </w:tcPr>
          <w:p w14:paraId="30B6B40A" w14:textId="081213C8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57 00 115068</w:t>
            </w:r>
          </w:p>
        </w:tc>
      </w:tr>
      <w:tr w:rsidR="00F52791" w:rsidRPr="00551482" w14:paraId="4FE9B8D8" w14:textId="77777777" w:rsidTr="00CA7AAF">
        <w:tc>
          <w:tcPr>
            <w:tcW w:w="2830" w:type="dxa"/>
            <w:vAlign w:val="center"/>
          </w:tcPr>
          <w:p w14:paraId="7A8FEE6B" w14:textId="0668DBEF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Разрешенная шах масса, кг</w:t>
            </w:r>
          </w:p>
        </w:tc>
        <w:tc>
          <w:tcPr>
            <w:tcW w:w="7655" w:type="dxa"/>
            <w:vAlign w:val="center"/>
          </w:tcPr>
          <w:p w14:paraId="7EBA660B" w14:textId="388D9D8C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22400</w:t>
            </w:r>
          </w:p>
        </w:tc>
      </w:tr>
      <w:tr w:rsidR="00F52791" w:rsidRPr="00551482" w14:paraId="1F506F10" w14:textId="77777777" w:rsidTr="00CA7AAF">
        <w:tc>
          <w:tcPr>
            <w:tcW w:w="2830" w:type="dxa"/>
            <w:vAlign w:val="center"/>
          </w:tcPr>
          <w:p w14:paraId="54651241" w14:textId="7FCA1159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Масса без нагрузки, кг</w:t>
            </w:r>
          </w:p>
        </w:tc>
        <w:tc>
          <w:tcPr>
            <w:tcW w:w="7655" w:type="dxa"/>
            <w:vAlign w:val="center"/>
          </w:tcPr>
          <w:p w14:paraId="447A3502" w14:textId="2BE1DF0C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11885</w:t>
            </w:r>
          </w:p>
        </w:tc>
      </w:tr>
      <w:tr w:rsidR="00F52791" w:rsidRPr="00551482" w14:paraId="35FADDC9" w14:textId="77777777" w:rsidTr="00CA7AAF">
        <w:tc>
          <w:tcPr>
            <w:tcW w:w="2830" w:type="dxa"/>
            <w:vAlign w:val="center"/>
          </w:tcPr>
          <w:p w14:paraId="6BC16A6A" w14:textId="06088603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Собственник</w:t>
            </w:r>
          </w:p>
        </w:tc>
        <w:tc>
          <w:tcPr>
            <w:tcW w:w="7655" w:type="dxa"/>
            <w:vAlign w:val="center"/>
          </w:tcPr>
          <w:p w14:paraId="761C47C9" w14:textId="1336AB60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157299">
              <w:rPr>
                <w:sz w:val="20"/>
                <w:szCs w:val="20"/>
              </w:rPr>
              <w:t>Козин Павел Александрович</w:t>
            </w:r>
          </w:p>
        </w:tc>
      </w:tr>
      <w:tr w:rsidR="00F52791" w:rsidRPr="00551482" w14:paraId="5F2392DF" w14:textId="77777777" w:rsidTr="00CA7AAF">
        <w:tc>
          <w:tcPr>
            <w:tcW w:w="10485" w:type="dxa"/>
            <w:gridSpan w:val="2"/>
            <w:vAlign w:val="center"/>
          </w:tcPr>
          <w:p w14:paraId="7C86EC48" w14:textId="3E8ED903" w:rsidR="00F52791" w:rsidRPr="00BB4D24" w:rsidRDefault="00F52791" w:rsidP="00F52791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BB4D24">
              <w:rPr>
                <w:rFonts w:cs="Times New Roman"/>
                <w:b/>
                <w:bCs/>
                <w:sz w:val="20"/>
                <w:szCs w:val="20"/>
              </w:rPr>
              <w:t>Банковские реквизиты Организатора торов для перечисления задатка</w:t>
            </w:r>
            <w:r>
              <w:rPr>
                <w:rFonts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F52791" w:rsidRPr="00551482" w14:paraId="03FFE132" w14:textId="77777777" w:rsidTr="00CA7AAF">
        <w:tc>
          <w:tcPr>
            <w:tcW w:w="2830" w:type="dxa"/>
            <w:vAlign w:val="center"/>
          </w:tcPr>
          <w:p w14:paraId="72C653A5" w14:textId="2C88D667" w:rsidR="00F52791" w:rsidRPr="00BB4D24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BB4D24">
              <w:rPr>
                <w:rFonts w:cs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7655" w:type="dxa"/>
            <w:vAlign w:val="center"/>
          </w:tcPr>
          <w:p w14:paraId="3D83CA97" w14:textId="3DBF544B" w:rsidR="00F52791" w:rsidRPr="00BB4D24" w:rsidRDefault="00F52791" w:rsidP="00F52791">
            <w:pPr>
              <w:jc w:val="both"/>
              <w:rPr>
                <w:rFonts w:cs="Times New Roman"/>
                <w:sz w:val="20"/>
                <w:szCs w:val="20"/>
              </w:rPr>
            </w:pPr>
            <w:r w:rsidRPr="00BB4D24">
              <w:rPr>
                <w:rFonts w:cs="Times New Roman"/>
                <w:sz w:val="20"/>
                <w:szCs w:val="20"/>
              </w:rPr>
              <w:t>УЛЬЯНОВСКОЕ ОТДЕЛЕНИЕ N8588 ПАО СБЕРБАНК</w:t>
            </w:r>
          </w:p>
        </w:tc>
      </w:tr>
      <w:tr w:rsidR="00F52791" w:rsidRPr="00551482" w14:paraId="5330673E" w14:textId="77777777" w:rsidTr="00CA7AAF">
        <w:tc>
          <w:tcPr>
            <w:tcW w:w="2830" w:type="dxa"/>
            <w:vAlign w:val="center"/>
          </w:tcPr>
          <w:p w14:paraId="0A6EE294" w14:textId="1895EF95" w:rsidR="00F52791" w:rsidRPr="00BB4D24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BB4D24">
              <w:rPr>
                <w:rFonts w:cs="Times New Roman"/>
                <w:sz w:val="20"/>
                <w:szCs w:val="20"/>
              </w:rPr>
              <w:t>БИК банка</w:t>
            </w:r>
          </w:p>
        </w:tc>
        <w:tc>
          <w:tcPr>
            <w:tcW w:w="7655" w:type="dxa"/>
            <w:vAlign w:val="center"/>
          </w:tcPr>
          <w:p w14:paraId="5AF71012" w14:textId="701198D6" w:rsidR="00F52791" w:rsidRPr="00BB4D24" w:rsidRDefault="00F52791" w:rsidP="00F52791">
            <w:pPr>
              <w:jc w:val="both"/>
              <w:rPr>
                <w:rFonts w:cs="Times New Roman"/>
                <w:sz w:val="20"/>
                <w:szCs w:val="20"/>
              </w:rPr>
            </w:pPr>
            <w:r w:rsidRPr="00BB4D24">
              <w:rPr>
                <w:rFonts w:eastAsia="Times New Roman" w:cs="Times New Roman"/>
                <w:sz w:val="20"/>
                <w:szCs w:val="20"/>
                <w:lang w:eastAsia="ru-RU"/>
              </w:rPr>
              <w:t>047308602</w:t>
            </w:r>
          </w:p>
        </w:tc>
      </w:tr>
      <w:tr w:rsidR="00F52791" w:rsidRPr="00551482" w14:paraId="4C773EE6" w14:textId="77777777" w:rsidTr="00CA7AAF">
        <w:tc>
          <w:tcPr>
            <w:tcW w:w="2830" w:type="dxa"/>
            <w:vAlign w:val="center"/>
          </w:tcPr>
          <w:p w14:paraId="02F59429" w14:textId="4B14E984" w:rsidR="00F52791" w:rsidRPr="00BB4D24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BB4D24">
              <w:rPr>
                <w:rFonts w:cs="Times New Roman"/>
                <w:sz w:val="20"/>
                <w:szCs w:val="20"/>
              </w:rPr>
              <w:t>К/с банка</w:t>
            </w:r>
          </w:p>
        </w:tc>
        <w:tc>
          <w:tcPr>
            <w:tcW w:w="7655" w:type="dxa"/>
            <w:vAlign w:val="center"/>
          </w:tcPr>
          <w:p w14:paraId="2241AC2F" w14:textId="6E21308B" w:rsidR="00F52791" w:rsidRPr="00BB4D24" w:rsidRDefault="00F52791" w:rsidP="00F52791">
            <w:pPr>
              <w:jc w:val="both"/>
              <w:rPr>
                <w:rFonts w:cs="Times New Roman"/>
                <w:sz w:val="20"/>
                <w:szCs w:val="20"/>
              </w:rPr>
            </w:pPr>
            <w:r w:rsidRPr="00BB4D24">
              <w:rPr>
                <w:rFonts w:eastAsia="Times New Roman" w:cs="Times New Roman"/>
                <w:sz w:val="20"/>
                <w:szCs w:val="20"/>
                <w:lang w:eastAsia="ru-RU"/>
              </w:rPr>
              <w:t>30101810000000000602</w:t>
            </w:r>
          </w:p>
        </w:tc>
      </w:tr>
      <w:tr w:rsidR="00F52791" w:rsidRPr="00551482" w14:paraId="5631B08C" w14:textId="77777777" w:rsidTr="00CA7AAF">
        <w:tc>
          <w:tcPr>
            <w:tcW w:w="2830" w:type="dxa"/>
            <w:vAlign w:val="center"/>
          </w:tcPr>
          <w:p w14:paraId="15B4D466" w14:textId="7C4F443E" w:rsidR="00F52791" w:rsidRPr="00BB4D24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BB4D24">
              <w:rPr>
                <w:rFonts w:cs="Times New Roman"/>
                <w:sz w:val="20"/>
                <w:szCs w:val="20"/>
              </w:rPr>
              <w:t>Р/с</w:t>
            </w:r>
          </w:p>
        </w:tc>
        <w:tc>
          <w:tcPr>
            <w:tcW w:w="7655" w:type="dxa"/>
            <w:vAlign w:val="center"/>
          </w:tcPr>
          <w:p w14:paraId="55451489" w14:textId="0A50266E" w:rsidR="00F52791" w:rsidRPr="00BB4D24" w:rsidRDefault="00F52791" w:rsidP="00F52791">
            <w:pPr>
              <w:jc w:val="both"/>
              <w:rPr>
                <w:rFonts w:cs="Times New Roman"/>
                <w:sz w:val="20"/>
                <w:szCs w:val="20"/>
              </w:rPr>
            </w:pPr>
            <w:r w:rsidRPr="00BB4D24">
              <w:rPr>
                <w:rFonts w:cs="Times New Roman"/>
                <w:sz w:val="20"/>
                <w:szCs w:val="20"/>
              </w:rPr>
              <w:t>40817810269002531876</w:t>
            </w:r>
          </w:p>
        </w:tc>
      </w:tr>
      <w:tr w:rsidR="00F52791" w:rsidRPr="00551482" w14:paraId="7FA1153F" w14:textId="77777777" w:rsidTr="00CA7AAF">
        <w:tc>
          <w:tcPr>
            <w:tcW w:w="2830" w:type="dxa"/>
            <w:vAlign w:val="center"/>
          </w:tcPr>
          <w:p w14:paraId="4B4ED076" w14:textId="07F9EFD2" w:rsidR="00F52791" w:rsidRPr="00BB4D24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BB4D24">
              <w:rPr>
                <w:rFonts w:cs="Times New Roman"/>
                <w:sz w:val="20"/>
                <w:szCs w:val="20"/>
              </w:rPr>
              <w:t>ИНН/КПП банка</w:t>
            </w:r>
          </w:p>
        </w:tc>
        <w:tc>
          <w:tcPr>
            <w:tcW w:w="7655" w:type="dxa"/>
            <w:vAlign w:val="center"/>
          </w:tcPr>
          <w:p w14:paraId="29A02466" w14:textId="3FDF0D06" w:rsidR="00F52791" w:rsidRPr="00BB4D24" w:rsidRDefault="00F52791" w:rsidP="00F52791">
            <w:pPr>
              <w:jc w:val="both"/>
              <w:rPr>
                <w:rFonts w:cs="Times New Roman"/>
                <w:sz w:val="20"/>
                <w:szCs w:val="20"/>
              </w:rPr>
            </w:pPr>
            <w:r w:rsidRPr="00BB4D24">
              <w:rPr>
                <w:rFonts w:cs="Times New Roman"/>
                <w:sz w:val="20"/>
                <w:szCs w:val="20"/>
              </w:rPr>
              <w:t>7707083893/732502002</w:t>
            </w:r>
          </w:p>
        </w:tc>
      </w:tr>
      <w:tr w:rsidR="00F52791" w:rsidRPr="00551482" w14:paraId="791F6AE6" w14:textId="77777777" w:rsidTr="00CA7AAF">
        <w:tc>
          <w:tcPr>
            <w:tcW w:w="2830" w:type="dxa"/>
            <w:vAlign w:val="center"/>
          </w:tcPr>
          <w:p w14:paraId="61B91AEE" w14:textId="1A71F0FB" w:rsidR="00F52791" w:rsidRPr="00BB4D24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BB4D24">
              <w:rPr>
                <w:rFonts w:cs="Times New Roman"/>
                <w:sz w:val="20"/>
                <w:szCs w:val="20"/>
              </w:rPr>
              <w:t>Адрес банка</w:t>
            </w:r>
          </w:p>
        </w:tc>
        <w:tc>
          <w:tcPr>
            <w:tcW w:w="7655" w:type="dxa"/>
            <w:vAlign w:val="center"/>
          </w:tcPr>
          <w:p w14:paraId="154AFED8" w14:textId="6B036875" w:rsidR="00F52791" w:rsidRPr="00BB4D24" w:rsidRDefault="00F52791" w:rsidP="00F52791">
            <w:pPr>
              <w:jc w:val="both"/>
              <w:rPr>
                <w:rFonts w:cs="Times New Roman"/>
                <w:sz w:val="20"/>
                <w:szCs w:val="20"/>
              </w:rPr>
            </w:pPr>
            <w:r w:rsidRPr="00BB4D24">
              <w:rPr>
                <w:rFonts w:cs="Times New Roman"/>
                <w:sz w:val="20"/>
                <w:szCs w:val="20"/>
              </w:rPr>
              <w:t>432017, Ульяновск, ул. Гончарова, 40 А</w:t>
            </w:r>
          </w:p>
        </w:tc>
      </w:tr>
    </w:tbl>
    <w:p w14:paraId="6E435595" w14:textId="1BB94301" w:rsidR="00E9677E" w:rsidRPr="0075776C" w:rsidRDefault="00E9677E" w:rsidP="00021819">
      <w:pPr>
        <w:jc w:val="both"/>
        <w:rPr>
          <w:rFonts w:cs="Times New Roman"/>
          <w:sz w:val="20"/>
          <w:szCs w:val="20"/>
          <w:shd w:val="clear" w:color="auto" w:fill="FFFFFF"/>
        </w:rPr>
      </w:pPr>
    </w:p>
    <w:p w14:paraId="28371796" w14:textId="1991A254" w:rsidR="007C3C10" w:rsidRPr="0075776C" w:rsidRDefault="007C3C10" w:rsidP="007C3C10">
      <w:pPr>
        <w:jc w:val="center"/>
        <w:rPr>
          <w:rFonts w:cs="Times New Roman"/>
          <w:b/>
          <w:bCs/>
          <w:sz w:val="20"/>
          <w:szCs w:val="20"/>
          <w:shd w:val="clear" w:color="auto" w:fill="FFFFFF"/>
        </w:rPr>
      </w:pPr>
      <w:r w:rsidRPr="0075776C">
        <w:rPr>
          <w:rFonts w:cs="Times New Roman"/>
          <w:b/>
          <w:bCs/>
          <w:sz w:val="20"/>
          <w:szCs w:val="20"/>
          <w:shd w:val="clear" w:color="auto" w:fill="FFFFFF"/>
        </w:rPr>
        <w:t>Условия проведения аукциона</w:t>
      </w:r>
    </w:p>
    <w:p w14:paraId="6490A30B" w14:textId="66CD2ACC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sz w:val="20"/>
          <w:szCs w:val="20"/>
          <w:shd w:val="clear" w:color="auto" w:fill="FFFFFF"/>
        </w:rPr>
        <w:tab/>
        <w:t>Электронный аукцион проводится в порядке, установленном Регламентом системы электронных торгов (СЭТ) ОАО «Российский аукционный дом» при проведении электронных торгов по продаже имущества частных собственников</w:t>
      </w:r>
      <w:r w:rsidR="00BE389F">
        <w:rPr>
          <w:rFonts w:cs="Times New Roman"/>
          <w:sz w:val="20"/>
          <w:szCs w:val="20"/>
          <w:shd w:val="clear" w:color="auto" w:fill="FFFFFF"/>
        </w:rPr>
        <w:t xml:space="preserve">, </w:t>
      </w:r>
      <w:r w:rsidRPr="0075776C">
        <w:rPr>
          <w:rFonts w:cs="Times New Roman"/>
          <w:sz w:val="20"/>
          <w:szCs w:val="20"/>
          <w:shd w:val="clear" w:color="auto" w:fill="FFFFFF"/>
        </w:rPr>
        <w:t xml:space="preserve">размещенным на сайте </w:t>
      </w:r>
      <w:hyperlink r:id="rId5" w:history="1">
        <w:r w:rsidRPr="0075776C">
          <w:rPr>
            <w:rStyle w:val="a3"/>
            <w:rFonts w:cs="Times New Roman"/>
            <w:sz w:val="20"/>
            <w:szCs w:val="20"/>
          </w:rPr>
          <w:t>www.lot-online.ru</w:t>
        </w:r>
      </w:hyperlink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>.</w:t>
      </w:r>
    </w:p>
    <w:p w14:paraId="1BCBB6C3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  <w:shd w:val="clear" w:color="auto" w:fill="FFFFFF"/>
        </w:rPr>
      </w:pPr>
      <w:r w:rsidRPr="0075776C">
        <w:rPr>
          <w:rFonts w:cs="Times New Roman"/>
          <w:sz w:val="20"/>
          <w:szCs w:val="20"/>
          <w:shd w:val="clear" w:color="auto" w:fill="FFFFFF"/>
        </w:rPr>
        <w:tab/>
        <w:t>К участию в электронном аукционе допускаются физические и юридические лица, своевременно прошедшие регистрацию на электронной торговой площадке ОАО «Российский аукционный дом», подавшие заявку на участие в электронном аукционе, обеспечившие в установленный срок поступление на счет Организатора торгов, указанный в настоящем информационном сообщении,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712F218A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  <w:shd w:val="clear" w:color="auto" w:fill="FFFFFF"/>
        </w:rPr>
      </w:pPr>
      <w:r w:rsidRPr="0075776C">
        <w:rPr>
          <w:rFonts w:cs="Times New Roman"/>
          <w:sz w:val="20"/>
          <w:szCs w:val="20"/>
          <w:shd w:val="clear" w:color="auto" w:fill="FFFFFF"/>
        </w:rPr>
        <w:tab/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14:paraId="3826AF02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  <w:shd w:val="clear" w:color="auto" w:fill="FFFFFF"/>
        </w:rPr>
      </w:pPr>
      <w:r w:rsidRPr="0075776C">
        <w:rPr>
          <w:rFonts w:cs="Times New Roman"/>
          <w:sz w:val="20"/>
          <w:szCs w:val="20"/>
          <w:shd w:val="clear" w:color="auto" w:fill="FFFFFF"/>
        </w:rPr>
        <w:tab/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F14AD94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  <w:shd w:val="clear" w:color="auto" w:fill="FFFFFF"/>
        </w:rPr>
      </w:pPr>
      <w:r w:rsidRPr="0075776C">
        <w:rPr>
          <w:rFonts w:cs="Times New Roman"/>
          <w:sz w:val="20"/>
          <w:szCs w:val="20"/>
          <w:shd w:val="clear" w:color="auto" w:fill="FFFFFF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1753D60B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  <w:shd w:val="clear" w:color="auto" w:fill="FFFFFF"/>
        </w:rPr>
      </w:pPr>
      <w:r w:rsidRPr="0075776C">
        <w:rPr>
          <w:rFonts w:cs="Times New Roman"/>
          <w:sz w:val="20"/>
          <w:szCs w:val="20"/>
          <w:shd w:val="clear" w:color="auto" w:fill="FFFFFF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14:paraId="06471E38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  <w:shd w:val="clear" w:color="auto" w:fill="FFFFFF"/>
        </w:rPr>
      </w:pPr>
    </w:p>
    <w:p w14:paraId="715F02FD" w14:textId="77777777" w:rsidR="007C3C10" w:rsidRPr="0075776C" w:rsidRDefault="007C3C10" w:rsidP="007C3C10">
      <w:pPr>
        <w:jc w:val="center"/>
        <w:rPr>
          <w:rFonts w:cs="Times New Roman"/>
          <w:b/>
          <w:bCs/>
          <w:sz w:val="20"/>
          <w:szCs w:val="20"/>
          <w:shd w:val="clear" w:color="auto" w:fill="FFFFFF"/>
        </w:rPr>
      </w:pPr>
      <w:r w:rsidRPr="0075776C">
        <w:rPr>
          <w:rFonts w:cs="Times New Roman"/>
          <w:b/>
          <w:bCs/>
          <w:sz w:val="20"/>
          <w:szCs w:val="20"/>
          <w:shd w:val="clear" w:color="auto" w:fill="FFFFFF"/>
        </w:rPr>
        <w:t>Документы, необходимые для участия в электронном аукционе</w:t>
      </w:r>
    </w:p>
    <w:p w14:paraId="65028A09" w14:textId="72CB5F9C" w:rsidR="007C3C10" w:rsidRPr="0075776C" w:rsidRDefault="007C3C10" w:rsidP="007C3C10">
      <w:pPr>
        <w:jc w:val="both"/>
        <w:rPr>
          <w:rFonts w:cs="Times New Roman"/>
          <w:sz w:val="20"/>
          <w:szCs w:val="20"/>
          <w:shd w:val="clear" w:color="auto" w:fill="FFFFFF"/>
        </w:rPr>
      </w:pPr>
      <w:r w:rsidRPr="0075776C">
        <w:rPr>
          <w:rFonts w:cs="Times New Roman"/>
          <w:b/>
          <w:bCs/>
          <w:sz w:val="20"/>
          <w:szCs w:val="20"/>
          <w:shd w:val="clear" w:color="auto" w:fill="FFFFFF"/>
        </w:rPr>
        <w:tab/>
      </w:r>
      <w:r w:rsidRPr="0075776C">
        <w:rPr>
          <w:rFonts w:cs="Times New Roman"/>
          <w:sz w:val="20"/>
          <w:szCs w:val="20"/>
          <w:shd w:val="clear" w:color="auto" w:fill="FFFFFF"/>
        </w:rPr>
        <w:t>1. Заявка на участие в электронном аукционе.</w:t>
      </w:r>
    </w:p>
    <w:p w14:paraId="2D766B4A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  <w:shd w:val="clear" w:color="auto" w:fill="FFFFFF"/>
        </w:rPr>
      </w:pPr>
      <w:r w:rsidRPr="0075776C">
        <w:rPr>
          <w:rFonts w:cs="Times New Roman"/>
          <w:sz w:val="20"/>
          <w:szCs w:val="20"/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14:paraId="32FEBE90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  <w:shd w:val="clear" w:color="auto" w:fill="FFFFFF"/>
        </w:rPr>
      </w:pPr>
      <w:r w:rsidRPr="0075776C">
        <w:rPr>
          <w:rFonts w:cs="Times New Roman"/>
          <w:sz w:val="20"/>
          <w:szCs w:val="20"/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14:paraId="71E17B7E" w14:textId="5C0E6442" w:rsidR="007C3C10" w:rsidRPr="0075776C" w:rsidRDefault="007C3C10" w:rsidP="007C3C10">
      <w:pPr>
        <w:jc w:val="both"/>
        <w:rPr>
          <w:rFonts w:cs="Times New Roman"/>
          <w:sz w:val="20"/>
          <w:szCs w:val="20"/>
          <w:shd w:val="clear" w:color="auto" w:fill="FFFFFF"/>
        </w:rPr>
      </w:pPr>
      <w:r w:rsidRPr="0075776C">
        <w:rPr>
          <w:rFonts w:cs="Times New Roman"/>
          <w:sz w:val="20"/>
          <w:szCs w:val="20"/>
          <w:shd w:val="clear" w:color="auto" w:fill="FFFFFF"/>
        </w:rPr>
        <w:tab/>
        <w:t>2.1. Физическое лицо - копии всех листов документа, удостоверяющего личность. 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14:paraId="724B812A" w14:textId="578D2A40" w:rsidR="007C3C10" w:rsidRPr="0075776C" w:rsidRDefault="007C3C10" w:rsidP="007C3C10">
      <w:pPr>
        <w:jc w:val="both"/>
        <w:rPr>
          <w:rFonts w:cs="Times New Roman"/>
          <w:sz w:val="20"/>
          <w:szCs w:val="20"/>
          <w:shd w:val="clear" w:color="auto" w:fill="FFFFFF"/>
        </w:rPr>
      </w:pPr>
      <w:r w:rsidRPr="0075776C"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75776C">
        <w:rPr>
          <w:rFonts w:cs="Times New Roman"/>
          <w:sz w:val="20"/>
          <w:szCs w:val="20"/>
          <w:shd w:val="clear" w:color="auto" w:fill="FFFFFF"/>
        </w:rPr>
        <w:tab/>
        <w:t>2.2. Юридическое лицо -</w:t>
      </w:r>
      <w:r w:rsidRPr="0075776C">
        <w:rPr>
          <w:rFonts w:cs="Times New Roman"/>
          <w:sz w:val="20"/>
          <w:szCs w:val="20"/>
          <w:shd w:val="clear" w:color="auto" w:fill="FFFFFF"/>
        </w:rPr>
        <w:tab/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и если для заявителя приобретение имущества или внесение денежных средств в качестве задатка являются крупной сделкой.</w:t>
      </w:r>
    </w:p>
    <w:p w14:paraId="55A713C7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  <w:shd w:val="clear" w:color="auto" w:fill="FFFFFF"/>
        </w:rPr>
      </w:pPr>
      <w:r w:rsidRPr="0075776C">
        <w:rPr>
          <w:rFonts w:cs="Times New Roman"/>
          <w:sz w:val="20"/>
          <w:szCs w:val="20"/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14:paraId="05AEAC50" w14:textId="5D9AC12D" w:rsidR="007C3C10" w:rsidRPr="0075776C" w:rsidRDefault="007C3C10" w:rsidP="007C3C10">
      <w:pPr>
        <w:jc w:val="both"/>
        <w:rPr>
          <w:rFonts w:cs="Times New Roman"/>
          <w:sz w:val="20"/>
          <w:szCs w:val="20"/>
          <w:shd w:val="clear" w:color="auto" w:fill="FFFFFF"/>
        </w:rPr>
      </w:pPr>
      <w:r w:rsidRPr="0075776C">
        <w:rPr>
          <w:rFonts w:cs="Times New Roman"/>
          <w:sz w:val="20"/>
          <w:szCs w:val="20"/>
          <w:shd w:val="clear" w:color="auto" w:fill="FFFFFF"/>
        </w:rPr>
        <w:tab/>
        <w:t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</w:t>
      </w:r>
    </w:p>
    <w:p w14:paraId="19152593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  <w:shd w:val="clear" w:color="auto" w:fill="FFFFFF"/>
        </w:rPr>
      </w:pPr>
      <w:r w:rsidRPr="0075776C">
        <w:rPr>
          <w:rFonts w:cs="Times New Roman"/>
          <w:sz w:val="20"/>
          <w:szCs w:val="20"/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5B4F27D5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  <w:shd w:val="clear" w:color="auto" w:fill="FFFFFF"/>
        </w:rPr>
      </w:pPr>
      <w:r w:rsidRPr="0075776C">
        <w:rPr>
          <w:rFonts w:cs="Times New Roman"/>
          <w:sz w:val="20"/>
          <w:szCs w:val="20"/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14:paraId="06B7EF66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  <w:shd w:val="clear" w:color="auto" w:fill="FFFFFF"/>
        </w:rPr>
      </w:pPr>
    </w:p>
    <w:p w14:paraId="5967C770" w14:textId="77777777" w:rsidR="007C3C10" w:rsidRPr="0075776C" w:rsidRDefault="007C3C10" w:rsidP="007C3C10">
      <w:pPr>
        <w:jc w:val="center"/>
        <w:rPr>
          <w:rFonts w:cs="Times New Roman"/>
          <w:b/>
          <w:bCs/>
          <w:sz w:val="20"/>
          <w:szCs w:val="20"/>
          <w:shd w:val="clear" w:color="auto" w:fill="FFFFFF"/>
        </w:rPr>
      </w:pPr>
      <w:r w:rsidRPr="0075776C">
        <w:rPr>
          <w:rFonts w:cs="Times New Roman"/>
          <w:sz w:val="20"/>
          <w:szCs w:val="20"/>
          <w:shd w:val="clear" w:color="auto" w:fill="FFFFFF"/>
        </w:rPr>
        <w:tab/>
      </w:r>
      <w:r w:rsidRPr="0075776C">
        <w:rPr>
          <w:rFonts w:cs="Times New Roman"/>
          <w:b/>
          <w:bCs/>
          <w:sz w:val="20"/>
          <w:szCs w:val="20"/>
          <w:shd w:val="clear" w:color="auto" w:fill="FFFFFF"/>
        </w:rPr>
        <w:t>Порядок оформления участия в электронном аукционе</w:t>
      </w:r>
    </w:p>
    <w:p w14:paraId="7D5AF40B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  <w:shd w:val="clear" w:color="auto" w:fill="FFFFFF"/>
        </w:rPr>
      </w:pPr>
      <w:r w:rsidRPr="0075776C">
        <w:rPr>
          <w:rFonts w:cs="Times New Roman"/>
          <w:b/>
          <w:bCs/>
          <w:sz w:val="20"/>
          <w:szCs w:val="20"/>
          <w:shd w:val="clear" w:color="auto" w:fill="FFFFFF"/>
        </w:rPr>
        <w:tab/>
      </w:r>
      <w:r w:rsidRPr="0075776C">
        <w:rPr>
          <w:rFonts w:cs="Times New Roman"/>
          <w:sz w:val="20"/>
          <w:szCs w:val="20"/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14:paraId="25513A77" w14:textId="1761E861" w:rsidR="007C3C10" w:rsidRPr="0075776C" w:rsidRDefault="007C3C10" w:rsidP="007C3C10">
      <w:pPr>
        <w:jc w:val="both"/>
        <w:rPr>
          <w:rFonts w:cs="Times New Roman"/>
          <w:sz w:val="20"/>
          <w:szCs w:val="20"/>
          <w:shd w:val="clear" w:color="auto" w:fill="FFFFFF"/>
        </w:rPr>
      </w:pPr>
      <w:r w:rsidRPr="0075776C">
        <w:rPr>
          <w:rFonts w:cs="Times New Roman"/>
          <w:sz w:val="20"/>
          <w:szCs w:val="20"/>
          <w:shd w:val="clear" w:color="auto" w:fill="FFFFFF"/>
        </w:rPr>
        <w:tab/>
        <w:t xml:space="preserve">После подачи заявки, Претенденту необходимо перечислить задаток на счет Организатора торгов в соответствии с </w:t>
      </w:r>
      <w:r w:rsidRPr="0075776C">
        <w:rPr>
          <w:rFonts w:cs="Times New Roman"/>
          <w:sz w:val="20"/>
          <w:szCs w:val="20"/>
          <w:shd w:val="clear" w:color="auto" w:fill="FFFFFF"/>
        </w:rPr>
        <w:lastRenderedPageBreak/>
        <w:t xml:space="preserve">условиями договора о задатке (договора о присоединении), опубликованного на </w:t>
      </w: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 xml:space="preserve">официальном Интернет-сайте Организатора торгов: </w:t>
      </w:r>
      <w:r w:rsidRPr="0075776C">
        <w:rPr>
          <w:rStyle w:val="a3"/>
          <w:rFonts w:cs="Times New Roman"/>
          <w:sz w:val="20"/>
          <w:szCs w:val="20"/>
          <w:shd w:val="clear" w:color="auto" w:fill="FFFFFF"/>
          <w:lang w:val="en-US"/>
        </w:rPr>
        <w:t>www</w:t>
      </w:r>
      <w:r w:rsidRPr="0075776C">
        <w:rPr>
          <w:rStyle w:val="a3"/>
          <w:rFonts w:cs="Times New Roman"/>
          <w:sz w:val="20"/>
          <w:szCs w:val="20"/>
          <w:shd w:val="clear" w:color="auto" w:fill="FFFFFF"/>
        </w:rPr>
        <w:t>.</w:t>
      </w:r>
      <w:r w:rsidRPr="0075776C">
        <w:rPr>
          <w:rStyle w:val="a3"/>
          <w:rFonts w:cs="Times New Roman"/>
          <w:sz w:val="20"/>
          <w:szCs w:val="20"/>
          <w:shd w:val="clear" w:color="auto" w:fill="FFFFFF"/>
          <w:lang w:val="en-US"/>
        </w:rPr>
        <w:t>auction</w:t>
      </w:r>
      <w:r w:rsidRPr="0075776C">
        <w:rPr>
          <w:rStyle w:val="a3"/>
          <w:rFonts w:cs="Times New Roman"/>
          <w:sz w:val="20"/>
          <w:szCs w:val="20"/>
          <w:shd w:val="clear" w:color="auto" w:fill="FFFFFF"/>
        </w:rPr>
        <w:t>-</w:t>
      </w:r>
      <w:r w:rsidRPr="0075776C">
        <w:rPr>
          <w:rStyle w:val="a3"/>
          <w:rFonts w:cs="Times New Roman"/>
          <w:sz w:val="20"/>
          <w:szCs w:val="20"/>
          <w:shd w:val="clear" w:color="auto" w:fill="FFFFFF"/>
          <w:lang w:val="en-US"/>
        </w:rPr>
        <w:t>house</w:t>
      </w:r>
      <w:r w:rsidRPr="0075776C">
        <w:rPr>
          <w:rStyle w:val="a3"/>
          <w:rFonts w:cs="Times New Roman"/>
          <w:sz w:val="20"/>
          <w:szCs w:val="20"/>
          <w:shd w:val="clear" w:color="auto" w:fill="FFFFFF"/>
        </w:rPr>
        <w:t>.</w:t>
      </w:r>
      <w:r w:rsidRPr="0075776C">
        <w:rPr>
          <w:rStyle w:val="a3"/>
          <w:rFonts w:cs="Times New Roman"/>
          <w:sz w:val="20"/>
          <w:szCs w:val="20"/>
          <w:shd w:val="clear" w:color="auto" w:fill="FFFFFF"/>
          <w:lang w:val="en-US"/>
        </w:rPr>
        <w:t>ru</w:t>
      </w: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 xml:space="preserve"> и на официальном Интернет-сайте электронной торговой площадки: </w:t>
      </w:r>
      <w:hyperlink r:id="rId6" w:history="1">
        <w:r w:rsidRPr="0075776C">
          <w:rPr>
            <w:rStyle w:val="a3"/>
            <w:rFonts w:cs="Times New Roman"/>
            <w:sz w:val="20"/>
            <w:szCs w:val="20"/>
          </w:rPr>
          <w:t>www.lot-online.ru</w:t>
        </w:r>
      </w:hyperlink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>.</w:t>
      </w:r>
      <w:r w:rsidRPr="0075776C">
        <w:rPr>
          <w:rFonts w:cs="Times New Roman"/>
          <w:sz w:val="20"/>
          <w:szCs w:val="20"/>
          <w:shd w:val="clear" w:color="auto" w:fill="FFFFFF"/>
        </w:rPr>
        <w:t xml:space="preserve"> </w:t>
      </w:r>
    </w:p>
    <w:p w14:paraId="5EEC59B2" w14:textId="3E2CEED9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b/>
          <w:bCs/>
          <w:color w:val="000000"/>
          <w:sz w:val="20"/>
          <w:szCs w:val="20"/>
          <w:shd w:val="clear" w:color="auto" w:fill="FFFFFF"/>
        </w:rPr>
        <w:tab/>
      </w: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Объекта.</w:t>
      </w:r>
    </w:p>
    <w:p w14:paraId="2C39E6E5" w14:textId="6CFC52E6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 электронной цифровой подписи в соответствии с  формой договора о задатке (договора о присоединении), опубликованной на сайте Организатора торгов </w:t>
      </w:r>
      <w:r w:rsidRPr="0075776C">
        <w:rPr>
          <w:rStyle w:val="a3"/>
          <w:rFonts w:cs="Times New Roman"/>
          <w:sz w:val="20"/>
          <w:szCs w:val="20"/>
          <w:shd w:val="clear" w:color="auto" w:fill="FFFFFF"/>
          <w:lang w:val="en-US"/>
        </w:rPr>
        <w:t>www</w:t>
      </w:r>
      <w:r w:rsidRPr="0075776C">
        <w:rPr>
          <w:rStyle w:val="a3"/>
          <w:rFonts w:cs="Times New Roman"/>
          <w:sz w:val="20"/>
          <w:szCs w:val="20"/>
          <w:shd w:val="clear" w:color="auto" w:fill="FFFFFF"/>
        </w:rPr>
        <w:t>.</w:t>
      </w:r>
      <w:r w:rsidRPr="0075776C">
        <w:rPr>
          <w:rStyle w:val="a3"/>
          <w:rFonts w:cs="Times New Roman"/>
          <w:sz w:val="20"/>
          <w:szCs w:val="20"/>
          <w:shd w:val="clear" w:color="auto" w:fill="FFFFFF"/>
          <w:lang w:val="en-US"/>
        </w:rPr>
        <w:t>auction</w:t>
      </w:r>
      <w:r w:rsidRPr="0075776C">
        <w:rPr>
          <w:rStyle w:val="a3"/>
          <w:rFonts w:cs="Times New Roman"/>
          <w:sz w:val="20"/>
          <w:szCs w:val="20"/>
          <w:shd w:val="clear" w:color="auto" w:fill="FFFFFF"/>
        </w:rPr>
        <w:t>-</w:t>
      </w:r>
      <w:r w:rsidRPr="0075776C">
        <w:rPr>
          <w:rStyle w:val="a3"/>
          <w:rFonts w:cs="Times New Roman"/>
          <w:sz w:val="20"/>
          <w:szCs w:val="20"/>
          <w:shd w:val="clear" w:color="auto" w:fill="FFFFFF"/>
          <w:lang w:val="en-US"/>
        </w:rPr>
        <w:t>house</w:t>
      </w:r>
      <w:r w:rsidRPr="0075776C">
        <w:rPr>
          <w:rStyle w:val="a3"/>
          <w:rFonts w:cs="Times New Roman"/>
          <w:sz w:val="20"/>
          <w:szCs w:val="20"/>
          <w:shd w:val="clear" w:color="auto" w:fill="FFFFFF"/>
        </w:rPr>
        <w:t>.</w:t>
      </w:r>
      <w:r w:rsidRPr="0075776C">
        <w:rPr>
          <w:rStyle w:val="a3"/>
          <w:rFonts w:cs="Times New Roman"/>
          <w:sz w:val="20"/>
          <w:szCs w:val="20"/>
          <w:shd w:val="clear" w:color="auto" w:fill="FFFFFF"/>
          <w:lang w:val="en-US"/>
        </w:rPr>
        <w:t>ru</w:t>
      </w: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 xml:space="preserve"> и на официальном Интернет-сайте электронной торговой площадки: </w:t>
      </w:r>
      <w:hyperlink r:id="rId7" w:history="1">
        <w:r w:rsidRPr="0075776C">
          <w:rPr>
            <w:rStyle w:val="a3"/>
            <w:rFonts w:cs="Times New Roman"/>
            <w:sz w:val="20"/>
            <w:szCs w:val="20"/>
          </w:rPr>
          <w:t>www.lot-online.ru</w:t>
        </w:r>
      </w:hyperlink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 xml:space="preserve">. </w:t>
      </w:r>
    </w:p>
    <w:p w14:paraId="445BA1E1" w14:textId="77777777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14:paraId="0A5E018B" w14:textId="77777777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14:paraId="536DEBF0" w14:textId="27054090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ab/>
        <w:t>Задаток служит обеспечением исполнения обязательства победителя аукциона по заключению договора купли-продажи и оплате Объекта.</w:t>
      </w:r>
    </w:p>
    <w:p w14:paraId="3B014A1A" w14:textId="31697A19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ab/>
      </w:r>
      <w:r w:rsidR="00EE0437" w:rsidRPr="00EE0437">
        <w:rPr>
          <w:rFonts w:cs="Times New Roman"/>
          <w:color w:val="000000"/>
          <w:sz w:val="20"/>
          <w:szCs w:val="20"/>
          <w:shd w:val="clear" w:color="auto" w:fill="FFFFFF"/>
        </w:rPr>
        <w:t>Задаток возвращается в течение 5 (пяти) рабочих дней с даты подписания протокола аукциона участникам аукциона, которые участвовали в аукционе, но не стали победителям, за исключением участника аукциона, который сделал предпоследнее предложение о цене договора. Задаток, внесенный участником аукциона, который сделал предпоследнее предложение о цене договора, возвращается такому участнику аукциона в течение 5 (пяти) рабочих дней с даты подписания договора с победителем аукциона или с таким участником аукциона.</w:t>
      </w: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 xml:space="preserve"> Задаток, перечисленный победителем аукциона или единственным участником аукциона, воспользовавшимся своим правом на заключение договора купли-продажи, засчитывается в сумму платежа по договору купли-продажи.</w:t>
      </w:r>
    </w:p>
    <w:p w14:paraId="3B84A136" w14:textId="77777777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14:paraId="6A295F52" w14:textId="14D01242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ab/>
        <w:t>Для участия в аукционе Претендент может подать только одну заявку на лот.</w:t>
      </w:r>
    </w:p>
    <w:p w14:paraId="503AAA4D" w14:textId="77777777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14:paraId="75A419D2" w14:textId="77777777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337F82ED" w14:textId="77777777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14:paraId="3DCE9ED5" w14:textId="77777777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14:paraId="3AB017F6" w14:textId="7635B44B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14:paraId="10941641" w14:textId="77777777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14:paraId="1C2685F2" w14:textId="77777777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14:paraId="0CED4F96" w14:textId="77777777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14:paraId="0712E997" w14:textId="0552A234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ab/>
        <w:t>3) не подтверждено поступление задатка на счет Организатора торгов на дату определения участников электронного аукциона.</w:t>
      </w:r>
    </w:p>
    <w:p w14:paraId="7B97ECE4" w14:textId="77777777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ab/>
        <w:t xml:space="preserve">Ознакомиться с условиями договора о задатке и договора, заключаемого по итогам торгов, а также иными сведениями о предмете торгов, можно с момента начала приема заявок по адресу Организатора торгов, на официальном Интернет-сайте Организатора торгов: </w:t>
      </w:r>
      <w:r w:rsidRPr="0075776C">
        <w:rPr>
          <w:rStyle w:val="a3"/>
          <w:rFonts w:cs="Times New Roman"/>
          <w:sz w:val="20"/>
          <w:szCs w:val="20"/>
          <w:shd w:val="clear" w:color="auto" w:fill="FFFFFF"/>
          <w:lang w:val="en-US"/>
        </w:rPr>
        <w:t>www</w:t>
      </w:r>
      <w:r w:rsidRPr="0075776C">
        <w:rPr>
          <w:rStyle w:val="a3"/>
          <w:rFonts w:cs="Times New Roman"/>
          <w:sz w:val="20"/>
          <w:szCs w:val="20"/>
          <w:shd w:val="clear" w:color="auto" w:fill="FFFFFF"/>
        </w:rPr>
        <w:t>.</w:t>
      </w:r>
      <w:r w:rsidRPr="0075776C">
        <w:rPr>
          <w:rStyle w:val="a3"/>
          <w:rFonts w:cs="Times New Roman"/>
          <w:sz w:val="20"/>
          <w:szCs w:val="20"/>
          <w:shd w:val="clear" w:color="auto" w:fill="FFFFFF"/>
          <w:lang w:val="en-US"/>
        </w:rPr>
        <w:t>auction</w:t>
      </w:r>
      <w:r w:rsidRPr="0075776C">
        <w:rPr>
          <w:rStyle w:val="a3"/>
          <w:rFonts w:cs="Times New Roman"/>
          <w:sz w:val="20"/>
          <w:szCs w:val="20"/>
          <w:shd w:val="clear" w:color="auto" w:fill="FFFFFF"/>
        </w:rPr>
        <w:t>-</w:t>
      </w:r>
      <w:r w:rsidRPr="0075776C">
        <w:rPr>
          <w:rStyle w:val="a3"/>
          <w:rFonts w:cs="Times New Roman"/>
          <w:sz w:val="20"/>
          <w:szCs w:val="20"/>
          <w:shd w:val="clear" w:color="auto" w:fill="FFFFFF"/>
          <w:lang w:val="en-US"/>
        </w:rPr>
        <w:t>house</w:t>
      </w:r>
      <w:r w:rsidRPr="0075776C">
        <w:rPr>
          <w:rStyle w:val="a3"/>
          <w:rFonts w:cs="Times New Roman"/>
          <w:sz w:val="20"/>
          <w:szCs w:val="20"/>
          <w:shd w:val="clear" w:color="auto" w:fill="FFFFFF"/>
        </w:rPr>
        <w:t>.</w:t>
      </w:r>
      <w:r w:rsidRPr="0075776C">
        <w:rPr>
          <w:rStyle w:val="a3"/>
          <w:rFonts w:cs="Times New Roman"/>
          <w:sz w:val="20"/>
          <w:szCs w:val="20"/>
          <w:shd w:val="clear" w:color="auto" w:fill="FFFFFF"/>
          <w:lang w:val="en-US"/>
        </w:rPr>
        <w:t>ru</w:t>
      </w: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 xml:space="preserve">  и на официальном Интернет-сайте электронной торговой площадки: </w:t>
      </w:r>
      <w:hyperlink r:id="rId8" w:history="1">
        <w:r w:rsidRPr="0075776C">
          <w:rPr>
            <w:rStyle w:val="a3"/>
            <w:rFonts w:cs="Times New Roman"/>
            <w:sz w:val="20"/>
            <w:szCs w:val="20"/>
          </w:rPr>
          <w:t>www.lot-online.ru</w:t>
        </w:r>
      </w:hyperlink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>.</w:t>
      </w:r>
    </w:p>
    <w:p w14:paraId="0E67D906" w14:textId="77777777" w:rsidR="007C3C10" w:rsidRPr="0075776C" w:rsidRDefault="007C3C10" w:rsidP="007C3C10">
      <w:pPr>
        <w:jc w:val="both"/>
        <w:rPr>
          <w:rFonts w:cs="Times New Roman"/>
          <w:b/>
          <w:bCs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ab/>
      </w:r>
      <w:r w:rsidRPr="0075776C">
        <w:rPr>
          <w:rFonts w:cs="Times New Roman"/>
          <w:b/>
          <w:bCs/>
          <w:color w:val="000000"/>
          <w:sz w:val="20"/>
          <w:szCs w:val="20"/>
          <w:shd w:val="clear" w:color="auto" w:fill="FFFFFF"/>
        </w:rPr>
        <w:t xml:space="preserve">Телефоны для справок: 8 (800)777-57-57, 8(831)419-81-84, 8(831)419-81-83. </w:t>
      </w:r>
    </w:p>
    <w:p w14:paraId="40FD67C3" w14:textId="77777777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5482809A" w14:textId="77777777" w:rsidR="007C3C10" w:rsidRPr="0075776C" w:rsidRDefault="007C3C10" w:rsidP="007C3C10">
      <w:pPr>
        <w:jc w:val="center"/>
        <w:rPr>
          <w:rFonts w:cs="Times New Roman"/>
          <w:b/>
          <w:bCs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b/>
          <w:bCs/>
          <w:color w:val="000000"/>
          <w:sz w:val="20"/>
          <w:szCs w:val="20"/>
          <w:shd w:val="clear" w:color="auto" w:fill="FFFFFF"/>
        </w:rPr>
        <w:t>Порядок проведения электронного аукциона и оформление его результатов</w:t>
      </w:r>
    </w:p>
    <w:p w14:paraId="2D8C68D7" w14:textId="12DB78BB" w:rsidR="007C3C10" w:rsidRPr="0075776C" w:rsidRDefault="007C3C10" w:rsidP="007C3C10">
      <w:pPr>
        <w:jc w:val="both"/>
        <w:rPr>
          <w:rStyle w:val="a3"/>
          <w:rFonts w:cs="Times New Roman"/>
          <w:sz w:val="20"/>
          <w:szCs w:val="20"/>
          <w:u w:val="none"/>
          <w:shd w:val="clear" w:color="auto" w:fill="FFFFFF"/>
        </w:rPr>
      </w:pPr>
      <w:r w:rsidRPr="0075776C">
        <w:rPr>
          <w:rFonts w:cs="Times New Roman"/>
          <w:b/>
          <w:bCs/>
          <w:color w:val="000000"/>
          <w:sz w:val="20"/>
          <w:szCs w:val="20"/>
          <w:shd w:val="clear" w:color="auto" w:fill="FFFFFF"/>
        </w:rPr>
        <w:tab/>
      </w: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 xml:space="preserve">Электронный аукцион проводится на электронной торговой площадке ОАО «Российский аукционный дом» по адресу: </w:t>
      </w:r>
      <w:hyperlink r:id="rId9" w:history="1">
        <w:r w:rsidRPr="0075776C">
          <w:rPr>
            <w:rStyle w:val="a3"/>
            <w:rFonts w:cs="Times New Roman"/>
            <w:sz w:val="20"/>
            <w:szCs w:val="20"/>
          </w:rPr>
          <w:t>www.lot-online.ru</w:t>
        </w:r>
      </w:hyperlink>
      <w:r w:rsidRPr="0075776C">
        <w:rPr>
          <w:rStyle w:val="a3"/>
          <w:rFonts w:cs="Times New Roman"/>
          <w:sz w:val="20"/>
          <w:szCs w:val="20"/>
          <w:shd w:val="clear" w:color="auto" w:fill="FFFFFF"/>
        </w:rPr>
        <w:t>.</w:t>
      </w:r>
    </w:p>
    <w:p w14:paraId="7E9ED239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</w:rPr>
      </w:pPr>
      <w:r w:rsidRPr="0075776C">
        <w:rPr>
          <w:rFonts w:cs="Times New Roman"/>
          <w:b/>
          <w:bCs/>
          <w:sz w:val="20"/>
          <w:szCs w:val="20"/>
        </w:rPr>
        <w:tab/>
      </w:r>
      <w:r w:rsidRPr="0075776C">
        <w:rPr>
          <w:rFonts w:cs="Times New Roman"/>
          <w:sz w:val="20"/>
          <w:szCs w:val="20"/>
        </w:rP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14:paraId="2DF3D7E8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</w:rPr>
      </w:pPr>
      <w:r w:rsidRPr="0075776C">
        <w:rPr>
          <w:rFonts w:cs="Times New Roman"/>
          <w:sz w:val="20"/>
          <w:szCs w:val="20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7EAEBB37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</w:rPr>
      </w:pPr>
      <w:r w:rsidRPr="0075776C">
        <w:rPr>
          <w:rFonts w:cs="Times New Roman"/>
          <w:sz w:val="20"/>
          <w:szCs w:val="20"/>
        </w:rPr>
        <w:tab/>
        <w:t>Победителем аукциона признается участник торгов, который заявил наибольшую цену продажи лота.</w:t>
      </w:r>
    </w:p>
    <w:p w14:paraId="10512851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</w:rPr>
      </w:pPr>
      <w:r w:rsidRPr="0075776C">
        <w:rPr>
          <w:rFonts w:cs="Times New Roman"/>
          <w:sz w:val="20"/>
          <w:szCs w:val="20"/>
        </w:rPr>
        <w:lastRenderedPageBreak/>
        <w:tab/>
        <w:t>Цена лота, предложенная победителем аукциона, заносится в протокол об итогах электронного аукциона.</w:t>
      </w:r>
    </w:p>
    <w:p w14:paraId="14845E4E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</w:rPr>
      </w:pPr>
      <w:r w:rsidRPr="0075776C">
        <w:rPr>
          <w:rFonts w:cs="Times New Roman"/>
          <w:sz w:val="20"/>
          <w:szCs w:val="20"/>
        </w:rPr>
        <w:tab/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14:paraId="352296A0" w14:textId="08B36AF7" w:rsidR="007C3C10" w:rsidRPr="0075776C" w:rsidRDefault="007C3C10" w:rsidP="007C3C10">
      <w:pPr>
        <w:jc w:val="both"/>
        <w:rPr>
          <w:rFonts w:cs="Times New Roman"/>
          <w:sz w:val="20"/>
          <w:szCs w:val="20"/>
        </w:rPr>
      </w:pPr>
      <w:r w:rsidRPr="0075776C">
        <w:rPr>
          <w:rFonts w:cs="Times New Roman"/>
          <w:sz w:val="20"/>
          <w:szCs w:val="20"/>
        </w:rPr>
        <w:tab/>
        <w:t>Уклонение победителя аукциона или Организатора торгов от подписания протокола влечет последствия, предусмотренные пунктом 5 статьи 448 Гражданского кодекса РФ.</w:t>
      </w:r>
    </w:p>
    <w:p w14:paraId="0AF94C20" w14:textId="0A9D59E2" w:rsidR="007C3C10" w:rsidRPr="0075776C" w:rsidRDefault="007C3C10" w:rsidP="007C3C10">
      <w:pPr>
        <w:jc w:val="both"/>
        <w:rPr>
          <w:rFonts w:cs="Times New Roman"/>
          <w:sz w:val="20"/>
          <w:szCs w:val="20"/>
        </w:rPr>
      </w:pPr>
      <w:r w:rsidRPr="0075776C">
        <w:rPr>
          <w:rFonts w:cs="Times New Roman"/>
          <w:sz w:val="20"/>
          <w:szCs w:val="20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</w:t>
      </w:r>
      <w:r w:rsidR="00286F28" w:rsidRPr="0075776C">
        <w:rPr>
          <w:rFonts w:cs="Times New Roman"/>
          <w:sz w:val="20"/>
          <w:szCs w:val="20"/>
        </w:rPr>
        <w:t xml:space="preserve">е </w:t>
      </w:r>
      <w:r w:rsidR="004950B3">
        <w:rPr>
          <w:rFonts w:cs="Times New Roman"/>
          <w:sz w:val="20"/>
          <w:szCs w:val="20"/>
        </w:rPr>
        <w:t>договора Купли-продажи.</w:t>
      </w:r>
    </w:p>
    <w:p w14:paraId="18EA0C7E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</w:rPr>
      </w:pPr>
      <w:r w:rsidRPr="0075776C">
        <w:rPr>
          <w:rFonts w:cs="Times New Roman"/>
          <w:sz w:val="20"/>
          <w:szCs w:val="20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14:paraId="65EDFF55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</w:rPr>
      </w:pPr>
      <w:r w:rsidRPr="0075776C">
        <w:rPr>
          <w:rFonts w:cs="Times New Roman"/>
          <w:sz w:val="20"/>
          <w:szCs w:val="20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14:paraId="76695D9B" w14:textId="77777777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sz w:val="20"/>
          <w:szCs w:val="20"/>
        </w:rPr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</w:t>
      </w:r>
      <w:r w:rsidRPr="0075776C">
        <w:rPr>
          <w:rFonts w:cs="Times New Roman"/>
          <w:color w:val="000000"/>
          <w:sz w:val="20"/>
          <w:szCs w:val="20"/>
          <w:u w:val="single"/>
          <w:shd w:val="clear" w:color="auto" w:fill="FFFFFF"/>
        </w:rPr>
        <w:t xml:space="preserve"> </w:t>
      </w:r>
      <w:hyperlink r:id="rId10" w:history="1">
        <w:r w:rsidRPr="0075776C">
          <w:rPr>
            <w:rStyle w:val="a3"/>
            <w:rFonts w:cs="Times New Roman"/>
            <w:sz w:val="20"/>
            <w:szCs w:val="20"/>
          </w:rPr>
          <w:t>www.lot-online.ru</w:t>
        </w:r>
      </w:hyperlink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>.</w:t>
      </w:r>
    </w:p>
    <w:p w14:paraId="4338FB92" w14:textId="77777777" w:rsidR="007C3C10" w:rsidRPr="0075776C" w:rsidRDefault="007C3C10" w:rsidP="007C3C10">
      <w:pPr>
        <w:jc w:val="both"/>
        <w:rPr>
          <w:rFonts w:cs="Times New Roman"/>
          <w:b/>
          <w:bCs/>
          <w:sz w:val="20"/>
          <w:szCs w:val="20"/>
        </w:rPr>
      </w:pPr>
      <w:r w:rsidRPr="0075776C">
        <w:rPr>
          <w:rFonts w:cs="Times New Roman"/>
          <w:b/>
          <w:bCs/>
          <w:sz w:val="20"/>
          <w:szCs w:val="20"/>
        </w:rPr>
        <w:tab/>
        <w:t>Аукцион признается несостоявшимся в случае, если:</w:t>
      </w:r>
    </w:p>
    <w:p w14:paraId="7C17D80B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</w:rPr>
      </w:pPr>
      <w:r w:rsidRPr="0075776C">
        <w:rPr>
          <w:rFonts w:cs="Times New Roman"/>
          <w:b/>
          <w:bCs/>
          <w:sz w:val="20"/>
          <w:szCs w:val="20"/>
        </w:rPr>
        <w:tab/>
        <w:t xml:space="preserve">- </w:t>
      </w:r>
      <w:r w:rsidRPr="0075776C">
        <w:rPr>
          <w:rFonts w:cs="Times New Roman"/>
          <w:sz w:val="20"/>
          <w:szCs w:val="20"/>
        </w:rPr>
        <w:t>не было под</w:t>
      </w:r>
      <w:r w:rsidR="00286F28" w:rsidRPr="0075776C">
        <w:rPr>
          <w:rFonts w:cs="Times New Roman"/>
          <w:sz w:val="20"/>
          <w:szCs w:val="20"/>
        </w:rPr>
        <w:t xml:space="preserve">ано ни одной заявки на участие </w:t>
      </w:r>
      <w:r w:rsidRPr="0075776C">
        <w:rPr>
          <w:rFonts w:cs="Times New Roman"/>
          <w:sz w:val="20"/>
          <w:szCs w:val="20"/>
        </w:rPr>
        <w:t>в аукционе либо ни один из Претендентов не признан Участником аукциона;</w:t>
      </w:r>
    </w:p>
    <w:p w14:paraId="39C80D31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</w:rPr>
      </w:pPr>
      <w:r w:rsidRPr="0075776C">
        <w:rPr>
          <w:rFonts w:cs="Times New Roman"/>
          <w:b/>
          <w:bCs/>
          <w:sz w:val="20"/>
          <w:szCs w:val="20"/>
        </w:rPr>
        <w:tab/>
        <w:t xml:space="preserve">- </w:t>
      </w:r>
      <w:r w:rsidRPr="0075776C">
        <w:rPr>
          <w:rFonts w:cs="Times New Roman"/>
          <w:sz w:val="20"/>
          <w:szCs w:val="20"/>
        </w:rPr>
        <w:t>в торгах участвовало менее двух участников;</w:t>
      </w:r>
    </w:p>
    <w:p w14:paraId="4AAED98E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</w:rPr>
      </w:pPr>
      <w:r w:rsidRPr="0075776C">
        <w:rPr>
          <w:rFonts w:cs="Times New Roman"/>
          <w:sz w:val="20"/>
          <w:szCs w:val="20"/>
        </w:rPr>
        <w:tab/>
        <w:t>- ни один из участников не</w:t>
      </w:r>
      <w:r w:rsidR="0064044B" w:rsidRPr="0075776C">
        <w:rPr>
          <w:rFonts w:cs="Times New Roman"/>
          <w:sz w:val="20"/>
          <w:szCs w:val="20"/>
        </w:rPr>
        <w:t xml:space="preserve"> сделал предложение по минимальной</w:t>
      </w:r>
      <w:r w:rsidRPr="0075776C">
        <w:rPr>
          <w:rFonts w:cs="Times New Roman"/>
          <w:sz w:val="20"/>
          <w:szCs w:val="20"/>
        </w:rPr>
        <w:t xml:space="preserve"> цене лота.</w:t>
      </w:r>
    </w:p>
    <w:p w14:paraId="30DD04BD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</w:rPr>
      </w:pPr>
      <w:r w:rsidRPr="0075776C">
        <w:rPr>
          <w:rFonts w:cs="Times New Roman"/>
          <w:sz w:val="20"/>
          <w:szCs w:val="20"/>
        </w:rPr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14:paraId="2A0B8C92" w14:textId="68F263E0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sz w:val="20"/>
          <w:szCs w:val="20"/>
        </w:rPr>
        <w:tab/>
      </w:r>
      <w:r w:rsidR="00286F28" w:rsidRPr="0075776C">
        <w:rPr>
          <w:rFonts w:cs="Times New Roman"/>
          <w:sz w:val="20"/>
          <w:szCs w:val="20"/>
          <w:shd w:val="clear" w:color="auto" w:fill="FFFFFF"/>
        </w:rPr>
        <w:t xml:space="preserve">Договор по итогам аукциона </w:t>
      </w:r>
      <w:r w:rsidRPr="0075776C">
        <w:rPr>
          <w:rFonts w:cs="Times New Roman"/>
          <w:sz w:val="20"/>
          <w:szCs w:val="20"/>
          <w:shd w:val="clear" w:color="auto" w:fill="FFFFFF"/>
        </w:rPr>
        <w:t>заключается между победителем торго</w:t>
      </w:r>
      <w:r w:rsidR="00286F28" w:rsidRPr="0075776C">
        <w:rPr>
          <w:rFonts w:cs="Times New Roman"/>
          <w:sz w:val="20"/>
          <w:szCs w:val="20"/>
          <w:shd w:val="clear" w:color="auto" w:fill="FFFFFF"/>
        </w:rPr>
        <w:t xml:space="preserve">в (покупателем) и </w:t>
      </w:r>
      <w:r w:rsidR="004950B3">
        <w:rPr>
          <w:rFonts w:cs="Times New Roman"/>
          <w:sz w:val="20"/>
          <w:szCs w:val="20"/>
          <w:shd w:val="clear" w:color="auto" w:fill="FFFFFF"/>
        </w:rPr>
        <w:t>Собственником объекта торгов</w:t>
      </w:r>
      <w:r w:rsidRPr="0075776C"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4354F4" w:rsidRPr="0075776C">
        <w:rPr>
          <w:rFonts w:cs="Times New Roman"/>
          <w:sz w:val="20"/>
          <w:szCs w:val="20"/>
          <w:shd w:val="clear" w:color="auto" w:fill="FFFFFF"/>
        </w:rPr>
        <w:t xml:space="preserve">в течение </w:t>
      </w:r>
      <w:r w:rsidR="004950B3">
        <w:rPr>
          <w:rFonts w:cs="Times New Roman"/>
          <w:sz w:val="20"/>
          <w:szCs w:val="20"/>
          <w:shd w:val="clear" w:color="auto" w:fill="FFFFFF"/>
        </w:rPr>
        <w:t>5</w:t>
      </w:r>
      <w:r w:rsidR="004354F4" w:rsidRPr="0075776C">
        <w:rPr>
          <w:rFonts w:cs="Times New Roman"/>
          <w:sz w:val="20"/>
          <w:szCs w:val="20"/>
          <w:shd w:val="clear" w:color="auto" w:fill="FFFFFF"/>
        </w:rPr>
        <w:t xml:space="preserve"> (</w:t>
      </w:r>
      <w:r w:rsidR="004950B3">
        <w:rPr>
          <w:rFonts w:cs="Times New Roman"/>
          <w:sz w:val="20"/>
          <w:szCs w:val="20"/>
          <w:shd w:val="clear" w:color="auto" w:fill="FFFFFF"/>
        </w:rPr>
        <w:t>пяти</w:t>
      </w:r>
      <w:r w:rsidRPr="0075776C">
        <w:rPr>
          <w:rFonts w:cs="Times New Roman"/>
          <w:sz w:val="20"/>
          <w:szCs w:val="20"/>
          <w:shd w:val="clear" w:color="auto" w:fill="FFFFFF"/>
        </w:rPr>
        <w:t>) рабочих дней после подведения итогов аукциона в соответствии с примерной формой договора, размещенной на сайтах</w:t>
      </w:r>
      <w:r w:rsidRPr="0075776C">
        <w:rPr>
          <w:rFonts w:cs="Times New Roman"/>
          <w:b/>
          <w:bCs/>
          <w:sz w:val="20"/>
          <w:szCs w:val="20"/>
          <w:shd w:val="clear" w:color="auto" w:fill="FFFFFF"/>
        </w:rPr>
        <w:t xml:space="preserve"> </w:t>
      </w:r>
      <w:r w:rsidRPr="0075776C">
        <w:rPr>
          <w:rFonts w:cs="Times New Roman"/>
          <w:sz w:val="20"/>
          <w:szCs w:val="20"/>
          <w:shd w:val="clear" w:color="auto" w:fill="FFFFFF"/>
        </w:rPr>
        <w:t>Организатора торгов:</w:t>
      </w: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5776C">
        <w:rPr>
          <w:rStyle w:val="a3"/>
          <w:rFonts w:cs="Times New Roman"/>
          <w:sz w:val="20"/>
          <w:szCs w:val="20"/>
          <w:shd w:val="clear" w:color="auto" w:fill="FFFFFF"/>
          <w:lang w:val="en-US"/>
        </w:rPr>
        <w:t>www</w:t>
      </w:r>
      <w:r w:rsidRPr="0075776C">
        <w:rPr>
          <w:rStyle w:val="a3"/>
          <w:rFonts w:cs="Times New Roman"/>
          <w:sz w:val="20"/>
          <w:szCs w:val="20"/>
          <w:shd w:val="clear" w:color="auto" w:fill="FFFFFF"/>
        </w:rPr>
        <w:t>.</w:t>
      </w:r>
      <w:r w:rsidRPr="0075776C">
        <w:rPr>
          <w:rStyle w:val="a3"/>
          <w:rFonts w:cs="Times New Roman"/>
          <w:sz w:val="20"/>
          <w:szCs w:val="20"/>
          <w:shd w:val="clear" w:color="auto" w:fill="FFFFFF"/>
          <w:lang w:val="en-US"/>
        </w:rPr>
        <w:t>auction</w:t>
      </w:r>
      <w:r w:rsidRPr="0075776C">
        <w:rPr>
          <w:rStyle w:val="a3"/>
          <w:rFonts w:cs="Times New Roman"/>
          <w:sz w:val="20"/>
          <w:szCs w:val="20"/>
          <w:shd w:val="clear" w:color="auto" w:fill="FFFFFF"/>
        </w:rPr>
        <w:t>-</w:t>
      </w:r>
      <w:r w:rsidRPr="0075776C">
        <w:rPr>
          <w:rStyle w:val="a3"/>
          <w:rFonts w:cs="Times New Roman"/>
          <w:sz w:val="20"/>
          <w:szCs w:val="20"/>
          <w:shd w:val="clear" w:color="auto" w:fill="FFFFFF"/>
          <w:lang w:val="en-US"/>
        </w:rPr>
        <w:t>house</w:t>
      </w:r>
      <w:r w:rsidRPr="0075776C">
        <w:rPr>
          <w:rStyle w:val="a3"/>
          <w:rFonts w:cs="Times New Roman"/>
          <w:sz w:val="20"/>
          <w:szCs w:val="20"/>
          <w:shd w:val="clear" w:color="auto" w:fill="FFFFFF"/>
        </w:rPr>
        <w:t>.</w:t>
      </w:r>
      <w:r w:rsidRPr="0075776C">
        <w:rPr>
          <w:rStyle w:val="a3"/>
          <w:rFonts w:cs="Times New Roman"/>
          <w:sz w:val="20"/>
          <w:szCs w:val="20"/>
          <w:shd w:val="clear" w:color="auto" w:fill="FFFFFF"/>
          <w:lang w:val="en-US"/>
        </w:rPr>
        <w:t>ru</w:t>
      </w:r>
      <w:r w:rsidRPr="0075776C">
        <w:rPr>
          <w:rStyle w:val="a3"/>
          <w:rFonts w:cs="Times New Roman"/>
          <w:sz w:val="20"/>
          <w:szCs w:val="20"/>
          <w:shd w:val="clear" w:color="auto" w:fill="FFFFFF"/>
        </w:rPr>
        <w:t xml:space="preserve"> </w:t>
      </w: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 xml:space="preserve"> и</w:t>
      </w:r>
      <w:r w:rsidRPr="0075776C">
        <w:rPr>
          <w:rFonts w:cs="Times New Roman"/>
          <w:color w:val="000000"/>
          <w:sz w:val="20"/>
          <w:szCs w:val="20"/>
          <w:u w:val="single"/>
          <w:shd w:val="clear" w:color="auto" w:fill="FFFFFF"/>
        </w:rPr>
        <w:t xml:space="preserve"> </w:t>
      </w:r>
      <w:hyperlink r:id="rId11" w:history="1">
        <w:r w:rsidRPr="0075776C">
          <w:rPr>
            <w:rStyle w:val="a3"/>
            <w:rFonts w:cs="Times New Roman"/>
            <w:sz w:val="20"/>
            <w:szCs w:val="20"/>
          </w:rPr>
          <w:t>www.lot-online.ru</w:t>
        </w:r>
      </w:hyperlink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>.</w:t>
      </w:r>
    </w:p>
    <w:p w14:paraId="18CA0A76" w14:textId="3CD49E5D" w:rsidR="007C3C10" w:rsidRPr="0075776C" w:rsidRDefault="007C3C10" w:rsidP="007C3C10">
      <w:pPr>
        <w:jc w:val="both"/>
        <w:rPr>
          <w:rFonts w:cs="Times New Roman"/>
          <w:sz w:val="20"/>
          <w:szCs w:val="20"/>
          <w:shd w:val="clear" w:color="auto" w:fill="FFFFFF"/>
        </w:rPr>
      </w:pPr>
      <w:r w:rsidRPr="0075776C">
        <w:rPr>
          <w:rFonts w:cs="Times New Roman"/>
          <w:sz w:val="20"/>
          <w:szCs w:val="20"/>
          <w:shd w:val="clear" w:color="auto" w:fill="FFFFFF"/>
        </w:rPr>
        <w:tab/>
        <w:t>В случае отказа или уклонение победителя электронного аукциона от подписани</w:t>
      </w:r>
      <w:r w:rsidR="004354F4" w:rsidRPr="0075776C">
        <w:rPr>
          <w:rFonts w:cs="Times New Roman"/>
          <w:sz w:val="20"/>
          <w:szCs w:val="20"/>
          <w:shd w:val="clear" w:color="auto" w:fill="FFFFFF"/>
        </w:rPr>
        <w:t>я договора</w:t>
      </w:r>
      <w:r w:rsidRPr="0075776C">
        <w:rPr>
          <w:rFonts w:cs="Times New Roman"/>
          <w:sz w:val="20"/>
          <w:szCs w:val="20"/>
          <w:shd w:val="clear" w:color="auto" w:fill="FFFFFF"/>
        </w:rPr>
        <w:t xml:space="preserve"> в установленный срок, внесенный им для участия в электронном аукционе </w:t>
      </w:r>
      <w:r w:rsidR="00246745" w:rsidRPr="0075776C">
        <w:rPr>
          <w:rFonts w:cs="Times New Roman"/>
          <w:sz w:val="20"/>
          <w:szCs w:val="20"/>
          <w:shd w:val="clear" w:color="auto" w:fill="FFFFFF"/>
        </w:rPr>
        <w:t>задаток,</w:t>
      </w:r>
      <w:r w:rsidRPr="0075776C">
        <w:rPr>
          <w:rFonts w:cs="Times New Roman"/>
          <w:sz w:val="20"/>
          <w:szCs w:val="20"/>
          <w:shd w:val="clear" w:color="auto" w:fill="FFFFFF"/>
        </w:rPr>
        <w:t xml:space="preserve"> не возвращается, и Организатор торгов оформляет протокол об аннулировании результатов торгов и признании их несостоявшимися.</w:t>
      </w:r>
    </w:p>
    <w:p w14:paraId="30BC0665" w14:textId="00BD2E15" w:rsidR="00E36ADF" w:rsidRPr="004950B3" w:rsidRDefault="007C3C10" w:rsidP="004950B3">
      <w:pPr>
        <w:ind w:right="30"/>
        <w:jc w:val="both"/>
        <w:rPr>
          <w:rFonts w:cs="Times New Roman"/>
          <w:sz w:val="20"/>
          <w:szCs w:val="20"/>
        </w:rPr>
      </w:pPr>
      <w:r w:rsidRPr="0075776C">
        <w:rPr>
          <w:rFonts w:cs="Times New Roman"/>
          <w:sz w:val="20"/>
          <w:szCs w:val="20"/>
          <w:shd w:val="clear" w:color="auto" w:fill="FFFFFF"/>
        </w:rPr>
        <w:tab/>
      </w:r>
      <w:r w:rsidRPr="0075776C">
        <w:rPr>
          <w:rFonts w:cs="Times New Roman"/>
          <w:sz w:val="20"/>
          <w:szCs w:val="20"/>
        </w:rPr>
        <w:t>В случае, если аукцион будет признан не состоявшимся по причине участия в нем менее 2 участников</w:t>
      </w:r>
      <w:r w:rsidR="009B4BF8" w:rsidRPr="0075776C">
        <w:rPr>
          <w:rFonts w:cs="Times New Roman"/>
          <w:sz w:val="20"/>
          <w:szCs w:val="20"/>
        </w:rPr>
        <w:t xml:space="preserve">, договор </w:t>
      </w:r>
      <w:r w:rsidR="004354F4" w:rsidRPr="0075776C">
        <w:rPr>
          <w:rFonts w:cs="Times New Roman"/>
          <w:sz w:val="20"/>
          <w:szCs w:val="20"/>
        </w:rPr>
        <w:t>быть заключен</w:t>
      </w:r>
      <w:r w:rsidRPr="0075776C">
        <w:rPr>
          <w:rFonts w:cs="Times New Roman"/>
          <w:sz w:val="20"/>
          <w:szCs w:val="20"/>
        </w:rPr>
        <w:t xml:space="preserve"> с единственным участником аукциона по начальной цене </w:t>
      </w:r>
      <w:r w:rsidR="004354F4" w:rsidRPr="0075776C">
        <w:rPr>
          <w:rFonts w:cs="Times New Roman"/>
          <w:sz w:val="20"/>
          <w:szCs w:val="20"/>
        </w:rPr>
        <w:t xml:space="preserve">аукциона. Договор заключается в течение </w:t>
      </w:r>
      <w:r w:rsidR="004950B3">
        <w:rPr>
          <w:rFonts w:cs="Times New Roman"/>
          <w:sz w:val="20"/>
          <w:szCs w:val="20"/>
        </w:rPr>
        <w:t>5</w:t>
      </w:r>
      <w:r w:rsidR="004354F4" w:rsidRPr="0075776C">
        <w:rPr>
          <w:rFonts w:cs="Times New Roman"/>
          <w:sz w:val="20"/>
          <w:szCs w:val="20"/>
        </w:rPr>
        <w:t xml:space="preserve"> (</w:t>
      </w:r>
      <w:r w:rsidR="004950B3">
        <w:rPr>
          <w:rFonts w:cs="Times New Roman"/>
          <w:sz w:val="20"/>
          <w:szCs w:val="20"/>
        </w:rPr>
        <w:t>пяти</w:t>
      </w:r>
      <w:r w:rsidRPr="0075776C">
        <w:rPr>
          <w:rFonts w:cs="Times New Roman"/>
          <w:sz w:val="20"/>
          <w:szCs w:val="20"/>
        </w:rPr>
        <w:t>) рабочих дней с даты признания аукциона несостоявши</w:t>
      </w:r>
      <w:r w:rsidR="004354F4" w:rsidRPr="0075776C">
        <w:rPr>
          <w:rFonts w:cs="Times New Roman"/>
          <w:sz w:val="20"/>
          <w:szCs w:val="20"/>
        </w:rPr>
        <w:t>мся. Оплата цены по договору</w:t>
      </w:r>
      <w:r w:rsidRPr="0075776C">
        <w:rPr>
          <w:rFonts w:cs="Times New Roman"/>
          <w:sz w:val="20"/>
          <w:szCs w:val="20"/>
        </w:rPr>
        <w:t xml:space="preserve"> производится Единственным </w:t>
      </w:r>
      <w:r w:rsidR="004354F4" w:rsidRPr="0075776C">
        <w:rPr>
          <w:rFonts w:cs="Times New Roman"/>
          <w:sz w:val="20"/>
          <w:szCs w:val="20"/>
        </w:rPr>
        <w:t>участником аукциона в течение 10 (десяти) календарных</w:t>
      </w:r>
      <w:r w:rsidRPr="0075776C">
        <w:rPr>
          <w:rFonts w:cs="Times New Roman"/>
          <w:sz w:val="20"/>
          <w:szCs w:val="20"/>
        </w:rPr>
        <w:t xml:space="preserve"> дней с даты заключени</w:t>
      </w:r>
      <w:r w:rsidR="004354F4" w:rsidRPr="0075776C">
        <w:rPr>
          <w:rFonts w:cs="Times New Roman"/>
          <w:sz w:val="20"/>
          <w:szCs w:val="20"/>
        </w:rPr>
        <w:t>я договора</w:t>
      </w:r>
      <w:r w:rsidRPr="0075776C">
        <w:rPr>
          <w:rFonts w:cs="Times New Roman"/>
          <w:sz w:val="20"/>
          <w:szCs w:val="20"/>
        </w:rPr>
        <w:t>.</w:t>
      </w:r>
    </w:p>
    <w:sectPr w:rsidR="00E36ADF" w:rsidRPr="004950B3" w:rsidSect="0055148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26"/>
    <w:rsid w:val="000055BE"/>
    <w:rsid w:val="00020498"/>
    <w:rsid w:val="00021819"/>
    <w:rsid w:val="0006523C"/>
    <w:rsid w:val="000874DD"/>
    <w:rsid w:val="0009086C"/>
    <w:rsid w:val="000C0195"/>
    <w:rsid w:val="000C0EA0"/>
    <w:rsid w:val="000E44F8"/>
    <w:rsid w:val="000F731E"/>
    <w:rsid w:val="00110D84"/>
    <w:rsid w:val="00137E5A"/>
    <w:rsid w:val="0015611D"/>
    <w:rsid w:val="001667B9"/>
    <w:rsid w:val="001C1FD4"/>
    <w:rsid w:val="001C290F"/>
    <w:rsid w:val="001C35B8"/>
    <w:rsid w:val="00202281"/>
    <w:rsid w:val="00226327"/>
    <w:rsid w:val="002346F5"/>
    <w:rsid w:val="00246745"/>
    <w:rsid w:val="00263EDB"/>
    <w:rsid w:val="00286F28"/>
    <w:rsid w:val="002E3209"/>
    <w:rsid w:val="002F7860"/>
    <w:rsid w:val="00317664"/>
    <w:rsid w:val="00331E95"/>
    <w:rsid w:val="0033418E"/>
    <w:rsid w:val="003D2334"/>
    <w:rsid w:val="003E4CC8"/>
    <w:rsid w:val="00401F95"/>
    <w:rsid w:val="00415C01"/>
    <w:rsid w:val="0043004C"/>
    <w:rsid w:val="00430D2B"/>
    <w:rsid w:val="00432C1E"/>
    <w:rsid w:val="0043374C"/>
    <w:rsid w:val="004354F4"/>
    <w:rsid w:val="004552E8"/>
    <w:rsid w:val="00473DB6"/>
    <w:rsid w:val="00485D2C"/>
    <w:rsid w:val="004950B3"/>
    <w:rsid w:val="004C066D"/>
    <w:rsid w:val="004D6DFD"/>
    <w:rsid w:val="00521D6E"/>
    <w:rsid w:val="005433CF"/>
    <w:rsid w:val="00551482"/>
    <w:rsid w:val="005C21CE"/>
    <w:rsid w:val="005E7F0E"/>
    <w:rsid w:val="005F78CC"/>
    <w:rsid w:val="0060648D"/>
    <w:rsid w:val="00635E31"/>
    <w:rsid w:val="0064044B"/>
    <w:rsid w:val="006B697F"/>
    <w:rsid w:val="007354C7"/>
    <w:rsid w:val="00735D43"/>
    <w:rsid w:val="0075776C"/>
    <w:rsid w:val="00796238"/>
    <w:rsid w:val="007C3C10"/>
    <w:rsid w:val="007D61CD"/>
    <w:rsid w:val="008607BB"/>
    <w:rsid w:val="00890AB5"/>
    <w:rsid w:val="00890DAE"/>
    <w:rsid w:val="008E7976"/>
    <w:rsid w:val="00900B65"/>
    <w:rsid w:val="009655C3"/>
    <w:rsid w:val="00977D43"/>
    <w:rsid w:val="009B4BF8"/>
    <w:rsid w:val="009C2581"/>
    <w:rsid w:val="00A16C2A"/>
    <w:rsid w:val="00A30D52"/>
    <w:rsid w:val="00A57D7A"/>
    <w:rsid w:val="00AA5826"/>
    <w:rsid w:val="00AB1C07"/>
    <w:rsid w:val="00AC3972"/>
    <w:rsid w:val="00AD47A6"/>
    <w:rsid w:val="00AF1A7A"/>
    <w:rsid w:val="00AF2C46"/>
    <w:rsid w:val="00B65956"/>
    <w:rsid w:val="00BA4163"/>
    <w:rsid w:val="00BB4D24"/>
    <w:rsid w:val="00BC15F9"/>
    <w:rsid w:val="00BE389F"/>
    <w:rsid w:val="00C344C6"/>
    <w:rsid w:val="00C96E3F"/>
    <w:rsid w:val="00CA7AAF"/>
    <w:rsid w:val="00D85693"/>
    <w:rsid w:val="00DB13BA"/>
    <w:rsid w:val="00DC6319"/>
    <w:rsid w:val="00DD65B9"/>
    <w:rsid w:val="00E12138"/>
    <w:rsid w:val="00E36ADF"/>
    <w:rsid w:val="00E43CB2"/>
    <w:rsid w:val="00E500C7"/>
    <w:rsid w:val="00E831B8"/>
    <w:rsid w:val="00E9677E"/>
    <w:rsid w:val="00EA5C49"/>
    <w:rsid w:val="00EE0437"/>
    <w:rsid w:val="00EE5EF4"/>
    <w:rsid w:val="00EF61BC"/>
    <w:rsid w:val="00F233F7"/>
    <w:rsid w:val="00F52168"/>
    <w:rsid w:val="00F5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222A5D"/>
  <w15:chartTrackingRefBased/>
  <w15:docId w15:val="{35F255B1-9C39-44FA-AA29-5CCDE597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15611D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link w:val="a6"/>
    <w:uiPriority w:val="99"/>
    <w:semiHidden/>
    <w:rsid w:val="0015611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E9677E"/>
    <w:pPr>
      <w:widowControl/>
      <w:autoSpaceDE w:val="0"/>
    </w:pPr>
    <w:rPr>
      <w:rFonts w:eastAsia="Times New Roman" w:cs="Times New Roman"/>
      <w:kern w:val="0"/>
      <w:lang w:eastAsia="ar-SA" w:bidi="ar-SA"/>
    </w:rPr>
  </w:style>
  <w:style w:type="table" w:styleId="a8">
    <w:name w:val="Table Grid"/>
    <w:basedOn w:val="a1"/>
    <w:uiPriority w:val="39"/>
    <w:rsid w:val="00021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"/>
    <w:basedOn w:val="a"/>
    <w:rsid w:val="001C35B8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  <w:style w:type="character" w:customStyle="1" w:styleId="22">
    <w:name w:val="Основной текст (2)2"/>
    <w:uiPriority w:val="99"/>
    <w:rsid w:val="004C0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6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4" Type="http://schemas.openxmlformats.org/officeDocument/2006/relationships/hyperlink" Target="http://www.lot-online.ru/" TargetMode="Externa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2482</Words>
  <Characters>14151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16600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18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15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pavlentii73@mail.ru</cp:lastModifiedBy>
  <cp:revision>36</cp:revision>
  <cp:lastPrinted>2014-09-10T07:36:00Z</cp:lastPrinted>
  <dcterms:created xsi:type="dcterms:W3CDTF">2020-12-10T09:22:00Z</dcterms:created>
  <dcterms:modified xsi:type="dcterms:W3CDTF">2020-12-10T12:44:00Z</dcterms:modified>
</cp:coreProperties>
</file>