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D69EE" w14:textId="1152EE17" w:rsidR="00516C38" w:rsidRPr="001D5473" w:rsidRDefault="008B2921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1D5473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1D547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E27E7" w:rsidRPr="001D5473">
        <w:rPr>
          <w:rFonts w:ascii="Times New Roman" w:hAnsi="Times New Roman" w:cs="Times New Roman"/>
          <w:color w:val="000000"/>
          <w:sz w:val="24"/>
          <w:szCs w:val="24"/>
        </w:rPr>
        <w:t>8(908)874-76-49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>tf@auction-house.ru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65C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ООО </w:t>
      </w:r>
      <w:r w:rsidR="00871A31" w:rsidRPr="00871A31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="00871A31" w:rsidRPr="00871A31">
        <w:rPr>
          <w:rFonts w:ascii="Times New Roman" w:hAnsi="Times New Roman" w:cs="Times New Roman"/>
          <w:color w:val="000000"/>
          <w:sz w:val="24"/>
          <w:szCs w:val="24"/>
        </w:rPr>
        <w:t>ПромАвтоЛизинг</w:t>
      </w:r>
      <w:proofErr w:type="spellEnd"/>
      <w:r w:rsidR="00871A31" w:rsidRPr="00871A31">
        <w:rPr>
          <w:rFonts w:ascii="Times New Roman" w:hAnsi="Times New Roman" w:cs="Times New Roman"/>
          <w:color w:val="000000"/>
          <w:sz w:val="24"/>
          <w:szCs w:val="24"/>
        </w:rPr>
        <w:t>" (ОГРН  1037403874870, ИНН 7453099424)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Должник)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265C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в лице конкурсного управляющего </w:t>
      </w:r>
      <w:r w:rsidR="00871A31" w:rsidRPr="00871A31">
        <w:rPr>
          <w:rFonts w:ascii="Times New Roman" w:hAnsi="Times New Roman" w:cs="Times New Roman"/>
          <w:color w:val="000000"/>
          <w:sz w:val="24"/>
          <w:szCs w:val="24"/>
        </w:rPr>
        <w:t>Дмитриева Александра Владимировича</w:t>
      </w:r>
      <w:r w:rsidR="00B265C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1A31" w:rsidRPr="00871A31">
        <w:rPr>
          <w:rFonts w:ascii="Times New Roman" w:hAnsi="Times New Roman" w:cs="Times New Roman"/>
          <w:color w:val="000000"/>
          <w:sz w:val="24"/>
          <w:szCs w:val="24"/>
        </w:rPr>
        <w:t>(ИНН 741514655925,  СНИЛС 137-807-233 72), член Саморегулируемая межрегиональная общественная организация "Ассоциация антикризисных управляющих" (</w:t>
      </w:r>
      <w:proofErr w:type="spellStart"/>
      <w:r w:rsidR="00871A31" w:rsidRPr="00871A31">
        <w:rPr>
          <w:rFonts w:ascii="Times New Roman" w:hAnsi="Times New Roman" w:cs="Times New Roman"/>
          <w:color w:val="000000"/>
          <w:sz w:val="24"/>
          <w:szCs w:val="24"/>
        </w:rPr>
        <w:t>рег.номер</w:t>
      </w:r>
      <w:proofErr w:type="spellEnd"/>
      <w:r w:rsidR="00871A31" w:rsidRPr="00871A31">
        <w:rPr>
          <w:rFonts w:ascii="Times New Roman" w:hAnsi="Times New Roman" w:cs="Times New Roman"/>
          <w:color w:val="000000"/>
          <w:sz w:val="24"/>
          <w:szCs w:val="24"/>
        </w:rPr>
        <w:t xml:space="preserve"> 15449, ИНН 6315944042,  ОГРН 1026300003751, адрес: 443072, г. Самара, Московское шоссе, 18-й км), действующий на основании решения Арбитражного суда Челябинской области от 13.10.2017г. по делу №А76-28210/2017 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B37D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="00CB37D2" w:rsidRPr="001D5473">
        <w:rPr>
          <w:rFonts w:ascii="Times New Roman" w:hAnsi="Times New Roman" w:cs="Times New Roman"/>
          <w:color w:val="000000"/>
          <w:sz w:val="24"/>
          <w:szCs w:val="24"/>
        </w:rPr>
        <w:t>едении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</w:t>
      </w:r>
      <w:r w:rsidR="00CB37D2" w:rsidRPr="001D5473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1D5473">
        <w:rPr>
          <w:rFonts w:ascii="Times New Roman" w:hAnsi="Times New Roman" w:cs="Times New Roman"/>
          <w:b/>
          <w:color w:val="000000"/>
          <w:sz w:val="24"/>
          <w:szCs w:val="24"/>
        </w:rPr>
        <w:t>торг</w:t>
      </w:r>
      <w:r w:rsidR="00CB37D2" w:rsidRPr="001D5473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37D2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(далее – ТППП)</w:t>
      </w:r>
      <w:r w:rsidR="00516C38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AF5ACE6" w14:textId="77777777" w:rsidR="00516C38" w:rsidRPr="001D5473" w:rsidRDefault="00516C38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4B0F75F" w14:textId="4B4521E1" w:rsidR="00736A36" w:rsidRPr="0076516D" w:rsidRDefault="00516C38" w:rsidP="00871A31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</w:t>
      </w:r>
      <w:r w:rsidR="006F0DF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1A31" w:rsidRPr="00871A31">
        <w:rPr>
          <w:rFonts w:ascii="Times New Roman" w:hAnsi="Times New Roman" w:cs="Times New Roman"/>
          <w:color w:val="000000"/>
          <w:sz w:val="24"/>
          <w:szCs w:val="24"/>
        </w:rPr>
        <w:t xml:space="preserve">Комплекс объектов недвижимости с правом долгосрочной аренды земли, по адресу: Челябинская обл., Аргаяшский район, юго-восточный берег оз. </w:t>
      </w:r>
      <w:proofErr w:type="spellStart"/>
      <w:r w:rsidR="00871A31" w:rsidRPr="00871A31">
        <w:rPr>
          <w:rFonts w:ascii="Times New Roman" w:hAnsi="Times New Roman" w:cs="Times New Roman"/>
          <w:color w:val="000000"/>
          <w:sz w:val="24"/>
          <w:szCs w:val="24"/>
        </w:rPr>
        <w:t>Курги</w:t>
      </w:r>
      <w:proofErr w:type="spellEnd"/>
      <w:r w:rsidR="00871A31" w:rsidRPr="00871A31">
        <w:rPr>
          <w:rFonts w:ascii="Times New Roman" w:hAnsi="Times New Roman" w:cs="Times New Roman"/>
          <w:color w:val="000000"/>
          <w:sz w:val="24"/>
          <w:szCs w:val="24"/>
        </w:rPr>
        <w:t xml:space="preserve">, база отдыха, состоящий из административно-хозяйственного дома (108,9 </w:t>
      </w:r>
      <w:proofErr w:type="spellStart"/>
      <w:r w:rsidR="00871A31" w:rsidRPr="00871A31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871A31" w:rsidRPr="00871A31">
        <w:rPr>
          <w:rFonts w:ascii="Times New Roman" w:hAnsi="Times New Roman" w:cs="Times New Roman"/>
          <w:color w:val="000000"/>
          <w:sz w:val="24"/>
          <w:szCs w:val="24"/>
        </w:rPr>
        <w:t xml:space="preserve">, 74:02:0512002:1741), бани-фундамента (109,8 </w:t>
      </w:r>
      <w:proofErr w:type="spellStart"/>
      <w:r w:rsidR="00871A31" w:rsidRPr="00871A31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871A31" w:rsidRPr="00871A31">
        <w:rPr>
          <w:rFonts w:ascii="Times New Roman" w:hAnsi="Times New Roman" w:cs="Times New Roman"/>
          <w:color w:val="000000"/>
          <w:sz w:val="24"/>
          <w:szCs w:val="24"/>
        </w:rPr>
        <w:t xml:space="preserve">, 74:02:0512002:1748), здания котельной (83,8 </w:t>
      </w:r>
      <w:proofErr w:type="spellStart"/>
      <w:r w:rsidR="00871A31" w:rsidRPr="00871A31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871A31" w:rsidRPr="00871A31">
        <w:rPr>
          <w:rFonts w:ascii="Times New Roman" w:hAnsi="Times New Roman" w:cs="Times New Roman"/>
          <w:color w:val="000000"/>
          <w:sz w:val="24"/>
          <w:szCs w:val="24"/>
        </w:rPr>
        <w:t xml:space="preserve">, 74:02:0512002:1753), незавершённого строительством объекта, этажность: 3 (618,7 </w:t>
      </w:r>
      <w:proofErr w:type="spellStart"/>
      <w:r w:rsidR="00871A31" w:rsidRPr="00871A31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871A31" w:rsidRPr="00871A31">
        <w:rPr>
          <w:rFonts w:ascii="Times New Roman" w:hAnsi="Times New Roman" w:cs="Times New Roman"/>
          <w:color w:val="000000"/>
          <w:sz w:val="24"/>
          <w:szCs w:val="24"/>
        </w:rPr>
        <w:t xml:space="preserve">, 74:02:0512002:1745), фундаментов: 74:02:0512002:1766 (71,8 </w:t>
      </w:r>
      <w:proofErr w:type="spellStart"/>
      <w:r w:rsidR="00871A31" w:rsidRPr="00871A31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871A31" w:rsidRPr="00871A31">
        <w:rPr>
          <w:rFonts w:ascii="Times New Roman" w:hAnsi="Times New Roman" w:cs="Times New Roman"/>
          <w:color w:val="000000"/>
          <w:sz w:val="24"/>
          <w:szCs w:val="24"/>
        </w:rPr>
        <w:t xml:space="preserve">), 74:02:0512002:1767 (72,8 </w:t>
      </w:r>
      <w:proofErr w:type="spellStart"/>
      <w:r w:rsidR="00871A31" w:rsidRPr="00871A31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871A31" w:rsidRPr="00871A31">
        <w:rPr>
          <w:rFonts w:ascii="Times New Roman" w:hAnsi="Times New Roman" w:cs="Times New Roman"/>
          <w:color w:val="000000"/>
          <w:sz w:val="24"/>
          <w:szCs w:val="24"/>
        </w:rPr>
        <w:t xml:space="preserve">), 74:02:0512002:1768 (73,4 </w:t>
      </w:r>
      <w:proofErr w:type="spellStart"/>
      <w:r w:rsidR="00871A31" w:rsidRPr="00871A31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871A31" w:rsidRPr="00871A31">
        <w:rPr>
          <w:rFonts w:ascii="Times New Roman" w:hAnsi="Times New Roman" w:cs="Times New Roman"/>
          <w:color w:val="000000"/>
          <w:sz w:val="24"/>
          <w:szCs w:val="24"/>
        </w:rPr>
        <w:t xml:space="preserve">), 74:02:0512002:1769 (88,9 </w:t>
      </w:r>
      <w:proofErr w:type="spellStart"/>
      <w:r w:rsidR="00871A31" w:rsidRPr="00871A31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871A31" w:rsidRPr="00871A31">
        <w:rPr>
          <w:rFonts w:ascii="Times New Roman" w:hAnsi="Times New Roman" w:cs="Times New Roman"/>
          <w:color w:val="000000"/>
          <w:sz w:val="24"/>
          <w:szCs w:val="24"/>
        </w:rPr>
        <w:t xml:space="preserve">), 74:02:0512002:1770 (73 </w:t>
      </w:r>
      <w:proofErr w:type="spellStart"/>
      <w:r w:rsidR="00871A31" w:rsidRPr="00871A31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871A31" w:rsidRPr="00871A31">
        <w:rPr>
          <w:rFonts w:ascii="Times New Roman" w:hAnsi="Times New Roman" w:cs="Times New Roman"/>
          <w:color w:val="000000"/>
          <w:sz w:val="24"/>
          <w:szCs w:val="24"/>
        </w:rPr>
        <w:t xml:space="preserve">), 74:02:0512002:1771 (73,8 </w:t>
      </w:r>
      <w:proofErr w:type="spellStart"/>
      <w:r w:rsidR="00871A31" w:rsidRPr="00871A31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871A31" w:rsidRPr="00871A31">
        <w:rPr>
          <w:rFonts w:ascii="Times New Roman" w:hAnsi="Times New Roman" w:cs="Times New Roman"/>
          <w:color w:val="000000"/>
          <w:sz w:val="24"/>
          <w:szCs w:val="24"/>
        </w:rPr>
        <w:t xml:space="preserve">), 74:02:0512002:1772 (74,2 </w:t>
      </w:r>
      <w:proofErr w:type="spellStart"/>
      <w:r w:rsidR="00871A31" w:rsidRPr="00871A31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871A31" w:rsidRPr="00871A31">
        <w:rPr>
          <w:rFonts w:ascii="Times New Roman" w:hAnsi="Times New Roman" w:cs="Times New Roman"/>
          <w:color w:val="000000"/>
          <w:sz w:val="24"/>
          <w:szCs w:val="24"/>
        </w:rPr>
        <w:t xml:space="preserve">), 74:02:0512002:1773 (73,4 </w:t>
      </w:r>
      <w:proofErr w:type="spellStart"/>
      <w:r w:rsidR="00871A31" w:rsidRPr="00871A31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871A31" w:rsidRPr="00871A31">
        <w:rPr>
          <w:rFonts w:ascii="Times New Roman" w:hAnsi="Times New Roman" w:cs="Times New Roman"/>
          <w:color w:val="000000"/>
          <w:sz w:val="24"/>
          <w:szCs w:val="24"/>
        </w:rPr>
        <w:t xml:space="preserve">), 74:02:0512002:1774 (71,8 </w:t>
      </w:r>
      <w:proofErr w:type="spellStart"/>
      <w:r w:rsidR="00871A31" w:rsidRPr="00871A31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871A31" w:rsidRPr="00871A31">
        <w:rPr>
          <w:rFonts w:ascii="Times New Roman" w:hAnsi="Times New Roman" w:cs="Times New Roman"/>
          <w:color w:val="000000"/>
          <w:sz w:val="24"/>
          <w:szCs w:val="24"/>
        </w:rPr>
        <w:t xml:space="preserve">), 74:02:0512002:1775 (73 </w:t>
      </w:r>
      <w:proofErr w:type="spellStart"/>
      <w:r w:rsidR="00871A31" w:rsidRPr="00871A31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871A31" w:rsidRPr="00871A31">
        <w:rPr>
          <w:rFonts w:ascii="Times New Roman" w:hAnsi="Times New Roman" w:cs="Times New Roman"/>
          <w:color w:val="000000"/>
          <w:sz w:val="24"/>
          <w:szCs w:val="24"/>
        </w:rPr>
        <w:t xml:space="preserve">) и права аренды земельного участка, площадью 55 050 </w:t>
      </w:r>
      <w:proofErr w:type="spellStart"/>
      <w:r w:rsidR="00871A31" w:rsidRPr="00871A31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871A31" w:rsidRPr="00871A31">
        <w:rPr>
          <w:rFonts w:ascii="Times New Roman" w:hAnsi="Times New Roman" w:cs="Times New Roman"/>
          <w:color w:val="000000"/>
          <w:sz w:val="24"/>
          <w:szCs w:val="24"/>
        </w:rPr>
        <w:t>, кадастровый номер: 74:02:0512002:0032 (срок аренды до 03.06.2054г.)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A71D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Обременение: залог в пользу </w:t>
      </w:r>
      <w:r w:rsidR="00871A31" w:rsidRPr="00871A31">
        <w:rPr>
          <w:rFonts w:ascii="Times New Roman" w:hAnsi="Times New Roman" w:cs="Times New Roman"/>
          <w:color w:val="000000"/>
          <w:sz w:val="24"/>
          <w:szCs w:val="24"/>
        </w:rPr>
        <w:t>ЗАО КБ «УРАЛЛИГА»</w:t>
      </w:r>
      <w:r w:rsidR="00CA71D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6516D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Начальная цена</w:t>
      </w:r>
      <w:r w:rsidR="00097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(НЦ)</w:t>
      </w:r>
      <w:r w:rsidR="007A2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A36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первом дополнительном этапе</w:t>
      </w:r>
      <w:r w:rsidR="0076516D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A36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ТППП</w:t>
      </w:r>
      <w:r w:rsidR="006A36D7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6516D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871A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4 357 530,00</w:t>
      </w:r>
      <w:r w:rsidR="00736A36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  <w:r w:rsid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CB6DB6" w:rsidRPr="001D5473">
        <w:rPr>
          <w:rFonts w:ascii="Times New Roman" w:hAnsi="Times New Roman" w:cs="Times New Roman"/>
          <w:color w:val="000000"/>
          <w:sz w:val="24"/>
          <w:szCs w:val="24"/>
        </w:rPr>
        <w:t>НДС не облагаются</w:t>
      </w:r>
      <w:r w:rsidR="00871A31">
        <w:rPr>
          <w:rFonts w:ascii="Times New Roman" w:hAnsi="Times New Roman" w:cs="Times New Roman"/>
          <w:color w:val="000000"/>
          <w:sz w:val="24"/>
          <w:szCs w:val="24"/>
        </w:rPr>
        <w:t xml:space="preserve">. Подробное описание состава имущества в приложении к настоящему извещению. </w:t>
      </w:r>
    </w:p>
    <w:p w14:paraId="1E588B20" w14:textId="33BEBD7A" w:rsidR="001A74F2" w:rsidRPr="001D5473" w:rsidRDefault="007A2C60" w:rsidP="007A2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20A3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имуществом Должника будут проводиться </w:t>
      </w:r>
      <w:r w:rsidR="003720A3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="003720A3" w:rsidRPr="001D547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="003720A3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ЭТП).</w:t>
      </w:r>
      <w:r w:rsidR="003720A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723EF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 и ТППП</w:t>
      </w:r>
      <w:r w:rsidR="00CB37D2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="001A74F2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37D2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="001A74F2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13062730"/>
      <w:r w:rsidR="00871A3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</w:t>
      </w:r>
      <w:r w:rsidR="00B85AA5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банкротстве</w:t>
      </w:r>
      <w:bookmarkEnd w:id="0"/>
      <w:r w:rsidR="00210691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ЭТП</w:t>
      </w:r>
      <w:r w:rsidR="001A74F2" w:rsidRPr="001D54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10691" w:rsidRPr="001D5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6A3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</w:t>
      </w:r>
      <w:r w:rsidR="00210691" w:rsidRPr="001D5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1A4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 w:rsidR="00210691" w:rsidRPr="001D5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.2020 по </w:t>
      </w:r>
      <w:r w:rsidR="006A3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</w:t>
      </w:r>
      <w:r w:rsidR="00210691" w:rsidRPr="001D5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6A3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01</w:t>
      </w:r>
      <w:r w:rsidR="00210691" w:rsidRPr="001D5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.2021 </w:t>
      </w:r>
      <w:r w:rsidR="00CB37D2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проводятся </w:t>
      </w:r>
      <w:r w:rsidR="005E2DA9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="001A74F2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D2810E" w14:textId="13A95928" w:rsidR="00210691" w:rsidRPr="001D5473" w:rsidRDefault="00CB37D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приема заявок на ТППП</w:t>
      </w:r>
      <w:r w:rsidR="00210691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210691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77AF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210691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A683D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210691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.2020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 w:rsidR="000977AF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час. </w:t>
      </w:r>
      <w:r w:rsidR="000977AF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мин. (</w:t>
      </w:r>
      <w:r w:rsidR="00210691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МСК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Прием заявок и величина снижения в каждом периоде составляет: в 1-ом периоде – </w:t>
      </w:r>
      <w:r w:rsidR="000977AF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="00210691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алендарных 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="00210691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ей (далее-к/</w:t>
      </w:r>
      <w:proofErr w:type="spellStart"/>
      <w:r w:rsidR="00210691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proofErr w:type="spellEnd"/>
      <w:r w:rsidR="00210691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действует </w:t>
      </w:r>
      <w:r w:rsidR="00210691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; с</w:t>
      </w:r>
      <w:r w:rsidR="00210691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по </w:t>
      </w:r>
      <w:r w:rsidR="000977A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 – </w:t>
      </w:r>
      <w:r w:rsidR="000977A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к/</w:t>
      </w:r>
      <w:proofErr w:type="spellStart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proofErr w:type="spellEnd"/>
      <w:r w:rsidR="00210691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цена снижается </w:t>
      </w:r>
      <w:r w:rsidR="00210691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0977A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210691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от </w:t>
      </w:r>
      <w:r w:rsidR="00097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НЦ </w:t>
      </w:r>
      <w:r w:rsidR="00210691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цены на </w:t>
      </w:r>
      <w:r w:rsidR="000977AF">
        <w:rPr>
          <w:rFonts w:ascii="Times New Roman" w:eastAsia="Times New Roman" w:hAnsi="Times New Roman" w:cs="Times New Roman"/>
          <w:color w:val="000000"/>
          <w:sz w:val="24"/>
          <w:szCs w:val="24"/>
        </w:rPr>
        <w:t>перов</w:t>
      </w:r>
      <w:r w:rsidR="005C534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977A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10691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периоде торгов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723EF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заявок ОТ и определение победителя ТППП – 1к/</w:t>
      </w:r>
      <w:proofErr w:type="spellStart"/>
      <w:r w:rsidR="008723EF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proofErr w:type="spellEnd"/>
      <w:r w:rsidR="008723EF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 каждым периодом.</w:t>
      </w:r>
    </w:p>
    <w:p w14:paraId="056E17AF" w14:textId="77777777" w:rsidR="0075048B" w:rsidRPr="001D5473" w:rsidRDefault="0075048B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Периоды снижения цены устанавливаются следующие: </w:t>
      </w:r>
    </w:p>
    <w:p w14:paraId="114806C1" w14:textId="750522F7" w:rsidR="000977AF" w:rsidRDefault="000977AF" w:rsidP="000977AF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0977AF">
        <w:rPr>
          <w:rFonts w:ascii="Times New Roman" w:eastAsia="Times New Roman" w:hAnsi="Times New Roman" w:cs="Times New Roman"/>
          <w:color w:val="000000"/>
        </w:rPr>
        <w:t>Прием заявок</w:t>
      </w:r>
      <w:r>
        <w:rPr>
          <w:rFonts w:ascii="Times New Roman" w:eastAsia="Times New Roman" w:hAnsi="Times New Roman" w:cs="Times New Roman"/>
          <w:color w:val="000000"/>
        </w:rPr>
        <w:t xml:space="preserve"> на 1 периоде</w:t>
      </w:r>
      <w:r w:rsidRPr="000977AF">
        <w:rPr>
          <w:rFonts w:ascii="Times New Roman" w:eastAsia="Times New Roman" w:hAnsi="Times New Roman" w:cs="Times New Roman"/>
          <w:color w:val="000000"/>
        </w:rPr>
        <w:t xml:space="preserve"> </w:t>
      </w:r>
      <w:r w:rsidR="0075048B" w:rsidRPr="000977AF">
        <w:rPr>
          <w:rFonts w:ascii="Times New Roman" w:eastAsia="Times New Roman" w:hAnsi="Times New Roman" w:cs="Times New Roman"/>
          <w:color w:val="000000"/>
        </w:rPr>
        <w:t xml:space="preserve">с </w:t>
      </w:r>
      <w:r w:rsidRPr="000977AF">
        <w:rPr>
          <w:rFonts w:ascii="Times New Roman" w:eastAsia="Times New Roman" w:hAnsi="Times New Roman" w:cs="Times New Roman"/>
          <w:color w:val="000000"/>
        </w:rPr>
        <w:t>13</w:t>
      </w:r>
      <w:r w:rsidR="0075048B" w:rsidRPr="000977AF">
        <w:rPr>
          <w:rFonts w:ascii="Times New Roman" w:eastAsia="Times New Roman" w:hAnsi="Times New Roman" w:cs="Times New Roman"/>
          <w:color w:val="000000"/>
        </w:rPr>
        <w:t>.</w:t>
      </w:r>
      <w:r w:rsidR="001A4F9E" w:rsidRPr="000977AF">
        <w:rPr>
          <w:rFonts w:ascii="Times New Roman" w:eastAsia="Times New Roman" w:hAnsi="Times New Roman" w:cs="Times New Roman"/>
          <w:color w:val="000000"/>
        </w:rPr>
        <w:t>12</w:t>
      </w:r>
      <w:r w:rsidR="0075048B" w:rsidRPr="000977AF">
        <w:rPr>
          <w:rFonts w:ascii="Times New Roman" w:eastAsia="Times New Roman" w:hAnsi="Times New Roman" w:cs="Times New Roman"/>
          <w:color w:val="000000"/>
        </w:rPr>
        <w:t xml:space="preserve">.2020 </w:t>
      </w:r>
      <w:r w:rsidRPr="000977AF">
        <w:rPr>
          <w:rFonts w:ascii="Times New Roman" w:eastAsia="Times New Roman" w:hAnsi="Times New Roman" w:cs="Times New Roman"/>
          <w:color w:val="000000"/>
        </w:rPr>
        <w:t>00</w:t>
      </w:r>
      <w:r w:rsidR="0075048B" w:rsidRPr="000977AF">
        <w:rPr>
          <w:rFonts w:ascii="Times New Roman" w:eastAsia="Times New Roman" w:hAnsi="Times New Roman" w:cs="Times New Roman"/>
          <w:color w:val="000000"/>
        </w:rPr>
        <w:t>:0</w:t>
      </w:r>
      <w:r>
        <w:rPr>
          <w:rFonts w:ascii="Times New Roman" w:eastAsia="Times New Roman" w:hAnsi="Times New Roman" w:cs="Times New Roman"/>
          <w:color w:val="000000"/>
        </w:rPr>
        <w:t>0</w:t>
      </w:r>
      <w:r w:rsidR="0075048B" w:rsidRPr="000977AF">
        <w:rPr>
          <w:rFonts w:ascii="Times New Roman" w:eastAsia="Times New Roman" w:hAnsi="Times New Roman" w:cs="Times New Roman"/>
          <w:color w:val="000000"/>
        </w:rPr>
        <w:t xml:space="preserve"> по </w:t>
      </w:r>
      <w:r w:rsidRPr="000977AF">
        <w:rPr>
          <w:rFonts w:ascii="Times New Roman" w:eastAsia="Times New Roman" w:hAnsi="Times New Roman" w:cs="Times New Roman"/>
          <w:color w:val="000000"/>
        </w:rPr>
        <w:t>26</w:t>
      </w:r>
      <w:r w:rsidR="0075048B" w:rsidRPr="000977AF">
        <w:rPr>
          <w:rFonts w:ascii="Times New Roman" w:eastAsia="Times New Roman" w:hAnsi="Times New Roman" w:cs="Times New Roman"/>
          <w:color w:val="000000"/>
        </w:rPr>
        <w:t xml:space="preserve">.12.2020 </w:t>
      </w:r>
      <w:r>
        <w:rPr>
          <w:rFonts w:ascii="Times New Roman" w:eastAsia="Times New Roman" w:hAnsi="Times New Roman" w:cs="Times New Roman"/>
          <w:color w:val="000000"/>
        </w:rPr>
        <w:t>00</w:t>
      </w:r>
      <w:r w:rsidR="0075048B" w:rsidRPr="000977AF">
        <w:rPr>
          <w:rFonts w:ascii="Times New Roman" w:eastAsia="Times New Roman" w:hAnsi="Times New Roman" w:cs="Times New Roman"/>
          <w:color w:val="000000"/>
        </w:rPr>
        <w:t>:00</w:t>
      </w:r>
      <w:r>
        <w:rPr>
          <w:rFonts w:ascii="Times New Roman" w:eastAsia="Times New Roman" w:hAnsi="Times New Roman" w:cs="Times New Roman"/>
          <w:color w:val="000000"/>
        </w:rPr>
        <w:t xml:space="preserve">, рассмотрение поступивших заявок и подведение итогов до 27.12.2020 </w:t>
      </w:r>
      <w:r w:rsidR="000B672B">
        <w:rPr>
          <w:rFonts w:ascii="Times New Roman" w:eastAsia="Times New Roman" w:hAnsi="Times New Roman" w:cs="Times New Roman"/>
          <w:color w:val="000000"/>
        </w:rPr>
        <w:t>00</w:t>
      </w:r>
      <w:r>
        <w:rPr>
          <w:rFonts w:ascii="Times New Roman" w:eastAsia="Times New Roman" w:hAnsi="Times New Roman" w:cs="Times New Roman"/>
          <w:color w:val="000000"/>
        </w:rPr>
        <w:t>:</w:t>
      </w:r>
      <w:r w:rsidR="000B672B">
        <w:rPr>
          <w:rFonts w:ascii="Times New Roman" w:eastAsia="Times New Roman" w:hAnsi="Times New Roman" w:cs="Times New Roman"/>
          <w:color w:val="000000"/>
        </w:rPr>
        <w:t>00 – цена предложения 4 357 530,00руб.</w:t>
      </w:r>
    </w:p>
    <w:p w14:paraId="577EB6B5" w14:textId="77777777" w:rsidR="000B672B" w:rsidRPr="000B672B" w:rsidRDefault="000977AF" w:rsidP="000977AF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0B672B">
        <w:rPr>
          <w:rFonts w:ascii="Times New Roman" w:eastAsia="Times New Roman" w:hAnsi="Times New Roman" w:cs="Times New Roman"/>
          <w:color w:val="000000"/>
        </w:rPr>
        <w:t xml:space="preserve">Прием заявок на 2 периоде с </w:t>
      </w:r>
      <w:r w:rsidR="000B672B" w:rsidRPr="000B672B">
        <w:rPr>
          <w:rFonts w:ascii="Times New Roman" w:eastAsia="Times New Roman" w:hAnsi="Times New Roman" w:cs="Times New Roman"/>
          <w:color w:val="000000"/>
        </w:rPr>
        <w:t>27</w:t>
      </w:r>
      <w:r w:rsidRPr="000B672B">
        <w:rPr>
          <w:rFonts w:ascii="Times New Roman" w:eastAsia="Times New Roman" w:hAnsi="Times New Roman" w:cs="Times New Roman"/>
          <w:color w:val="000000"/>
        </w:rPr>
        <w:t xml:space="preserve">.12.2020 00:00 по </w:t>
      </w:r>
      <w:r w:rsidR="000B672B" w:rsidRPr="000B672B">
        <w:rPr>
          <w:rFonts w:ascii="Times New Roman" w:eastAsia="Times New Roman" w:hAnsi="Times New Roman" w:cs="Times New Roman"/>
          <w:color w:val="000000"/>
        </w:rPr>
        <w:t>02</w:t>
      </w:r>
      <w:r w:rsidRPr="000B672B">
        <w:rPr>
          <w:rFonts w:ascii="Times New Roman" w:eastAsia="Times New Roman" w:hAnsi="Times New Roman" w:cs="Times New Roman"/>
          <w:color w:val="000000"/>
        </w:rPr>
        <w:t>.</w:t>
      </w:r>
      <w:r w:rsidR="000B672B" w:rsidRPr="000B672B">
        <w:rPr>
          <w:rFonts w:ascii="Times New Roman" w:eastAsia="Times New Roman" w:hAnsi="Times New Roman" w:cs="Times New Roman"/>
          <w:color w:val="000000"/>
        </w:rPr>
        <w:t>01</w:t>
      </w:r>
      <w:r w:rsidRPr="000B672B">
        <w:rPr>
          <w:rFonts w:ascii="Times New Roman" w:eastAsia="Times New Roman" w:hAnsi="Times New Roman" w:cs="Times New Roman"/>
          <w:color w:val="000000"/>
        </w:rPr>
        <w:t>.202</w:t>
      </w:r>
      <w:r w:rsidR="000B672B" w:rsidRPr="000B672B">
        <w:rPr>
          <w:rFonts w:ascii="Times New Roman" w:eastAsia="Times New Roman" w:hAnsi="Times New Roman" w:cs="Times New Roman"/>
          <w:color w:val="000000"/>
        </w:rPr>
        <w:t>1</w:t>
      </w:r>
      <w:r w:rsidRPr="000B672B">
        <w:rPr>
          <w:rFonts w:ascii="Times New Roman" w:eastAsia="Times New Roman" w:hAnsi="Times New Roman" w:cs="Times New Roman"/>
          <w:color w:val="000000"/>
        </w:rPr>
        <w:t xml:space="preserve"> </w:t>
      </w:r>
      <w:r w:rsidR="000B672B" w:rsidRPr="000B672B">
        <w:rPr>
          <w:rFonts w:ascii="Times New Roman" w:eastAsia="Times New Roman" w:hAnsi="Times New Roman" w:cs="Times New Roman"/>
          <w:color w:val="000000"/>
        </w:rPr>
        <w:t>00</w:t>
      </w:r>
      <w:r w:rsidRPr="000B672B">
        <w:rPr>
          <w:rFonts w:ascii="Times New Roman" w:eastAsia="Times New Roman" w:hAnsi="Times New Roman" w:cs="Times New Roman"/>
          <w:color w:val="000000"/>
        </w:rPr>
        <w:t xml:space="preserve">:00, рассмотрение поступивших заявок и подведение итогов до </w:t>
      </w:r>
      <w:r w:rsidR="000B672B" w:rsidRPr="000B672B">
        <w:rPr>
          <w:rFonts w:ascii="Times New Roman" w:eastAsia="Times New Roman" w:hAnsi="Times New Roman" w:cs="Times New Roman"/>
          <w:color w:val="000000"/>
        </w:rPr>
        <w:t>03</w:t>
      </w:r>
      <w:r w:rsidRPr="000B672B">
        <w:rPr>
          <w:rFonts w:ascii="Times New Roman" w:eastAsia="Times New Roman" w:hAnsi="Times New Roman" w:cs="Times New Roman"/>
          <w:color w:val="000000"/>
        </w:rPr>
        <w:t>.</w:t>
      </w:r>
      <w:r w:rsidR="000B672B" w:rsidRPr="000B672B">
        <w:rPr>
          <w:rFonts w:ascii="Times New Roman" w:eastAsia="Times New Roman" w:hAnsi="Times New Roman" w:cs="Times New Roman"/>
          <w:color w:val="000000"/>
        </w:rPr>
        <w:t>01</w:t>
      </w:r>
      <w:r w:rsidRPr="000B672B">
        <w:rPr>
          <w:rFonts w:ascii="Times New Roman" w:eastAsia="Times New Roman" w:hAnsi="Times New Roman" w:cs="Times New Roman"/>
          <w:color w:val="000000"/>
        </w:rPr>
        <w:t xml:space="preserve">.2020 </w:t>
      </w:r>
      <w:r w:rsidR="000B672B" w:rsidRPr="000B672B">
        <w:rPr>
          <w:rFonts w:ascii="Times New Roman" w:eastAsia="Times New Roman" w:hAnsi="Times New Roman" w:cs="Times New Roman"/>
          <w:color w:val="000000"/>
        </w:rPr>
        <w:t>00</w:t>
      </w:r>
      <w:r w:rsidRPr="000B672B">
        <w:rPr>
          <w:rFonts w:ascii="Times New Roman" w:eastAsia="Times New Roman" w:hAnsi="Times New Roman" w:cs="Times New Roman"/>
          <w:color w:val="000000"/>
        </w:rPr>
        <w:t>:</w:t>
      </w:r>
      <w:r w:rsidR="000B672B" w:rsidRPr="000B672B">
        <w:rPr>
          <w:rFonts w:ascii="Times New Roman" w:eastAsia="Times New Roman" w:hAnsi="Times New Roman" w:cs="Times New Roman"/>
          <w:color w:val="000000"/>
        </w:rPr>
        <w:t>00 – цена предложения 4 052 502,90руб.</w:t>
      </w:r>
    </w:p>
    <w:p w14:paraId="06984C42" w14:textId="0119D7F6" w:rsidR="000977AF" w:rsidRDefault="000977AF" w:rsidP="000977AF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0977AF">
        <w:rPr>
          <w:rFonts w:ascii="Times New Roman" w:eastAsia="Times New Roman" w:hAnsi="Times New Roman" w:cs="Times New Roman"/>
          <w:color w:val="000000"/>
        </w:rPr>
        <w:t>Прием заявок</w:t>
      </w:r>
      <w:r>
        <w:rPr>
          <w:rFonts w:ascii="Times New Roman" w:eastAsia="Times New Roman" w:hAnsi="Times New Roman" w:cs="Times New Roman"/>
          <w:color w:val="000000"/>
        </w:rPr>
        <w:t xml:space="preserve"> на </w:t>
      </w:r>
      <w:r w:rsidR="000B672B"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 периоде</w:t>
      </w:r>
      <w:r w:rsidRPr="000977AF">
        <w:rPr>
          <w:rFonts w:ascii="Times New Roman" w:eastAsia="Times New Roman" w:hAnsi="Times New Roman" w:cs="Times New Roman"/>
          <w:color w:val="000000"/>
        </w:rPr>
        <w:t xml:space="preserve"> с </w:t>
      </w:r>
      <w:r w:rsidR="000B672B">
        <w:rPr>
          <w:rFonts w:ascii="Times New Roman" w:eastAsia="Times New Roman" w:hAnsi="Times New Roman" w:cs="Times New Roman"/>
          <w:color w:val="000000"/>
        </w:rPr>
        <w:t>03</w:t>
      </w:r>
      <w:r w:rsidRPr="000977AF">
        <w:rPr>
          <w:rFonts w:ascii="Times New Roman" w:eastAsia="Times New Roman" w:hAnsi="Times New Roman" w:cs="Times New Roman"/>
          <w:color w:val="000000"/>
        </w:rPr>
        <w:t>.</w:t>
      </w:r>
      <w:r w:rsidR="000B672B">
        <w:rPr>
          <w:rFonts w:ascii="Times New Roman" w:eastAsia="Times New Roman" w:hAnsi="Times New Roman" w:cs="Times New Roman"/>
          <w:color w:val="000000"/>
        </w:rPr>
        <w:t>01</w:t>
      </w:r>
      <w:r w:rsidRPr="000977AF">
        <w:rPr>
          <w:rFonts w:ascii="Times New Roman" w:eastAsia="Times New Roman" w:hAnsi="Times New Roman" w:cs="Times New Roman"/>
          <w:color w:val="000000"/>
        </w:rPr>
        <w:t>.202</w:t>
      </w:r>
      <w:r w:rsidR="000B672B">
        <w:rPr>
          <w:rFonts w:ascii="Times New Roman" w:eastAsia="Times New Roman" w:hAnsi="Times New Roman" w:cs="Times New Roman"/>
          <w:color w:val="000000"/>
        </w:rPr>
        <w:t>1</w:t>
      </w:r>
      <w:r w:rsidRPr="000977AF">
        <w:rPr>
          <w:rFonts w:ascii="Times New Roman" w:eastAsia="Times New Roman" w:hAnsi="Times New Roman" w:cs="Times New Roman"/>
          <w:color w:val="000000"/>
        </w:rPr>
        <w:t xml:space="preserve"> 00:0</w:t>
      </w:r>
      <w:r>
        <w:rPr>
          <w:rFonts w:ascii="Times New Roman" w:eastAsia="Times New Roman" w:hAnsi="Times New Roman" w:cs="Times New Roman"/>
          <w:color w:val="000000"/>
        </w:rPr>
        <w:t>0</w:t>
      </w:r>
      <w:r w:rsidRPr="000977AF">
        <w:rPr>
          <w:rFonts w:ascii="Times New Roman" w:eastAsia="Times New Roman" w:hAnsi="Times New Roman" w:cs="Times New Roman"/>
          <w:color w:val="000000"/>
        </w:rPr>
        <w:t xml:space="preserve"> по </w:t>
      </w:r>
      <w:r w:rsidR="000B672B">
        <w:rPr>
          <w:rFonts w:ascii="Times New Roman" w:eastAsia="Times New Roman" w:hAnsi="Times New Roman" w:cs="Times New Roman"/>
          <w:color w:val="000000"/>
        </w:rPr>
        <w:t>09</w:t>
      </w:r>
      <w:r w:rsidRPr="000977AF">
        <w:rPr>
          <w:rFonts w:ascii="Times New Roman" w:eastAsia="Times New Roman" w:hAnsi="Times New Roman" w:cs="Times New Roman"/>
          <w:color w:val="000000"/>
        </w:rPr>
        <w:t>.</w:t>
      </w:r>
      <w:r w:rsidR="000B672B">
        <w:rPr>
          <w:rFonts w:ascii="Times New Roman" w:eastAsia="Times New Roman" w:hAnsi="Times New Roman" w:cs="Times New Roman"/>
          <w:color w:val="000000"/>
        </w:rPr>
        <w:t>01</w:t>
      </w:r>
      <w:r w:rsidRPr="000977AF">
        <w:rPr>
          <w:rFonts w:ascii="Times New Roman" w:eastAsia="Times New Roman" w:hAnsi="Times New Roman" w:cs="Times New Roman"/>
          <w:color w:val="000000"/>
        </w:rPr>
        <w:t>.202</w:t>
      </w:r>
      <w:r w:rsidR="000B672B">
        <w:rPr>
          <w:rFonts w:ascii="Times New Roman" w:eastAsia="Times New Roman" w:hAnsi="Times New Roman" w:cs="Times New Roman"/>
          <w:color w:val="000000"/>
        </w:rPr>
        <w:t>1</w:t>
      </w:r>
      <w:r w:rsidRPr="000977AF">
        <w:rPr>
          <w:rFonts w:ascii="Times New Roman" w:eastAsia="Times New Roman" w:hAnsi="Times New Roman" w:cs="Times New Roman"/>
          <w:color w:val="000000"/>
        </w:rPr>
        <w:t xml:space="preserve"> </w:t>
      </w:r>
      <w:r w:rsidR="000B672B">
        <w:rPr>
          <w:rFonts w:ascii="Times New Roman" w:eastAsia="Times New Roman" w:hAnsi="Times New Roman" w:cs="Times New Roman"/>
          <w:color w:val="000000"/>
        </w:rPr>
        <w:t>00</w:t>
      </w:r>
      <w:r w:rsidRPr="000977AF">
        <w:rPr>
          <w:rFonts w:ascii="Times New Roman" w:eastAsia="Times New Roman" w:hAnsi="Times New Roman" w:cs="Times New Roman"/>
          <w:color w:val="000000"/>
        </w:rPr>
        <w:t>:00</w:t>
      </w:r>
      <w:r>
        <w:rPr>
          <w:rFonts w:ascii="Times New Roman" w:eastAsia="Times New Roman" w:hAnsi="Times New Roman" w:cs="Times New Roman"/>
          <w:color w:val="000000"/>
        </w:rPr>
        <w:t xml:space="preserve">, рассмотрение поступивших заявок и подведение итогов до </w:t>
      </w:r>
      <w:r w:rsidR="000B672B"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Times New Roman" w:eastAsia="Times New Roman" w:hAnsi="Times New Roman" w:cs="Times New Roman"/>
          <w:color w:val="000000"/>
        </w:rPr>
        <w:t>.</w:t>
      </w:r>
      <w:r w:rsidR="000B672B">
        <w:rPr>
          <w:rFonts w:ascii="Times New Roman" w:eastAsia="Times New Roman" w:hAnsi="Times New Roman" w:cs="Times New Roman"/>
          <w:color w:val="000000"/>
        </w:rPr>
        <w:t>01</w:t>
      </w:r>
      <w:r>
        <w:rPr>
          <w:rFonts w:ascii="Times New Roman" w:eastAsia="Times New Roman" w:hAnsi="Times New Roman" w:cs="Times New Roman"/>
          <w:color w:val="000000"/>
        </w:rPr>
        <w:t>.202</w:t>
      </w:r>
      <w:r w:rsidR="000B672B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0B672B">
        <w:rPr>
          <w:rFonts w:ascii="Times New Roman" w:eastAsia="Times New Roman" w:hAnsi="Times New Roman" w:cs="Times New Roman"/>
          <w:color w:val="000000"/>
        </w:rPr>
        <w:t>00</w:t>
      </w:r>
      <w:r>
        <w:rPr>
          <w:rFonts w:ascii="Times New Roman" w:eastAsia="Times New Roman" w:hAnsi="Times New Roman" w:cs="Times New Roman"/>
          <w:color w:val="000000"/>
        </w:rPr>
        <w:t>:</w:t>
      </w:r>
      <w:r w:rsidR="000B672B">
        <w:rPr>
          <w:rFonts w:ascii="Times New Roman" w:eastAsia="Times New Roman" w:hAnsi="Times New Roman" w:cs="Times New Roman"/>
          <w:color w:val="000000"/>
        </w:rPr>
        <w:t>00 – цена предложения 3 747 475,80руб.</w:t>
      </w:r>
    </w:p>
    <w:p w14:paraId="1AE89CC1" w14:textId="6DB53389" w:rsidR="000977AF" w:rsidRDefault="000977AF" w:rsidP="000977AF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0977AF">
        <w:rPr>
          <w:rFonts w:ascii="Times New Roman" w:eastAsia="Times New Roman" w:hAnsi="Times New Roman" w:cs="Times New Roman"/>
          <w:color w:val="000000"/>
        </w:rPr>
        <w:t>Прием заявок</w:t>
      </w:r>
      <w:r>
        <w:rPr>
          <w:rFonts w:ascii="Times New Roman" w:eastAsia="Times New Roman" w:hAnsi="Times New Roman" w:cs="Times New Roman"/>
          <w:color w:val="000000"/>
        </w:rPr>
        <w:t xml:space="preserve"> на </w:t>
      </w:r>
      <w:r w:rsidR="000B672B"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 периоде</w:t>
      </w:r>
      <w:r w:rsidRPr="000977AF">
        <w:rPr>
          <w:rFonts w:ascii="Times New Roman" w:eastAsia="Times New Roman" w:hAnsi="Times New Roman" w:cs="Times New Roman"/>
          <w:color w:val="000000"/>
        </w:rPr>
        <w:t xml:space="preserve"> с </w:t>
      </w:r>
      <w:r w:rsidR="000B672B">
        <w:rPr>
          <w:rFonts w:ascii="Times New Roman" w:eastAsia="Times New Roman" w:hAnsi="Times New Roman" w:cs="Times New Roman"/>
          <w:color w:val="000000"/>
        </w:rPr>
        <w:t>10</w:t>
      </w:r>
      <w:r w:rsidRPr="000977AF">
        <w:rPr>
          <w:rFonts w:ascii="Times New Roman" w:eastAsia="Times New Roman" w:hAnsi="Times New Roman" w:cs="Times New Roman"/>
          <w:color w:val="000000"/>
        </w:rPr>
        <w:t>.</w:t>
      </w:r>
      <w:r w:rsidR="000B672B">
        <w:rPr>
          <w:rFonts w:ascii="Times New Roman" w:eastAsia="Times New Roman" w:hAnsi="Times New Roman" w:cs="Times New Roman"/>
          <w:color w:val="000000"/>
        </w:rPr>
        <w:t>01</w:t>
      </w:r>
      <w:r w:rsidRPr="000977AF">
        <w:rPr>
          <w:rFonts w:ascii="Times New Roman" w:eastAsia="Times New Roman" w:hAnsi="Times New Roman" w:cs="Times New Roman"/>
          <w:color w:val="000000"/>
        </w:rPr>
        <w:t>.202</w:t>
      </w:r>
      <w:r w:rsidR="000B672B">
        <w:rPr>
          <w:rFonts w:ascii="Times New Roman" w:eastAsia="Times New Roman" w:hAnsi="Times New Roman" w:cs="Times New Roman"/>
          <w:color w:val="000000"/>
        </w:rPr>
        <w:t>1</w:t>
      </w:r>
      <w:r w:rsidRPr="000977AF">
        <w:rPr>
          <w:rFonts w:ascii="Times New Roman" w:eastAsia="Times New Roman" w:hAnsi="Times New Roman" w:cs="Times New Roman"/>
          <w:color w:val="000000"/>
        </w:rPr>
        <w:t xml:space="preserve"> 00:0</w:t>
      </w:r>
      <w:r>
        <w:rPr>
          <w:rFonts w:ascii="Times New Roman" w:eastAsia="Times New Roman" w:hAnsi="Times New Roman" w:cs="Times New Roman"/>
          <w:color w:val="000000"/>
        </w:rPr>
        <w:t>0</w:t>
      </w:r>
      <w:r w:rsidRPr="000977AF">
        <w:rPr>
          <w:rFonts w:ascii="Times New Roman" w:eastAsia="Times New Roman" w:hAnsi="Times New Roman" w:cs="Times New Roman"/>
          <w:color w:val="000000"/>
        </w:rPr>
        <w:t xml:space="preserve"> по </w:t>
      </w:r>
      <w:r w:rsidR="000B672B">
        <w:rPr>
          <w:rFonts w:ascii="Times New Roman" w:eastAsia="Times New Roman" w:hAnsi="Times New Roman" w:cs="Times New Roman"/>
          <w:color w:val="000000"/>
        </w:rPr>
        <w:t>16</w:t>
      </w:r>
      <w:r w:rsidRPr="000977AF">
        <w:rPr>
          <w:rFonts w:ascii="Times New Roman" w:eastAsia="Times New Roman" w:hAnsi="Times New Roman" w:cs="Times New Roman"/>
          <w:color w:val="000000"/>
        </w:rPr>
        <w:t>.</w:t>
      </w:r>
      <w:r w:rsidR="000B672B">
        <w:rPr>
          <w:rFonts w:ascii="Times New Roman" w:eastAsia="Times New Roman" w:hAnsi="Times New Roman" w:cs="Times New Roman"/>
          <w:color w:val="000000"/>
        </w:rPr>
        <w:t>01</w:t>
      </w:r>
      <w:r w:rsidRPr="000977AF">
        <w:rPr>
          <w:rFonts w:ascii="Times New Roman" w:eastAsia="Times New Roman" w:hAnsi="Times New Roman" w:cs="Times New Roman"/>
          <w:color w:val="000000"/>
        </w:rPr>
        <w:t>.202</w:t>
      </w:r>
      <w:r w:rsidR="000B672B">
        <w:rPr>
          <w:rFonts w:ascii="Times New Roman" w:eastAsia="Times New Roman" w:hAnsi="Times New Roman" w:cs="Times New Roman"/>
          <w:color w:val="000000"/>
        </w:rPr>
        <w:t>1</w:t>
      </w:r>
      <w:r w:rsidRPr="000977AF">
        <w:rPr>
          <w:rFonts w:ascii="Times New Roman" w:eastAsia="Times New Roman" w:hAnsi="Times New Roman" w:cs="Times New Roman"/>
          <w:color w:val="000000"/>
        </w:rPr>
        <w:t xml:space="preserve"> </w:t>
      </w:r>
      <w:r w:rsidR="000B672B">
        <w:rPr>
          <w:rFonts w:ascii="Times New Roman" w:eastAsia="Times New Roman" w:hAnsi="Times New Roman" w:cs="Times New Roman"/>
          <w:color w:val="000000"/>
        </w:rPr>
        <w:t>00</w:t>
      </w:r>
      <w:r w:rsidRPr="000977AF">
        <w:rPr>
          <w:rFonts w:ascii="Times New Roman" w:eastAsia="Times New Roman" w:hAnsi="Times New Roman" w:cs="Times New Roman"/>
          <w:color w:val="000000"/>
        </w:rPr>
        <w:t>:00</w:t>
      </w:r>
      <w:r>
        <w:rPr>
          <w:rFonts w:ascii="Times New Roman" w:eastAsia="Times New Roman" w:hAnsi="Times New Roman" w:cs="Times New Roman"/>
          <w:color w:val="000000"/>
        </w:rPr>
        <w:t xml:space="preserve">, рассмотрение поступивших заявок и подведение итогов до </w:t>
      </w:r>
      <w:r w:rsidR="000B672B">
        <w:rPr>
          <w:rFonts w:ascii="Times New Roman" w:eastAsia="Times New Roman" w:hAnsi="Times New Roman" w:cs="Times New Roman"/>
          <w:color w:val="000000"/>
        </w:rPr>
        <w:t>17</w:t>
      </w:r>
      <w:r>
        <w:rPr>
          <w:rFonts w:ascii="Times New Roman" w:eastAsia="Times New Roman" w:hAnsi="Times New Roman" w:cs="Times New Roman"/>
          <w:color w:val="000000"/>
        </w:rPr>
        <w:t>.</w:t>
      </w:r>
      <w:r w:rsidR="000B672B">
        <w:rPr>
          <w:rFonts w:ascii="Times New Roman" w:eastAsia="Times New Roman" w:hAnsi="Times New Roman" w:cs="Times New Roman"/>
          <w:color w:val="000000"/>
        </w:rPr>
        <w:t>01</w:t>
      </w:r>
      <w:r>
        <w:rPr>
          <w:rFonts w:ascii="Times New Roman" w:eastAsia="Times New Roman" w:hAnsi="Times New Roman" w:cs="Times New Roman"/>
          <w:color w:val="000000"/>
        </w:rPr>
        <w:t>.202</w:t>
      </w:r>
      <w:r w:rsidR="000B672B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0B672B">
        <w:rPr>
          <w:rFonts w:ascii="Times New Roman" w:eastAsia="Times New Roman" w:hAnsi="Times New Roman" w:cs="Times New Roman"/>
          <w:color w:val="000000"/>
        </w:rPr>
        <w:t>00</w:t>
      </w:r>
      <w:r>
        <w:rPr>
          <w:rFonts w:ascii="Times New Roman" w:eastAsia="Times New Roman" w:hAnsi="Times New Roman" w:cs="Times New Roman"/>
          <w:color w:val="000000"/>
        </w:rPr>
        <w:t>:</w:t>
      </w:r>
      <w:r w:rsidR="000B672B">
        <w:rPr>
          <w:rFonts w:ascii="Times New Roman" w:eastAsia="Times New Roman" w:hAnsi="Times New Roman" w:cs="Times New Roman"/>
          <w:color w:val="000000"/>
        </w:rPr>
        <w:t>00 – цена предложения 3 442 448,70руб.</w:t>
      </w:r>
    </w:p>
    <w:p w14:paraId="68D25C12" w14:textId="5CC39F7B" w:rsidR="000977AF" w:rsidRDefault="000977AF" w:rsidP="000977AF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0977AF">
        <w:rPr>
          <w:rFonts w:ascii="Times New Roman" w:eastAsia="Times New Roman" w:hAnsi="Times New Roman" w:cs="Times New Roman"/>
          <w:color w:val="000000"/>
        </w:rPr>
        <w:t>Прием заявок</w:t>
      </w:r>
      <w:r>
        <w:rPr>
          <w:rFonts w:ascii="Times New Roman" w:eastAsia="Times New Roman" w:hAnsi="Times New Roman" w:cs="Times New Roman"/>
          <w:color w:val="000000"/>
        </w:rPr>
        <w:t xml:space="preserve"> на </w:t>
      </w:r>
      <w:r w:rsidR="000B672B"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 периоде</w:t>
      </w:r>
      <w:r w:rsidRPr="000977AF">
        <w:rPr>
          <w:rFonts w:ascii="Times New Roman" w:eastAsia="Times New Roman" w:hAnsi="Times New Roman" w:cs="Times New Roman"/>
          <w:color w:val="000000"/>
        </w:rPr>
        <w:t xml:space="preserve"> с </w:t>
      </w:r>
      <w:r w:rsidR="000B672B">
        <w:rPr>
          <w:rFonts w:ascii="Times New Roman" w:eastAsia="Times New Roman" w:hAnsi="Times New Roman" w:cs="Times New Roman"/>
          <w:color w:val="000000"/>
        </w:rPr>
        <w:t>17</w:t>
      </w:r>
      <w:r w:rsidRPr="000977AF">
        <w:rPr>
          <w:rFonts w:ascii="Times New Roman" w:eastAsia="Times New Roman" w:hAnsi="Times New Roman" w:cs="Times New Roman"/>
          <w:color w:val="000000"/>
        </w:rPr>
        <w:t>.</w:t>
      </w:r>
      <w:r w:rsidR="000B672B">
        <w:rPr>
          <w:rFonts w:ascii="Times New Roman" w:eastAsia="Times New Roman" w:hAnsi="Times New Roman" w:cs="Times New Roman"/>
          <w:color w:val="000000"/>
        </w:rPr>
        <w:t>01</w:t>
      </w:r>
      <w:r w:rsidRPr="000977AF">
        <w:rPr>
          <w:rFonts w:ascii="Times New Roman" w:eastAsia="Times New Roman" w:hAnsi="Times New Roman" w:cs="Times New Roman"/>
          <w:color w:val="000000"/>
        </w:rPr>
        <w:t>.202</w:t>
      </w:r>
      <w:r w:rsidR="000B672B">
        <w:rPr>
          <w:rFonts w:ascii="Times New Roman" w:eastAsia="Times New Roman" w:hAnsi="Times New Roman" w:cs="Times New Roman"/>
          <w:color w:val="000000"/>
        </w:rPr>
        <w:t>1</w:t>
      </w:r>
      <w:r w:rsidRPr="000977AF">
        <w:rPr>
          <w:rFonts w:ascii="Times New Roman" w:eastAsia="Times New Roman" w:hAnsi="Times New Roman" w:cs="Times New Roman"/>
          <w:color w:val="000000"/>
        </w:rPr>
        <w:t xml:space="preserve"> 00:0</w:t>
      </w:r>
      <w:r>
        <w:rPr>
          <w:rFonts w:ascii="Times New Roman" w:eastAsia="Times New Roman" w:hAnsi="Times New Roman" w:cs="Times New Roman"/>
          <w:color w:val="000000"/>
        </w:rPr>
        <w:t>0</w:t>
      </w:r>
      <w:r w:rsidRPr="000977AF">
        <w:rPr>
          <w:rFonts w:ascii="Times New Roman" w:eastAsia="Times New Roman" w:hAnsi="Times New Roman" w:cs="Times New Roman"/>
          <w:color w:val="000000"/>
        </w:rPr>
        <w:t xml:space="preserve"> по </w:t>
      </w:r>
      <w:r w:rsidR="000B672B">
        <w:rPr>
          <w:rFonts w:ascii="Times New Roman" w:eastAsia="Times New Roman" w:hAnsi="Times New Roman" w:cs="Times New Roman"/>
          <w:color w:val="000000"/>
        </w:rPr>
        <w:t>23</w:t>
      </w:r>
      <w:r w:rsidRPr="000977AF">
        <w:rPr>
          <w:rFonts w:ascii="Times New Roman" w:eastAsia="Times New Roman" w:hAnsi="Times New Roman" w:cs="Times New Roman"/>
          <w:color w:val="000000"/>
        </w:rPr>
        <w:t>.</w:t>
      </w:r>
      <w:r w:rsidR="000B672B">
        <w:rPr>
          <w:rFonts w:ascii="Times New Roman" w:eastAsia="Times New Roman" w:hAnsi="Times New Roman" w:cs="Times New Roman"/>
          <w:color w:val="000000"/>
        </w:rPr>
        <w:t>01</w:t>
      </w:r>
      <w:r w:rsidRPr="000977AF">
        <w:rPr>
          <w:rFonts w:ascii="Times New Roman" w:eastAsia="Times New Roman" w:hAnsi="Times New Roman" w:cs="Times New Roman"/>
          <w:color w:val="000000"/>
        </w:rPr>
        <w:t>.202</w:t>
      </w:r>
      <w:r w:rsidR="000B672B">
        <w:rPr>
          <w:rFonts w:ascii="Times New Roman" w:eastAsia="Times New Roman" w:hAnsi="Times New Roman" w:cs="Times New Roman"/>
          <w:color w:val="000000"/>
        </w:rPr>
        <w:t>1</w:t>
      </w:r>
      <w:r w:rsidRPr="000977AF">
        <w:rPr>
          <w:rFonts w:ascii="Times New Roman" w:eastAsia="Times New Roman" w:hAnsi="Times New Roman" w:cs="Times New Roman"/>
          <w:color w:val="000000"/>
        </w:rPr>
        <w:t xml:space="preserve"> </w:t>
      </w:r>
      <w:r w:rsidR="000B672B">
        <w:rPr>
          <w:rFonts w:ascii="Times New Roman" w:eastAsia="Times New Roman" w:hAnsi="Times New Roman" w:cs="Times New Roman"/>
          <w:color w:val="000000"/>
        </w:rPr>
        <w:t>00</w:t>
      </w:r>
      <w:r w:rsidRPr="000977AF">
        <w:rPr>
          <w:rFonts w:ascii="Times New Roman" w:eastAsia="Times New Roman" w:hAnsi="Times New Roman" w:cs="Times New Roman"/>
          <w:color w:val="000000"/>
        </w:rPr>
        <w:t>:00</w:t>
      </w:r>
      <w:r>
        <w:rPr>
          <w:rFonts w:ascii="Times New Roman" w:eastAsia="Times New Roman" w:hAnsi="Times New Roman" w:cs="Times New Roman"/>
          <w:color w:val="000000"/>
        </w:rPr>
        <w:t xml:space="preserve">, рассмотрение поступивших заявок и подведение итогов до </w:t>
      </w:r>
      <w:r w:rsidR="000B672B">
        <w:rPr>
          <w:rFonts w:ascii="Times New Roman" w:eastAsia="Times New Roman" w:hAnsi="Times New Roman" w:cs="Times New Roman"/>
          <w:color w:val="000000"/>
        </w:rPr>
        <w:t>24</w:t>
      </w:r>
      <w:r>
        <w:rPr>
          <w:rFonts w:ascii="Times New Roman" w:eastAsia="Times New Roman" w:hAnsi="Times New Roman" w:cs="Times New Roman"/>
          <w:color w:val="000000"/>
        </w:rPr>
        <w:t>.</w:t>
      </w:r>
      <w:r w:rsidR="000B672B">
        <w:rPr>
          <w:rFonts w:ascii="Times New Roman" w:eastAsia="Times New Roman" w:hAnsi="Times New Roman" w:cs="Times New Roman"/>
          <w:color w:val="000000"/>
        </w:rPr>
        <w:t>01</w:t>
      </w:r>
      <w:r>
        <w:rPr>
          <w:rFonts w:ascii="Times New Roman" w:eastAsia="Times New Roman" w:hAnsi="Times New Roman" w:cs="Times New Roman"/>
          <w:color w:val="000000"/>
        </w:rPr>
        <w:t>.202</w:t>
      </w:r>
      <w:r w:rsidR="000B672B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0B672B">
        <w:rPr>
          <w:rFonts w:ascii="Times New Roman" w:eastAsia="Times New Roman" w:hAnsi="Times New Roman" w:cs="Times New Roman"/>
          <w:color w:val="000000"/>
        </w:rPr>
        <w:t>00</w:t>
      </w:r>
      <w:r>
        <w:rPr>
          <w:rFonts w:ascii="Times New Roman" w:eastAsia="Times New Roman" w:hAnsi="Times New Roman" w:cs="Times New Roman"/>
          <w:color w:val="000000"/>
        </w:rPr>
        <w:t>:</w:t>
      </w:r>
      <w:r w:rsidR="000B672B">
        <w:rPr>
          <w:rFonts w:ascii="Times New Roman" w:eastAsia="Times New Roman" w:hAnsi="Times New Roman" w:cs="Times New Roman"/>
          <w:color w:val="000000"/>
        </w:rPr>
        <w:t>00 цена предложения 3 137 421,60</w:t>
      </w:r>
    </w:p>
    <w:p w14:paraId="27AEEFA9" w14:textId="7131F713" w:rsidR="001A74F2" w:rsidRPr="001D5473" w:rsidRDefault="004D1A3F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заявок на участие в ТППП</w:t>
      </w:r>
      <w:r w:rsidR="008723EF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рассмотрение заявок ОТ и определение победителя ТППП</w:t>
      </w:r>
      <w:r w:rsidR="000B67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723EF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9D1D2B8" w14:textId="053AD4EB" w:rsidR="001A74F2" w:rsidRPr="001D547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участию в </w:t>
      </w:r>
      <w:r w:rsidR="00E441FA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допускаются физ</w:t>
      </w:r>
      <w:r w:rsidR="00E441FA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юр</w:t>
      </w:r>
      <w:r w:rsidR="00E441FA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 (далее – Заявитель), зарегистрированные в установленном порядке на ЭТП. Для участия в </w:t>
      </w:r>
      <w:r w:rsidR="00E441FA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ППП Заявитель представляет Оператору заявку на участие в ТППП.</w:t>
      </w:r>
    </w:p>
    <w:p w14:paraId="518D95F0" w14:textId="2CA2DB10" w:rsidR="001A74F2" w:rsidRPr="001D5473" w:rsidRDefault="001A74F2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sz w:val="24"/>
          <w:szCs w:val="24"/>
        </w:rPr>
        <w:t xml:space="preserve">Заявка на участие в </w:t>
      </w:r>
      <w:r w:rsidR="00E441FA" w:rsidRPr="001D5473">
        <w:rPr>
          <w:rFonts w:ascii="Times New Roman" w:eastAsia="Times New Roman" w:hAnsi="Times New Roman" w:cs="Times New Roman"/>
          <w:sz w:val="24"/>
          <w:szCs w:val="24"/>
        </w:rPr>
        <w:t xml:space="preserve">ТППП </w:t>
      </w:r>
      <w:r w:rsidRPr="001D5473">
        <w:rPr>
          <w:rFonts w:ascii="Times New Roman" w:eastAsia="Times New Roman" w:hAnsi="Times New Roman" w:cs="Times New Roman"/>
          <w:sz w:val="24"/>
          <w:szCs w:val="24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r w:rsidRPr="001D5473">
        <w:rPr>
          <w:rFonts w:ascii="Times New Roman" w:eastAsia="Times New Roman" w:hAnsi="Times New Roman" w:cs="Times New Roman"/>
          <w:sz w:val="24"/>
          <w:szCs w:val="24"/>
        </w:rPr>
        <w:t>юр</w:t>
      </w:r>
      <w:r w:rsidR="00E441FA" w:rsidRPr="001D54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D5473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1D5473">
        <w:rPr>
          <w:rFonts w:ascii="Times New Roman" w:eastAsia="Times New Roman" w:hAnsi="Times New Roman" w:cs="Times New Roman"/>
          <w:sz w:val="24"/>
          <w:szCs w:val="24"/>
        </w:rPr>
        <w:t xml:space="preserve">), фамилия, имя, отчество, </w:t>
      </w:r>
      <w:r w:rsidRPr="001D547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паспортные данные, сведения о месте жительства (для </w:t>
      </w:r>
      <w:proofErr w:type="spellStart"/>
      <w:r w:rsidRPr="001D5473">
        <w:rPr>
          <w:rFonts w:ascii="Times New Roman" w:eastAsia="Times New Roman" w:hAnsi="Times New Roman" w:cs="Times New Roman"/>
          <w:sz w:val="24"/>
          <w:szCs w:val="24"/>
        </w:rPr>
        <w:t>физ</w:t>
      </w:r>
      <w:r w:rsidR="00E441FA" w:rsidRPr="001D54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D5473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1D5473">
        <w:rPr>
          <w:rFonts w:ascii="Times New Roman" w:eastAsia="Times New Roman" w:hAnsi="Times New Roman" w:cs="Times New Roman"/>
          <w:sz w:val="24"/>
          <w:szCs w:val="24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</w:t>
      </w:r>
      <w:r w:rsidR="00E441FA" w:rsidRPr="001D5473">
        <w:rPr>
          <w:rFonts w:ascii="Times New Roman" w:eastAsia="Times New Roman" w:hAnsi="Times New Roman" w:cs="Times New Roman"/>
          <w:sz w:val="24"/>
          <w:szCs w:val="24"/>
        </w:rPr>
        <w:t xml:space="preserve">ТППП </w:t>
      </w:r>
      <w:r w:rsidRPr="001D5473">
        <w:rPr>
          <w:rFonts w:ascii="Times New Roman" w:eastAsia="Times New Roman" w:hAnsi="Times New Roman" w:cs="Times New Roman"/>
          <w:sz w:val="24"/>
          <w:szCs w:val="24"/>
        </w:rPr>
        <w:t xml:space="preserve">должны быть приложены копии документов согласно требованиям п.11 ст.110 </w:t>
      </w:r>
      <w:r w:rsidR="00B85AA5" w:rsidRPr="001D5473">
        <w:rPr>
          <w:rFonts w:ascii="Times New Roman" w:eastAsia="Times New Roman" w:hAnsi="Times New Roman" w:cs="Times New Roman"/>
          <w:sz w:val="24"/>
          <w:szCs w:val="24"/>
        </w:rPr>
        <w:t>Закона о банкротстве</w:t>
      </w:r>
      <w:r w:rsidRPr="001D547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566D0E" w14:textId="770C583B" w:rsidR="001A74F2" w:rsidRPr="001D5473" w:rsidRDefault="001A74F2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="00B85AA5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в электронной форме подписанный электронной подписью Заявителя договор о внесении задатка</w:t>
      </w:r>
      <w:r w:rsidR="00B85AA5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Договор о задатке)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Заявитель обязан в срок, указанный в настоящем </w:t>
      </w:r>
      <w:r w:rsidR="0075048B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извещении 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внести задаток путем перечисления денежных средств </w:t>
      </w:r>
      <w:bookmarkStart w:id="1" w:name="_Hlk13069167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счет </w:t>
      </w:r>
      <w:bookmarkEnd w:id="1"/>
      <w:r w:rsidR="0075048B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зачисления задатков ОТ: получатель платежа - АО «Российский аукционный дом» (ИНН 7838430413, КПП 783801001): </w:t>
      </w:r>
      <w:r w:rsidR="00191E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р/с </w:t>
      </w:r>
      <w:r w:rsidR="00191E36" w:rsidRPr="00191E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40702810855230001547 в Северо-Западном банке ПАО Сбербанка России </w:t>
      </w:r>
      <w:proofErr w:type="spellStart"/>
      <w:r w:rsidR="00191E36" w:rsidRPr="00191E36">
        <w:rPr>
          <w:rFonts w:ascii="Times New Roman" w:eastAsia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="00191E36" w:rsidRPr="00191E36">
        <w:rPr>
          <w:rFonts w:ascii="Times New Roman" w:eastAsia="Times New Roman" w:hAnsi="Times New Roman" w:cs="Times New Roman"/>
          <w:color w:val="000000"/>
          <w:sz w:val="24"/>
          <w:szCs w:val="24"/>
        </w:rPr>
        <w:t>-Петербург, к/с</w:t>
      </w:r>
      <w:r w:rsidR="00191E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1E36" w:rsidRPr="00191E36">
        <w:rPr>
          <w:rFonts w:ascii="Times New Roman" w:eastAsia="Times New Roman" w:hAnsi="Times New Roman" w:cs="Times New Roman"/>
          <w:color w:val="000000"/>
          <w:sz w:val="24"/>
          <w:szCs w:val="24"/>
        </w:rPr>
        <w:t>30101810500000000653, БИК 044030653</w:t>
      </w:r>
      <w:r w:rsidR="0075048B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назначении платежа необходимо указывать: </w:t>
      </w:r>
      <w:r w:rsidR="0075048B" w:rsidRPr="001D5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«Задаток для участия в торгах</w:t>
      </w:r>
      <w:r w:rsidR="00191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лоту</w:t>
      </w:r>
      <w:r w:rsidR="00191E36" w:rsidRPr="00191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РАД-_____</w:t>
      </w:r>
      <w:r w:rsidR="0075048B" w:rsidRPr="001D5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9D6766" w:rsidRPr="001D54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задатк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 В этом случае перечисление задатка Заявителем считается акцептом размещенного на ЭТП договора о задатк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9A29C69" w14:textId="24464612" w:rsidR="001A74F2" w:rsidRPr="001D547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Задаток за участие в Торгах составляет 10</w:t>
      </w:r>
      <w:r w:rsidR="0075048B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C27746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</w:t>
      </w:r>
      <w:r w:rsidR="0075048B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Для участия ТППП 10% </w:t>
      </w:r>
      <w:r w:rsidR="0075048B" w:rsidRPr="001D5473">
        <w:rPr>
          <w:rFonts w:ascii="Times New Roman" w:hAnsi="Times New Roman" w:cs="Times New Roman"/>
          <w:sz w:val="24"/>
          <w:szCs w:val="24"/>
        </w:rPr>
        <w:t xml:space="preserve">от </w:t>
      </w:r>
      <w:r w:rsidR="00C27746">
        <w:rPr>
          <w:rFonts w:ascii="Times New Roman" w:hAnsi="Times New Roman" w:cs="Times New Roman"/>
          <w:sz w:val="24"/>
          <w:szCs w:val="24"/>
        </w:rPr>
        <w:t>начальной цены</w:t>
      </w:r>
      <w:r w:rsidR="0075048B" w:rsidRPr="001D5473">
        <w:rPr>
          <w:rFonts w:ascii="Times New Roman" w:hAnsi="Times New Roman" w:cs="Times New Roman"/>
          <w:sz w:val="24"/>
          <w:szCs w:val="24"/>
        </w:rPr>
        <w:t xml:space="preserve"> продажи соответствующего лота, установленной для соответствующего периода ТППП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 Датой внесения задатка считается дата поступления ден</w:t>
      </w:r>
      <w:r w:rsidR="00C27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ежных 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средств, перечисленных в качестве задатка, на счет </w:t>
      </w:r>
      <w:r w:rsidR="00C2774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Организатора торгов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E573864" w14:textId="3D06E315" w:rsidR="001A74F2" w:rsidRPr="001D547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</w:t>
      </w:r>
      <w:bookmarkStart w:id="2" w:name="_Hlk13069070"/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bookmarkEnd w:id="2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- Договор), и договором о 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задатке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ознакомиться на ЭТП.</w:t>
      </w:r>
    </w:p>
    <w:p w14:paraId="731B42C5" w14:textId="2E54596C" w:rsidR="001A74F2" w:rsidRPr="001D547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позднее окончания срока подачи заявок на участие в </w:t>
      </w:r>
      <w:bookmarkStart w:id="3" w:name="_Hlk13069141"/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bookmarkEnd w:id="3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, направив об этом уведомление Оператору.</w:t>
      </w:r>
    </w:p>
    <w:p w14:paraId="77DD75E0" w14:textId="75F2D898" w:rsidR="001A74F2" w:rsidRPr="001D5473" w:rsidRDefault="00C27746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Организатор торгов</w:t>
      </w:r>
      <w:r w:rsidR="001A74F2" w:rsidRPr="001D5473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</w:t>
      </w:r>
      <w:r w:rsidR="009D6766" w:rsidRPr="001D5473">
        <w:rPr>
          <w:rFonts w:ascii="Times New Roman" w:eastAsia="Times New Roman" w:hAnsi="Times New Roman" w:cs="Times New Roman"/>
          <w:sz w:val="24"/>
          <w:szCs w:val="24"/>
        </w:rPr>
        <w:t xml:space="preserve">на счет Оператора </w:t>
      </w:r>
      <w:r w:rsidR="001A74F2" w:rsidRPr="001D5473">
        <w:rPr>
          <w:rFonts w:ascii="Times New Roman" w:eastAsia="Times New Roman" w:hAnsi="Times New Roman" w:cs="Times New Roman"/>
          <w:sz w:val="24"/>
          <w:szCs w:val="24"/>
        </w:rPr>
        <w:t xml:space="preserve">в срок, установленный в настоящем сообщении, и по результатам принимает решение о допуске или отказе в допуске Заявителя к участию в </w:t>
      </w:r>
      <w:bookmarkStart w:id="4" w:name="_Hlk13069215"/>
      <w:r w:rsidR="009D6766" w:rsidRPr="001D5473">
        <w:rPr>
          <w:rFonts w:ascii="Times New Roman" w:eastAsia="Times New Roman" w:hAnsi="Times New Roman" w:cs="Times New Roman"/>
          <w:sz w:val="24"/>
          <w:szCs w:val="24"/>
        </w:rPr>
        <w:t>ТППП</w:t>
      </w:r>
      <w:bookmarkEnd w:id="4"/>
      <w:r w:rsidR="001A74F2" w:rsidRPr="001D5473">
        <w:rPr>
          <w:rFonts w:ascii="Times New Roman" w:eastAsia="Times New Roman" w:hAnsi="Times New Roman" w:cs="Times New Roman"/>
          <w:sz w:val="24"/>
          <w:szCs w:val="24"/>
        </w:rPr>
        <w:t xml:space="preserve">. Непоступление задатка </w:t>
      </w:r>
      <w:r w:rsidR="009D6766" w:rsidRPr="001D5473">
        <w:rPr>
          <w:rFonts w:ascii="Times New Roman" w:eastAsia="Times New Roman" w:hAnsi="Times New Roman" w:cs="Times New Roman"/>
          <w:sz w:val="24"/>
          <w:szCs w:val="24"/>
        </w:rPr>
        <w:t>на счет Оператора</w:t>
      </w:r>
      <w:r w:rsidR="001A74F2" w:rsidRPr="001D5473">
        <w:rPr>
          <w:rFonts w:ascii="Times New Roman" w:eastAsia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 w:rsidR="009D6766" w:rsidRPr="001D5473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="001A74F2" w:rsidRPr="001D5473">
        <w:rPr>
          <w:rFonts w:ascii="Times New Roman" w:eastAsia="Times New Roman" w:hAnsi="Times New Roman" w:cs="Times New Roman"/>
          <w:sz w:val="24"/>
          <w:szCs w:val="24"/>
        </w:rPr>
        <w:t xml:space="preserve">. Заявители, допущенные к участию в </w:t>
      </w:r>
      <w:r w:rsidR="009D6766" w:rsidRPr="001D5473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="001A74F2" w:rsidRPr="001D5473">
        <w:rPr>
          <w:rFonts w:ascii="Times New Roman" w:eastAsia="Times New Roman" w:hAnsi="Times New Roman" w:cs="Times New Roman"/>
          <w:sz w:val="24"/>
          <w:szCs w:val="24"/>
        </w:rPr>
        <w:t xml:space="preserve">, признаются участниками </w:t>
      </w:r>
      <w:r w:rsidR="009D6766" w:rsidRPr="001D5473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="001A74F2" w:rsidRPr="001D5473">
        <w:rPr>
          <w:rFonts w:ascii="Times New Roman" w:eastAsia="Times New Roman" w:hAnsi="Times New Roman" w:cs="Times New Roman"/>
          <w:sz w:val="24"/>
          <w:szCs w:val="24"/>
        </w:rPr>
        <w:t xml:space="preserve">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7FA19171" w14:textId="654056C9" w:rsidR="001A74F2" w:rsidRPr="001D547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Победителем </w:t>
      </w:r>
      <w:r w:rsidR="009D6766" w:rsidRPr="001D5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1D5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ППП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(далее– Победитель) признается Участник, который представил в установленный срок заявку на участие в 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ППП, содержащую предложение о цене 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лота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 не ниже 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НЦ лота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установленной для определенного периода проведения 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ППП, при отсутствии предложений других Участников.</w:t>
      </w:r>
    </w:p>
    <w:p w14:paraId="74558EEA" w14:textId="5DBF2CD4" w:rsidR="001A74F2" w:rsidRPr="001D547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лота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 не ниже 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лота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установленной для определенного периода проведения 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ППП, право приобретения имущества принадлежит Участнику, предложившему максимальную цену за 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лот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1589262" w14:textId="6DE2BED2" w:rsidR="001A74F2" w:rsidRPr="001D547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НЦ лота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0DF47852" w14:textId="7589A63F" w:rsidR="001A74F2" w:rsidRPr="001D547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76B89689" w14:textId="517C9E91" w:rsidR="001A74F2" w:rsidRPr="001D547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КУ в течение 5 дней с даты подписания протокола о результатах проведения ТППП</w:t>
      </w:r>
      <w:r w:rsidR="000E27E7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направляет Победителю на адрес электронной почты, указанный в заявке на участие в ТППП, предложение заключить Договор с приложением проекта Договора.</w:t>
      </w:r>
    </w:p>
    <w:p w14:paraId="2274012E" w14:textId="033C7FD9" w:rsidR="001A74F2" w:rsidRPr="001D547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в течение 5 дней с даты направления на адрес его электронной почты, указанный в заявке на участие в </w:t>
      </w:r>
      <w:r w:rsidR="009800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ППП, предложения заключить Договор, подписать Договор и не позднее 2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Договора в течение 5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</w:t>
      </w:r>
    </w:p>
    <w:p w14:paraId="31A05FC6" w14:textId="5D863D43" w:rsidR="00A43773" w:rsidRPr="001D5473" w:rsidRDefault="00C27746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дней с даты заключения Дог. определенную на ТППП цену продажи лота за вычетом внесенного ранее задатка по следующим реквизитам: получатель платежа - </w:t>
      </w:r>
      <w:r w:rsidR="000B672B" w:rsidRPr="000B672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 с ограниченной ответственностью «</w:t>
      </w:r>
      <w:proofErr w:type="spellStart"/>
      <w:r w:rsidR="000B672B" w:rsidRPr="000B672B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ПромАвтоЛизинг</w:t>
      </w:r>
      <w:proofErr w:type="spellEnd"/>
      <w:r w:rsidR="000B672B" w:rsidRPr="000B672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27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Банк: </w:t>
      </w:r>
      <w:r w:rsidR="000B672B" w:rsidRPr="000B672B">
        <w:rPr>
          <w:rFonts w:ascii="Times New Roman" w:eastAsia="Times New Roman" w:hAnsi="Times New Roman" w:cs="Times New Roman"/>
          <w:color w:val="000000"/>
          <w:sz w:val="24"/>
          <w:szCs w:val="24"/>
        </w:rPr>
        <w:t>р/с № 40702810172000032304 в Челябинском отделении № 8597 ПАО Сбербанк, г. Челябинск, БИК: 047501602, к/с 30101810700000000602</w:t>
      </w:r>
      <w:r w:rsidRPr="00C277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5DFB7B" w14:textId="07C5E1D4" w:rsidR="001A74F2" w:rsidRDefault="001A74F2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назначении платежа необходимо указывать реквизиты Договора, номер лота и дату проведения Торгов</w:t>
      </w:r>
      <w:r w:rsidR="000E27E7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проведения ТППП.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ТППП, с заключением Договора, внесенный Победителем задаток ему не возвращается, а ТППП признаются несостоявшимися.</w:t>
      </w:r>
    </w:p>
    <w:p w14:paraId="486907FC" w14:textId="006420F9" w:rsidR="00507F73" w:rsidRDefault="00507F73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FABB3A" w14:textId="2DCA80EE" w:rsidR="00507F73" w:rsidRPr="00507F73" w:rsidRDefault="00507F73" w:rsidP="00507F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F73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15 дней после получения имущества покупатель самостоятельно и за свой счет осуществляет все действия, необходимые для регистрации перехода к покупателю права собственности. Расходы по регистрации перехода прав</w:t>
      </w:r>
      <w:r w:rsidR="000B67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7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том числе расходы по оплате государственных пошлин, регистрацию перехода прав). В случае неосуществления своевременно покупателем переоформления прав на имущество, покупатель несет риски наступления неблагоприятных последствий, связанных с ликвидацией </w:t>
      </w:r>
      <w:r w:rsidR="000B672B" w:rsidRPr="000B672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 с ограниченной ответственностью «</w:t>
      </w:r>
      <w:proofErr w:type="spellStart"/>
      <w:r w:rsidR="000B672B" w:rsidRPr="000B672B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ПромАвтоЛизинг</w:t>
      </w:r>
      <w:proofErr w:type="spellEnd"/>
      <w:r w:rsidR="000B672B" w:rsidRPr="000B672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0B67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7F73">
        <w:rPr>
          <w:rFonts w:ascii="Times New Roman" w:eastAsia="Times New Roman" w:hAnsi="Times New Roman" w:cs="Times New Roman"/>
          <w:color w:val="000000"/>
          <w:sz w:val="24"/>
          <w:szCs w:val="24"/>
        </w:rPr>
        <w:t>и невозможностью перерегистрации имущества, подлежащего государственной регистрации и или учету.</w:t>
      </w:r>
    </w:p>
    <w:p w14:paraId="1C519C71" w14:textId="24308B40" w:rsidR="00507F73" w:rsidRDefault="00507F73" w:rsidP="00507F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F73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до подачи заявки на участие в торгах покупатель вправе проверить состояние имущества. Подачей заявки на участие в торгах покупатель подтверждает, что состояние имущества его устраивает и соответствует целям приобретения. Все риски, связанные с не ознакомлением с имуществом и отсутствием полной информации об имуществе в результате не ознакомления (не полного ознакомления) с имуществом несет покупатель, при таких обстоятельствах покупатель не вправе уклоняться от подписания акта приема-передачи имущества и оплаты в полном объеме.</w:t>
      </w:r>
    </w:p>
    <w:p w14:paraId="22E8CE24" w14:textId="77777777" w:rsidR="00507F73" w:rsidRPr="001D5473" w:rsidRDefault="00507F73" w:rsidP="00507F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85793F" w14:textId="6ED8C091" w:rsidR="001A74F2" w:rsidRPr="001D5473" w:rsidRDefault="001A74F2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</w:t>
      </w:r>
      <w:r w:rsidR="000E27E7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позднее, чем за </w:t>
      </w:r>
      <w:r w:rsidR="009800A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9800A6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подведения итогов </w:t>
      </w:r>
      <w:r w:rsidR="000E27E7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893E60" w14:textId="2C9FF03F" w:rsidR="001A74F2" w:rsidRPr="001D5473" w:rsidRDefault="00FE5418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им</w:t>
      </w:r>
      <w:r w:rsidR="00507F73">
        <w:rPr>
          <w:rFonts w:ascii="Times New Roman" w:eastAsia="Times New Roman" w:hAnsi="Times New Roman" w:cs="Times New Roman"/>
          <w:color w:val="000000"/>
          <w:sz w:val="24"/>
          <w:szCs w:val="24"/>
        </w:rPr>
        <w:t>уществом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производится по адресу нахождения им</w:t>
      </w:r>
      <w:r w:rsidR="00507F73">
        <w:rPr>
          <w:rFonts w:ascii="Times New Roman" w:eastAsia="Times New Roman" w:hAnsi="Times New Roman" w:cs="Times New Roman"/>
          <w:color w:val="000000"/>
          <w:sz w:val="24"/>
          <w:szCs w:val="24"/>
        </w:rPr>
        <w:t>ущества</w:t>
      </w:r>
      <w:r w:rsidR="001F4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</w:t>
      </w:r>
      <w:r w:rsidR="001F4225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имеющейся документацией на имущество производится ОТ</w:t>
      </w:r>
      <w:r w:rsidR="001F4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bookmarkStart w:id="5" w:name="_Hlk48840748"/>
      <w:r w:rsidR="001F422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F782A" w:rsidRPr="001D5473">
        <w:rPr>
          <w:rFonts w:ascii="Times New Roman" w:hAnsi="Times New Roman" w:cs="Times New Roman"/>
          <w:sz w:val="24"/>
          <w:szCs w:val="24"/>
        </w:rPr>
        <w:t>одробн</w:t>
      </w:r>
      <w:r w:rsidR="001F4225">
        <w:rPr>
          <w:rFonts w:ascii="Times New Roman" w:hAnsi="Times New Roman" w:cs="Times New Roman"/>
          <w:sz w:val="24"/>
          <w:szCs w:val="24"/>
        </w:rPr>
        <w:t>ая</w:t>
      </w:r>
      <w:r w:rsidR="000F782A" w:rsidRPr="001D5473">
        <w:rPr>
          <w:rFonts w:ascii="Times New Roman" w:hAnsi="Times New Roman" w:cs="Times New Roman"/>
          <w:sz w:val="24"/>
          <w:szCs w:val="24"/>
        </w:rPr>
        <w:t xml:space="preserve"> и</w:t>
      </w:r>
      <w:r w:rsidR="000F782A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</w:t>
      </w:r>
      <w:r w:rsidR="001F422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F782A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ознакомлении можно получить у ОТ: с 7:00 </w:t>
      </w:r>
      <w:r w:rsidR="001F422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F782A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16:00 (МСК) </w:t>
      </w:r>
      <w:r w:rsidR="001F4225" w:rsidRPr="001F4225">
        <w:rPr>
          <w:rFonts w:ascii="Times New Roman" w:eastAsia="Times New Roman" w:hAnsi="Times New Roman" w:cs="Times New Roman"/>
          <w:color w:val="000000"/>
          <w:sz w:val="24"/>
          <w:szCs w:val="24"/>
        </w:rPr>
        <w:t>ekb@auction-house.ru, тел: +7(922) 173-78-22, +7 (3433) 793555</w:t>
      </w:r>
      <w:r w:rsidR="001F4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</w:t>
      </w:r>
      <w:r w:rsidR="000F782A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на сайте ОТ http://www.auction-house.ru/, на ЭТП, ЕФРСБ.</w:t>
      </w:r>
      <w:r w:rsidR="001F4225" w:rsidRPr="001F4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bookmarkEnd w:id="5"/>
    <w:p w14:paraId="624F5DB3" w14:textId="0ED07ACE" w:rsid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BB4195" w14:textId="77777777" w:rsidR="001F4225" w:rsidRDefault="001F4225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77DD58E3" w14:textId="65CF0D06" w:rsidR="001F4225" w:rsidRDefault="001F4225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53339005" w14:textId="77777777" w:rsidR="005C5349" w:rsidRDefault="005C5349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24ABFCD6" w14:textId="77777777" w:rsidR="001F4225" w:rsidRDefault="001F4225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1B1B6770" w14:textId="01A7FD45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Приложение 1</w:t>
      </w:r>
    </w:p>
    <w:p w14:paraId="07926B72" w14:textId="1730B3E2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16DAF4" w14:textId="50C16656" w:rsidR="001D5473" w:rsidRPr="001D5473" w:rsidRDefault="001D5473" w:rsidP="001D5473">
      <w:pPr>
        <w:ind w:right="-57"/>
        <w:rPr>
          <w:rFonts w:ascii="Times New Roman" w:hAnsi="Times New Roman" w:cs="Times New Roman"/>
          <w:b/>
          <w:bCs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sz w:val="24"/>
          <w:szCs w:val="24"/>
        </w:rPr>
        <w:t>Перечень имущества, включенного в состав лота:</w:t>
      </w:r>
    </w:p>
    <w:p w14:paraId="5237DFDB" w14:textId="77777777" w:rsidR="001F4225" w:rsidRPr="001F4225" w:rsidRDefault="001F4225" w:rsidP="001F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1F4225">
        <w:rPr>
          <w:rFonts w:ascii="Times New Roman" w:hAnsi="Times New Roman" w:cs="Times New Roman"/>
          <w:color w:val="333333"/>
          <w:shd w:val="clear" w:color="auto" w:fill="FFFFFF"/>
        </w:rPr>
        <w:t xml:space="preserve">Нежилое здание – административно хозяйственный дом, назначение: Административное. Площадь: общая 108,9 </w:t>
      </w:r>
      <w:proofErr w:type="spellStart"/>
      <w:r w:rsidRPr="001F4225">
        <w:rPr>
          <w:rFonts w:ascii="Times New Roman" w:hAnsi="Times New Roman" w:cs="Times New Roman"/>
          <w:color w:val="333333"/>
          <w:shd w:val="clear" w:color="auto" w:fill="FFFFFF"/>
        </w:rPr>
        <w:t>кв.м</w:t>
      </w:r>
      <w:proofErr w:type="spellEnd"/>
      <w:r w:rsidRPr="001F4225">
        <w:rPr>
          <w:rFonts w:ascii="Times New Roman" w:hAnsi="Times New Roman" w:cs="Times New Roman"/>
          <w:color w:val="333333"/>
          <w:shd w:val="clear" w:color="auto" w:fill="FFFFFF"/>
        </w:rPr>
        <w:t xml:space="preserve">. Инвентарный номер: 6785. Литер: А. Этажность: 2. Адрес (местоположение): Россия, Челябинская область, Аргаяшский район, озеро </w:t>
      </w:r>
      <w:proofErr w:type="spellStart"/>
      <w:r w:rsidRPr="001F4225">
        <w:rPr>
          <w:rFonts w:ascii="Times New Roman" w:hAnsi="Times New Roman" w:cs="Times New Roman"/>
          <w:color w:val="333333"/>
          <w:shd w:val="clear" w:color="auto" w:fill="FFFFFF"/>
        </w:rPr>
        <w:t>Курги</w:t>
      </w:r>
      <w:proofErr w:type="spellEnd"/>
      <w:r w:rsidRPr="001F4225">
        <w:rPr>
          <w:rFonts w:ascii="Times New Roman" w:hAnsi="Times New Roman" w:cs="Times New Roman"/>
          <w:color w:val="333333"/>
          <w:shd w:val="clear" w:color="auto" w:fill="FFFFFF"/>
        </w:rPr>
        <w:t>, база отдыха Челябинского завода тракторных трансмиссий. Кадастровый номер:</w:t>
      </w:r>
      <w:r w:rsidRPr="001F4225">
        <w:rPr>
          <w:rFonts w:ascii="Times New Roman" w:hAnsi="Times New Roman" w:cs="Times New Roman"/>
        </w:rPr>
        <w:t xml:space="preserve"> </w:t>
      </w:r>
      <w:r w:rsidRPr="001F4225">
        <w:rPr>
          <w:rFonts w:ascii="Times New Roman" w:hAnsi="Times New Roman" w:cs="Times New Roman"/>
          <w:b/>
          <w:color w:val="333333"/>
          <w:shd w:val="clear" w:color="auto" w:fill="FFFFFF"/>
        </w:rPr>
        <w:t>74:02:0512002:1741</w:t>
      </w:r>
      <w:r w:rsidRPr="001F4225">
        <w:rPr>
          <w:rFonts w:ascii="Times New Roman" w:hAnsi="Times New Roman" w:cs="Times New Roman"/>
          <w:color w:val="333333"/>
          <w:shd w:val="clear" w:color="auto" w:fill="FFFFFF"/>
        </w:rPr>
        <w:t>. Коммуникации отсутствуют, состояние неудовлетворительное, требуется капитальный ремонт;</w:t>
      </w:r>
    </w:p>
    <w:p w14:paraId="4493C289" w14:textId="2F52FFA1" w:rsidR="001F4225" w:rsidRPr="001F4225" w:rsidRDefault="001F4225" w:rsidP="001F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1F4225">
        <w:rPr>
          <w:rFonts w:ascii="Times New Roman" w:hAnsi="Times New Roman" w:cs="Times New Roman"/>
          <w:color w:val="333333"/>
          <w:shd w:val="clear" w:color="auto" w:fill="FFFFFF"/>
        </w:rPr>
        <w:t xml:space="preserve">Нежилое здание - баня, назначение: нежилое. Площадь: общая 109,8 </w:t>
      </w:r>
      <w:proofErr w:type="spellStart"/>
      <w:r w:rsidRPr="001F4225">
        <w:rPr>
          <w:rFonts w:ascii="Times New Roman" w:hAnsi="Times New Roman" w:cs="Times New Roman"/>
          <w:color w:val="333333"/>
          <w:shd w:val="clear" w:color="auto" w:fill="FFFFFF"/>
        </w:rPr>
        <w:t>кв.м</w:t>
      </w:r>
      <w:proofErr w:type="spellEnd"/>
      <w:r w:rsidRPr="001F4225">
        <w:rPr>
          <w:rFonts w:ascii="Times New Roman" w:hAnsi="Times New Roman" w:cs="Times New Roman"/>
          <w:color w:val="333333"/>
          <w:shd w:val="clear" w:color="auto" w:fill="FFFFFF"/>
        </w:rPr>
        <w:t xml:space="preserve">. Адрес (местоположение): Россия, Челябинская область, Аргаяшский район, озеро </w:t>
      </w:r>
      <w:proofErr w:type="spellStart"/>
      <w:r w:rsidRPr="001F4225">
        <w:rPr>
          <w:rFonts w:ascii="Times New Roman" w:hAnsi="Times New Roman" w:cs="Times New Roman"/>
          <w:color w:val="333333"/>
          <w:shd w:val="clear" w:color="auto" w:fill="FFFFFF"/>
        </w:rPr>
        <w:t>Курги</w:t>
      </w:r>
      <w:proofErr w:type="spellEnd"/>
      <w:r w:rsidRPr="001F4225">
        <w:rPr>
          <w:rFonts w:ascii="Times New Roman" w:hAnsi="Times New Roman" w:cs="Times New Roman"/>
          <w:color w:val="333333"/>
          <w:shd w:val="clear" w:color="auto" w:fill="FFFFFF"/>
        </w:rPr>
        <w:t>, база отдыха Челябинского завода тракторных трансмиссий. Кадастровый номер:</w:t>
      </w:r>
      <w:r w:rsidRPr="001F4225">
        <w:rPr>
          <w:rFonts w:ascii="Times New Roman" w:hAnsi="Times New Roman" w:cs="Times New Roman"/>
        </w:rPr>
        <w:t xml:space="preserve"> </w:t>
      </w:r>
      <w:r w:rsidRPr="001F4225">
        <w:rPr>
          <w:rFonts w:ascii="Times New Roman" w:hAnsi="Times New Roman" w:cs="Times New Roman"/>
          <w:b/>
          <w:color w:val="333333"/>
          <w:shd w:val="clear" w:color="auto" w:fill="FFFFFF"/>
        </w:rPr>
        <w:t>74:02:0512002:1748</w:t>
      </w:r>
      <w:r w:rsidRPr="001F4225">
        <w:rPr>
          <w:rFonts w:ascii="Times New Roman" w:hAnsi="Times New Roman" w:cs="Times New Roman"/>
          <w:color w:val="333333"/>
          <w:shd w:val="clear" w:color="auto" w:fill="FFFFFF"/>
        </w:rPr>
        <w:t>. Состояние: непригодное к эксплуатации, фундамент;</w:t>
      </w:r>
    </w:p>
    <w:p w14:paraId="739AD5FC" w14:textId="1E259BFB" w:rsidR="001F4225" w:rsidRPr="001F4225" w:rsidRDefault="001F4225" w:rsidP="001F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pacing w:val="-2"/>
          <w:shd w:val="clear" w:color="auto" w:fill="FFFFFF"/>
        </w:rPr>
      </w:pPr>
      <w:r w:rsidRPr="001F4225">
        <w:rPr>
          <w:rFonts w:ascii="Times New Roman" w:hAnsi="Times New Roman" w:cs="Times New Roman"/>
          <w:color w:val="333333"/>
          <w:shd w:val="clear" w:color="auto" w:fill="FFFFFF"/>
        </w:rPr>
        <w:t xml:space="preserve">Нежилое здание – здание котельной, назначение: Производственное. Площадь: общая 83,8 </w:t>
      </w:r>
      <w:proofErr w:type="spellStart"/>
      <w:r w:rsidRPr="001F4225">
        <w:rPr>
          <w:rFonts w:ascii="Times New Roman" w:hAnsi="Times New Roman" w:cs="Times New Roman"/>
          <w:color w:val="333333"/>
          <w:shd w:val="clear" w:color="auto" w:fill="FFFFFF"/>
        </w:rPr>
        <w:t>кв.м</w:t>
      </w:r>
      <w:proofErr w:type="spellEnd"/>
      <w:r w:rsidRPr="001F4225">
        <w:rPr>
          <w:rFonts w:ascii="Times New Roman" w:hAnsi="Times New Roman" w:cs="Times New Roman"/>
          <w:color w:val="333333"/>
          <w:shd w:val="clear" w:color="auto" w:fill="FFFFFF"/>
        </w:rPr>
        <w:t xml:space="preserve">. Этажность: 1. Адрес (местоположение): Россия, Челябинская область, Аргаяшский район, озеро </w:t>
      </w:r>
      <w:proofErr w:type="spellStart"/>
      <w:r w:rsidRPr="001F4225">
        <w:rPr>
          <w:rFonts w:ascii="Times New Roman" w:hAnsi="Times New Roman" w:cs="Times New Roman"/>
          <w:color w:val="333333"/>
          <w:shd w:val="clear" w:color="auto" w:fill="FFFFFF"/>
        </w:rPr>
        <w:t>Курги</w:t>
      </w:r>
      <w:proofErr w:type="spellEnd"/>
      <w:r w:rsidRPr="001F4225">
        <w:rPr>
          <w:rFonts w:ascii="Times New Roman" w:hAnsi="Times New Roman" w:cs="Times New Roman"/>
          <w:color w:val="333333"/>
          <w:shd w:val="clear" w:color="auto" w:fill="FFFFFF"/>
        </w:rPr>
        <w:t xml:space="preserve">, база отдыха Челябинского завода тракторных трансмиссий. </w:t>
      </w:r>
      <w:r w:rsidRPr="001F4225">
        <w:rPr>
          <w:rFonts w:ascii="Times New Roman" w:hAnsi="Times New Roman" w:cs="Times New Roman"/>
          <w:color w:val="333333"/>
          <w:spacing w:val="-2"/>
          <w:shd w:val="clear" w:color="auto" w:fill="FFFFFF"/>
        </w:rPr>
        <w:t>Коммуникации отсутствуют, состояние неудовлетворительное, требуется капитальный ремонт. Кадастровый номер:</w:t>
      </w:r>
      <w:r w:rsidRPr="001F4225">
        <w:rPr>
          <w:rFonts w:ascii="Times New Roman" w:hAnsi="Times New Roman" w:cs="Times New Roman"/>
          <w:spacing w:val="-2"/>
        </w:rPr>
        <w:t xml:space="preserve"> </w:t>
      </w:r>
      <w:r w:rsidRPr="001F4225">
        <w:rPr>
          <w:rFonts w:ascii="Times New Roman" w:hAnsi="Times New Roman" w:cs="Times New Roman"/>
          <w:b/>
          <w:color w:val="333333"/>
          <w:spacing w:val="-2"/>
          <w:shd w:val="clear" w:color="auto" w:fill="FFFFFF"/>
        </w:rPr>
        <w:t>74:02:0512002:1753</w:t>
      </w:r>
      <w:r w:rsidRPr="001F4225">
        <w:rPr>
          <w:rFonts w:ascii="Times New Roman" w:hAnsi="Times New Roman" w:cs="Times New Roman"/>
          <w:color w:val="333333"/>
          <w:spacing w:val="-2"/>
          <w:shd w:val="clear" w:color="auto" w:fill="FFFFFF"/>
        </w:rPr>
        <w:t>;</w:t>
      </w:r>
    </w:p>
    <w:p w14:paraId="16102B0C" w14:textId="23DDB384" w:rsidR="001F4225" w:rsidRPr="001F4225" w:rsidRDefault="001F4225" w:rsidP="001F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1F4225">
        <w:rPr>
          <w:rFonts w:ascii="Times New Roman" w:hAnsi="Times New Roman" w:cs="Times New Roman"/>
          <w:color w:val="333333"/>
          <w:shd w:val="clear" w:color="auto" w:fill="FFFFFF"/>
        </w:rPr>
        <w:t>Объект незавершённого строительства, назначение: нежилое,</w:t>
      </w:r>
      <w:r w:rsidRPr="001F4225">
        <w:rPr>
          <w:rFonts w:ascii="Times New Roman" w:hAnsi="Times New Roman" w:cs="Times New Roman"/>
        </w:rPr>
        <w:t xml:space="preserve"> </w:t>
      </w:r>
      <w:r w:rsidRPr="001F4225">
        <w:rPr>
          <w:rFonts w:ascii="Times New Roman" w:hAnsi="Times New Roman" w:cs="Times New Roman"/>
          <w:color w:val="333333"/>
          <w:shd w:val="clear" w:color="auto" w:fill="FFFFFF"/>
        </w:rPr>
        <w:t xml:space="preserve">площадь застройки 618,7 </w:t>
      </w:r>
      <w:proofErr w:type="spellStart"/>
      <w:r w:rsidRPr="001F4225">
        <w:rPr>
          <w:rFonts w:ascii="Times New Roman" w:hAnsi="Times New Roman" w:cs="Times New Roman"/>
          <w:color w:val="333333"/>
          <w:shd w:val="clear" w:color="auto" w:fill="FFFFFF"/>
        </w:rPr>
        <w:t>кв.м</w:t>
      </w:r>
      <w:proofErr w:type="spellEnd"/>
      <w:r w:rsidRPr="001F4225">
        <w:rPr>
          <w:rFonts w:ascii="Times New Roman" w:hAnsi="Times New Roman" w:cs="Times New Roman"/>
          <w:color w:val="333333"/>
          <w:shd w:val="clear" w:color="auto" w:fill="FFFFFF"/>
        </w:rPr>
        <w:t xml:space="preserve">., литер: Б. Этажность: 3. Адрес (местоположение): Россия, Челябинская область, Аргаяшский район, озеро </w:t>
      </w:r>
      <w:proofErr w:type="spellStart"/>
      <w:r w:rsidRPr="001F4225">
        <w:rPr>
          <w:rFonts w:ascii="Times New Roman" w:hAnsi="Times New Roman" w:cs="Times New Roman"/>
          <w:color w:val="333333"/>
          <w:shd w:val="clear" w:color="auto" w:fill="FFFFFF"/>
        </w:rPr>
        <w:t>Курги</w:t>
      </w:r>
      <w:proofErr w:type="spellEnd"/>
      <w:r w:rsidRPr="001F4225">
        <w:rPr>
          <w:rFonts w:ascii="Times New Roman" w:hAnsi="Times New Roman" w:cs="Times New Roman"/>
          <w:color w:val="333333"/>
          <w:shd w:val="clear" w:color="auto" w:fill="FFFFFF"/>
        </w:rPr>
        <w:t xml:space="preserve">, база отдыха Челябинского завода тракторных трансмиссий. </w:t>
      </w:r>
      <w:r w:rsidRPr="001F4225">
        <w:rPr>
          <w:rFonts w:ascii="Times New Roman" w:hAnsi="Times New Roman" w:cs="Times New Roman"/>
          <w:color w:val="333333"/>
          <w:spacing w:val="-2"/>
          <w:shd w:val="clear" w:color="auto" w:fill="FFFFFF"/>
        </w:rPr>
        <w:t>Кадастровый номер:</w:t>
      </w:r>
      <w:r w:rsidRPr="001F4225">
        <w:rPr>
          <w:rFonts w:ascii="Times New Roman" w:hAnsi="Times New Roman" w:cs="Times New Roman"/>
          <w:spacing w:val="-2"/>
        </w:rPr>
        <w:t xml:space="preserve"> </w:t>
      </w:r>
      <w:r w:rsidRPr="001F4225">
        <w:rPr>
          <w:rFonts w:ascii="Times New Roman" w:hAnsi="Times New Roman" w:cs="Times New Roman"/>
          <w:b/>
          <w:color w:val="333333"/>
          <w:shd w:val="clear" w:color="auto" w:fill="FFFFFF"/>
        </w:rPr>
        <w:t>74:02:0512002:1745</w:t>
      </w:r>
      <w:r w:rsidRPr="001F4225">
        <w:rPr>
          <w:rFonts w:ascii="Times New Roman" w:hAnsi="Times New Roman" w:cs="Times New Roman"/>
          <w:color w:val="333333"/>
          <w:shd w:val="clear" w:color="auto" w:fill="FFFFFF"/>
        </w:rPr>
        <w:t>;</w:t>
      </w:r>
    </w:p>
    <w:p w14:paraId="055020A3" w14:textId="0B3CA5CC" w:rsidR="001F4225" w:rsidRPr="001F4225" w:rsidRDefault="001F4225" w:rsidP="001F42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1F4225">
        <w:rPr>
          <w:rFonts w:ascii="Times New Roman" w:hAnsi="Times New Roman" w:cs="Times New Roman"/>
          <w:color w:val="333333"/>
          <w:shd w:val="clear" w:color="auto" w:fill="FFFFFF"/>
        </w:rPr>
        <w:t xml:space="preserve">Объект незавершённого строительства, назначение: нежилое. Площадь застройки 71,8 </w:t>
      </w:r>
      <w:proofErr w:type="spellStart"/>
      <w:r w:rsidRPr="001F4225">
        <w:rPr>
          <w:rFonts w:ascii="Times New Roman" w:hAnsi="Times New Roman" w:cs="Times New Roman"/>
          <w:color w:val="333333"/>
          <w:shd w:val="clear" w:color="auto" w:fill="FFFFFF"/>
        </w:rPr>
        <w:t>кв.м</w:t>
      </w:r>
      <w:proofErr w:type="spellEnd"/>
      <w:r w:rsidRPr="001F4225">
        <w:rPr>
          <w:rFonts w:ascii="Times New Roman" w:hAnsi="Times New Roman" w:cs="Times New Roman"/>
          <w:color w:val="333333"/>
          <w:shd w:val="clear" w:color="auto" w:fill="FFFFFF"/>
        </w:rPr>
        <w:t xml:space="preserve">. Адрес (местоположение): Россия, Челябинская область, Аргаяшский район, юго-восточный берег озера </w:t>
      </w:r>
      <w:proofErr w:type="spellStart"/>
      <w:r w:rsidRPr="001F4225">
        <w:rPr>
          <w:rFonts w:ascii="Times New Roman" w:hAnsi="Times New Roman" w:cs="Times New Roman"/>
          <w:color w:val="333333"/>
          <w:shd w:val="clear" w:color="auto" w:fill="FFFFFF"/>
        </w:rPr>
        <w:t>Курги</w:t>
      </w:r>
      <w:proofErr w:type="spellEnd"/>
      <w:r w:rsidRPr="001F4225">
        <w:rPr>
          <w:rFonts w:ascii="Times New Roman" w:hAnsi="Times New Roman" w:cs="Times New Roman"/>
          <w:color w:val="333333"/>
          <w:shd w:val="clear" w:color="auto" w:fill="FFFFFF"/>
        </w:rPr>
        <w:t xml:space="preserve">, база отдыха ООО ТД «Курорты Урала». Состояние: Ленточный фундамент. Кадастровый номер: </w:t>
      </w:r>
      <w:r w:rsidRPr="001F4225">
        <w:rPr>
          <w:rFonts w:ascii="Times New Roman" w:hAnsi="Times New Roman" w:cs="Times New Roman"/>
          <w:b/>
          <w:color w:val="333333"/>
          <w:shd w:val="clear" w:color="auto" w:fill="FFFFFF"/>
        </w:rPr>
        <w:t>74:02:0512002:1766;</w:t>
      </w:r>
    </w:p>
    <w:p w14:paraId="6E00C64F" w14:textId="30B14A98" w:rsidR="001F4225" w:rsidRPr="001F4225" w:rsidRDefault="001F4225" w:rsidP="001F42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1F4225">
        <w:rPr>
          <w:rFonts w:ascii="Times New Roman" w:hAnsi="Times New Roman" w:cs="Times New Roman"/>
          <w:color w:val="333333"/>
          <w:shd w:val="clear" w:color="auto" w:fill="FFFFFF"/>
        </w:rPr>
        <w:t xml:space="preserve">Объект незавершённого строительства, назначение: нежилое. Площадь застройки 72,8 </w:t>
      </w:r>
      <w:proofErr w:type="spellStart"/>
      <w:r w:rsidRPr="001F4225">
        <w:rPr>
          <w:rFonts w:ascii="Times New Roman" w:hAnsi="Times New Roman" w:cs="Times New Roman"/>
          <w:color w:val="333333"/>
          <w:shd w:val="clear" w:color="auto" w:fill="FFFFFF"/>
        </w:rPr>
        <w:t>кв.м</w:t>
      </w:r>
      <w:proofErr w:type="spellEnd"/>
      <w:r w:rsidRPr="001F4225">
        <w:rPr>
          <w:rFonts w:ascii="Times New Roman" w:hAnsi="Times New Roman" w:cs="Times New Roman"/>
          <w:color w:val="333333"/>
          <w:shd w:val="clear" w:color="auto" w:fill="FFFFFF"/>
        </w:rPr>
        <w:t xml:space="preserve">. Адрес (местоположение): Россия, Челябинская область, Аргаяшский район, юго-восточный берег озера </w:t>
      </w:r>
      <w:proofErr w:type="spellStart"/>
      <w:r w:rsidRPr="001F4225">
        <w:rPr>
          <w:rFonts w:ascii="Times New Roman" w:hAnsi="Times New Roman" w:cs="Times New Roman"/>
          <w:color w:val="333333"/>
          <w:shd w:val="clear" w:color="auto" w:fill="FFFFFF"/>
        </w:rPr>
        <w:t>Курги</w:t>
      </w:r>
      <w:proofErr w:type="spellEnd"/>
      <w:r w:rsidRPr="001F4225">
        <w:rPr>
          <w:rFonts w:ascii="Times New Roman" w:hAnsi="Times New Roman" w:cs="Times New Roman"/>
          <w:color w:val="333333"/>
          <w:shd w:val="clear" w:color="auto" w:fill="FFFFFF"/>
        </w:rPr>
        <w:t xml:space="preserve">, база отдыха ООО ТД «Курорты Урала». Состояние: Ленточный фундамент. Кадастровый номер: </w:t>
      </w:r>
      <w:r w:rsidRPr="001F4225">
        <w:rPr>
          <w:rFonts w:ascii="Times New Roman" w:hAnsi="Times New Roman" w:cs="Times New Roman"/>
          <w:b/>
          <w:color w:val="333333"/>
          <w:shd w:val="clear" w:color="auto" w:fill="FFFFFF"/>
        </w:rPr>
        <w:t>74:02:0512002:1767;</w:t>
      </w:r>
    </w:p>
    <w:p w14:paraId="2EC4AE46" w14:textId="1C8767A3" w:rsidR="001F4225" w:rsidRPr="001F4225" w:rsidRDefault="001F4225" w:rsidP="001F42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1F4225">
        <w:rPr>
          <w:rFonts w:ascii="Times New Roman" w:hAnsi="Times New Roman" w:cs="Times New Roman"/>
          <w:color w:val="333333"/>
          <w:shd w:val="clear" w:color="auto" w:fill="FFFFFF"/>
        </w:rPr>
        <w:t xml:space="preserve">Объект незавершённого строительства, назначение: нежилое. Площадь застройки 73,4 </w:t>
      </w:r>
      <w:proofErr w:type="spellStart"/>
      <w:r w:rsidRPr="001F4225">
        <w:rPr>
          <w:rFonts w:ascii="Times New Roman" w:hAnsi="Times New Roman" w:cs="Times New Roman"/>
          <w:color w:val="333333"/>
          <w:shd w:val="clear" w:color="auto" w:fill="FFFFFF"/>
        </w:rPr>
        <w:t>кв.м</w:t>
      </w:r>
      <w:proofErr w:type="spellEnd"/>
      <w:r w:rsidRPr="001F4225">
        <w:rPr>
          <w:rFonts w:ascii="Times New Roman" w:hAnsi="Times New Roman" w:cs="Times New Roman"/>
          <w:color w:val="333333"/>
          <w:shd w:val="clear" w:color="auto" w:fill="FFFFFF"/>
        </w:rPr>
        <w:t xml:space="preserve">. Адрес (местоположение): Россия, Челябинская область, Аргаяшский район, юго-восточный берег озера </w:t>
      </w:r>
      <w:proofErr w:type="spellStart"/>
      <w:r w:rsidRPr="001F4225">
        <w:rPr>
          <w:rFonts w:ascii="Times New Roman" w:hAnsi="Times New Roman" w:cs="Times New Roman"/>
          <w:color w:val="333333"/>
          <w:shd w:val="clear" w:color="auto" w:fill="FFFFFF"/>
        </w:rPr>
        <w:t>Курги</w:t>
      </w:r>
      <w:proofErr w:type="spellEnd"/>
      <w:r w:rsidRPr="001F4225">
        <w:rPr>
          <w:rFonts w:ascii="Times New Roman" w:hAnsi="Times New Roman" w:cs="Times New Roman"/>
          <w:color w:val="333333"/>
          <w:shd w:val="clear" w:color="auto" w:fill="FFFFFF"/>
        </w:rPr>
        <w:t xml:space="preserve">, база отдыха ООО ТД «Курорты Урала». Состояние: Ленточный фундамент. Кадастровый номер: </w:t>
      </w:r>
      <w:r w:rsidRPr="001F4225">
        <w:rPr>
          <w:rFonts w:ascii="Times New Roman" w:hAnsi="Times New Roman" w:cs="Times New Roman"/>
          <w:b/>
          <w:color w:val="333333"/>
          <w:shd w:val="clear" w:color="auto" w:fill="FFFFFF"/>
        </w:rPr>
        <w:t>74:02:0512002:1768;</w:t>
      </w:r>
    </w:p>
    <w:p w14:paraId="4A5E8AB9" w14:textId="119F9775" w:rsidR="001F4225" w:rsidRPr="001F4225" w:rsidRDefault="001F4225" w:rsidP="001F42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1F4225">
        <w:rPr>
          <w:rFonts w:ascii="Times New Roman" w:hAnsi="Times New Roman" w:cs="Times New Roman"/>
          <w:color w:val="333333"/>
          <w:shd w:val="clear" w:color="auto" w:fill="FFFFFF"/>
        </w:rPr>
        <w:t xml:space="preserve">Объект незавершённого строительства, назначение: нежилое. Площадь застройки 88,9 </w:t>
      </w:r>
      <w:proofErr w:type="spellStart"/>
      <w:r w:rsidRPr="001F4225">
        <w:rPr>
          <w:rFonts w:ascii="Times New Roman" w:hAnsi="Times New Roman" w:cs="Times New Roman"/>
          <w:color w:val="333333"/>
          <w:shd w:val="clear" w:color="auto" w:fill="FFFFFF"/>
        </w:rPr>
        <w:t>кв.м</w:t>
      </w:r>
      <w:proofErr w:type="spellEnd"/>
      <w:r w:rsidRPr="001F4225">
        <w:rPr>
          <w:rFonts w:ascii="Times New Roman" w:hAnsi="Times New Roman" w:cs="Times New Roman"/>
          <w:color w:val="333333"/>
          <w:shd w:val="clear" w:color="auto" w:fill="FFFFFF"/>
        </w:rPr>
        <w:t xml:space="preserve">. Адрес (местоположение): Россия, Челябинская область, Аргаяшский район, юго-восточный берег озера </w:t>
      </w:r>
      <w:proofErr w:type="spellStart"/>
      <w:r w:rsidRPr="001F4225">
        <w:rPr>
          <w:rFonts w:ascii="Times New Roman" w:hAnsi="Times New Roman" w:cs="Times New Roman"/>
          <w:color w:val="333333"/>
          <w:shd w:val="clear" w:color="auto" w:fill="FFFFFF"/>
        </w:rPr>
        <w:t>Курги</w:t>
      </w:r>
      <w:proofErr w:type="spellEnd"/>
      <w:r w:rsidRPr="001F4225">
        <w:rPr>
          <w:rFonts w:ascii="Times New Roman" w:hAnsi="Times New Roman" w:cs="Times New Roman"/>
          <w:color w:val="333333"/>
          <w:shd w:val="clear" w:color="auto" w:fill="FFFFFF"/>
        </w:rPr>
        <w:t xml:space="preserve">, база отдыха ООО ТД «Курорты Урала». Состояние: Ленточный фундамент. Кадастровый номер: </w:t>
      </w:r>
      <w:r w:rsidRPr="001F4225">
        <w:rPr>
          <w:rFonts w:ascii="Times New Roman" w:hAnsi="Times New Roman" w:cs="Times New Roman"/>
          <w:b/>
          <w:color w:val="333333"/>
          <w:shd w:val="clear" w:color="auto" w:fill="FFFFFF"/>
        </w:rPr>
        <w:t>74:02:0512002:1769;</w:t>
      </w:r>
    </w:p>
    <w:p w14:paraId="27FCA623" w14:textId="328222AB" w:rsidR="001F4225" w:rsidRPr="001F4225" w:rsidRDefault="001F4225" w:rsidP="001F42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1F4225">
        <w:rPr>
          <w:rFonts w:ascii="Times New Roman" w:hAnsi="Times New Roman" w:cs="Times New Roman"/>
          <w:color w:val="333333"/>
          <w:shd w:val="clear" w:color="auto" w:fill="FFFFFF"/>
        </w:rPr>
        <w:t xml:space="preserve">Объект незавершённого строительства, назначение: нежилое. Площадь застройки  73 </w:t>
      </w:r>
      <w:proofErr w:type="spellStart"/>
      <w:r w:rsidRPr="001F4225">
        <w:rPr>
          <w:rFonts w:ascii="Times New Roman" w:hAnsi="Times New Roman" w:cs="Times New Roman"/>
          <w:color w:val="333333"/>
          <w:shd w:val="clear" w:color="auto" w:fill="FFFFFF"/>
        </w:rPr>
        <w:t>кв.м</w:t>
      </w:r>
      <w:proofErr w:type="spellEnd"/>
      <w:r w:rsidRPr="001F4225">
        <w:rPr>
          <w:rFonts w:ascii="Times New Roman" w:hAnsi="Times New Roman" w:cs="Times New Roman"/>
          <w:color w:val="333333"/>
          <w:shd w:val="clear" w:color="auto" w:fill="FFFFFF"/>
        </w:rPr>
        <w:t xml:space="preserve">. Адрес (местоположение): Россия, Челябинская область, Аргаяшский район, юго-восточный берег озера </w:t>
      </w:r>
      <w:proofErr w:type="spellStart"/>
      <w:r w:rsidRPr="001F4225">
        <w:rPr>
          <w:rFonts w:ascii="Times New Roman" w:hAnsi="Times New Roman" w:cs="Times New Roman"/>
          <w:color w:val="333333"/>
          <w:shd w:val="clear" w:color="auto" w:fill="FFFFFF"/>
        </w:rPr>
        <w:t>Курги</w:t>
      </w:r>
      <w:proofErr w:type="spellEnd"/>
      <w:r w:rsidRPr="001F4225">
        <w:rPr>
          <w:rFonts w:ascii="Times New Roman" w:hAnsi="Times New Roman" w:cs="Times New Roman"/>
          <w:color w:val="333333"/>
          <w:shd w:val="clear" w:color="auto" w:fill="FFFFFF"/>
        </w:rPr>
        <w:t xml:space="preserve">, база отдыха ООО ТД «Курорты Урала». Состояние: Ленточный фундамент. Кадастровый номер: </w:t>
      </w:r>
      <w:r w:rsidRPr="001F4225">
        <w:rPr>
          <w:rFonts w:ascii="Times New Roman" w:hAnsi="Times New Roman" w:cs="Times New Roman"/>
          <w:b/>
          <w:color w:val="333333"/>
          <w:shd w:val="clear" w:color="auto" w:fill="FFFFFF"/>
        </w:rPr>
        <w:t>74:02:0512002:1770;</w:t>
      </w:r>
    </w:p>
    <w:p w14:paraId="227E58C5" w14:textId="4578D8AE" w:rsidR="001F4225" w:rsidRPr="001F4225" w:rsidRDefault="001F4225" w:rsidP="001F42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1F4225">
        <w:rPr>
          <w:rFonts w:ascii="Times New Roman" w:hAnsi="Times New Roman" w:cs="Times New Roman"/>
          <w:color w:val="333333"/>
          <w:shd w:val="clear" w:color="auto" w:fill="FFFFFF"/>
        </w:rPr>
        <w:t xml:space="preserve">Объект незавершённого строительства, назначение: нежилое. Площадь застройки 73,8 </w:t>
      </w:r>
      <w:proofErr w:type="spellStart"/>
      <w:r w:rsidRPr="001F4225">
        <w:rPr>
          <w:rFonts w:ascii="Times New Roman" w:hAnsi="Times New Roman" w:cs="Times New Roman"/>
          <w:color w:val="333333"/>
          <w:shd w:val="clear" w:color="auto" w:fill="FFFFFF"/>
        </w:rPr>
        <w:t>кв.м</w:t>
      </w:r>
      <w:proofErr w:type="spellEnd"/>
      <w:r w:rsidRPr="001F4225">
        <w:rPr>
          <w:rFonts w:ascii="Times New Roman" w:hAnsi="Times New Roman" w:cs="Times New Roman"/>
          <w:color w:val="333333"/>
          <w:shd w:val="clear" w:color="auto" w:fill="FFFFFF"/>
        </w:rPr>
        <w:t xml:space="preserve">. Адрес (местоположение): Россия, Челябинская область, Аргаяшский район, юго-восточный берег озера </w:t>
      </w:r>
      <w:proofErr w:type="spellStart"/>
      <w:r w:rsidRPr="001F4225">
        <w:rPr>
          <w:rFonts w:ascii="Times New Roman" w:hAnsi="Times New Roman" w:cs="Times New Roman"/>
          <w:color w:val="333333"/>
          <w:shd w:val="clear" w:color="auto" w:fill="FFFFFF"/>
        </w:rPr>
        <w:t>Курги</w:t>
      </w:r>
      <w:proofErr w:type="spellEnd"/>
      <w:r w:rsidRPr="001F4225">
        <w:rPr>
          <w:rFonts w:ascii="Times New Roman" w:hAnsi="Times New Roman" w:cs="Times New Roman"/>
          <w:color w:val="333333"/>
          <w:shd w:val="clear" w:color="auto" w:fill="FFFFFF"/>
        </w:rPr>
        <w:t xml:space="preserve">, база отдыха ООО ТД «Курорты Урала». Состояние: Ленточный фундамент. Кадастровый номер: </w:t>
      </w:r>
      <w:r w:rsidRPr="001F4225">
        <w:rPr>
          <w:rFonts w:ascii="Times New Roman" w:hAnsi="Times New Roman" w:cs="Times New Roman"/>
          <w:b/>
          <w:color w:val="333333"/>
          <w:shd w:val="clear" w:color="auto" w:fill="FFFFFF"/>
        </w:rPr>
        <w:t>74:02:0512002:1771;</w:t>
      </w:r>
    </w:p>
    <w:p w14:paraId="64203F0D" w14:textId="481D6DE4" w:rsidR="001F4225" w:rsidRPr="001F4225" w:rsidRDefault="001F4225" w:rsidP="001F42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1F4225">
        <w:rPr>
          <w:rFonts w:ascii="Times New Roman" w:hAnsi="Times New Roman" w:cs="Times New Roman"/>
          <w:color w:val="333333"/>
          <w:shd w:val="clear" w:color="auto" w:fill="FFFFFF"/>
        </w:rPr>
        <w:t xml:space="preserve">Объект незавершённого строительства, назначение: нежилое. Площадь застройки  74,2 </w:t>
      </w:r>
      <w:proofErr w:type="spellStart"/>
      <w:r w:rsidRPr="001F4225">
        <w:rPr>
          <w:rFonts w:ascii="Times New Roman" w:hAnsi="Times New Roman" w:cs="Times New Roman"/>
          <w:color w:val="333333"/>
          <w:shd w:val="clear" w:color="auto" w:fill="FFFFFF"/>
        </w:rPr>
        <w:t>кв.м</w:t>
      </w:r>
      <w:proofErr w:type="spellEnd"/>
      <w:r w:rsidRPr="001F4225">
        <w:rPr>
          <w:rFonts w:ascii="Times New Roman" w:hAnsi="Times New Roman" w:cs="Times New Roman"/>
          <w:color w:val="333333"/>
          <w:shd w:val="clear" w:color="auto" w:fill="FFFFFF"/>
        </w:rPr>
        <w:t xml:space="preserve">. Адрес (местоположение): Россия, Челябинская область, Аргаяшский район, юго-восточный берег озера </w:t>
      </w:r>
      <w:proofErr w:type="spellStart"/>
      <w:r w:rsidRPr="001F4225">
        <w:rPr>
          <w:rFonts w:ascii="Times New Roman" w:hAnsi="Times New Roman" w:cs="Times New Roman"/>
          <w:color w:val="333333"/>
          <w:shd w:val="clear" w:color="auto" w:fill="FFFFFF"/>
        </w:rPr>
        <w:t>Курги</w:t>
      </w:r>
      <w:proofErr w:type="spellEnd"/>
      <w:r w:rsidRPr="001F4225">
        <w:rPr>
          <w:rFonts w:ascii="Times New Roman" w:hAnsi="Times New Roman" w:cs="Times New Roman"/>
          <w:color w:val="333333"/>
          <w:shd w:val="clear" w:color="auto" w:fill="FFFFFF"/>
        </w:rPr>
        <w:t xml:space="preserve">, база отдыха ООО ТД «Курорты Урала». Состояние: Ленточный фундамент. Кадастровый номер: </w:t>
      </w:r>
      <w:r w:rsidRPr="001F4225">
        <w:rPr>
          <w:rFonts w:ascii="Times New Roman" w:hAnsi="Times New Roman" w:cs="Times New Roman"/>
          <w:b/>
          <w:color w:val="333333"/>
          <w:shd w:val="clear" w:color="auto" w:fill="FFFFFF"/>
        </w:rPr>
        <w:t>74:02:0512002:1772;</w:t>
      </w:r>
    </w:p>
    <w:p w14:paraId="441FCC7C" w14:textId="2C0DA623" w:rsidR="001F4225" w:rsidRPr="001F4225" w:rsidRDefault="001F4225" w:rsidP="001F42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1F4225">
        <w:rPr>
          <w:rFonts w:ascii="Times New Roman" w:hAnsi="Times New Roman" w:cs="Times New Roman"/>
          <w:color w:val="333333"/>
          <w:shd w:val="clear" w:color="auto" w:fill="FFFFFF"/>
        </w:rPr>
        <w:t xml:space="preserve">Объект незавершённого строительства, назначение: нежилое. Площадь застройки  73,4 </w:t>
      </w:r>
      <w:proofErr w:type="spellStart"/>
      <w:r w:rsidRPr="001F4225">
        <w:rPr>
          <w:rFonts w:ascii="Times New Roman" w:hAnsi="Times New Roman" w:cs="Times New Roman"/>
          <w:color w:val="333333"/>
          <w:shd w:val="clear" w:color="auto" w:fill="FFFFFF"/>
        </w:rPr>
        <w:t>кв.м</w:t>
      </w:r>
      <w:proofErr w:type="spellEnd"/>
      <w:r w:rsidRPr="001F4225">
        <w:rPr>
          <w:rFonts w:ascii="Times New Roman" w:hAnsi="Times New Roman" w:cs="Times New Roman"/>
          <w:color w:val="333333"/>
          <w:shd w:val="clear" w:color="auto" w:fill="FFFFFF"/>
        </w:rPr>
        <w:t xml:space="preserve">. Адрес (местоположение): Россия, Челябинская область, Аргаяшский район, юго-восточный берег озера </w:t>
      </w:r>
      <w:proofErr w:type="spellStart"/>
      <w:r w:rsidRPr="001F4225">
        <w:rPr>
          <w:rFonts w:ascii="Times New Roman" w:hAnsi="Times New Roman" w:cs="Times New Roman"/>
          <w:color w:val="333333"/>
          <w:shd w:val="clear" w:color="auto" w:fill="FFFFFF"/>
        </w:rPr>
        <w:t>Курги</w:t>
      </w:r>
      <w:proofErr w:type="spellEnd"/>
      <w:r w:rsidRPr="001F4225">
        <w:rPr>
          <w:rFonts w:ascii="Times New Roman" w:hAnsi="Times New Roman" w:cs="Times New Roman"/>
          <w:color w:val="333333"/>
          <w:shd w:val="clear" w:color="auto" w:fill="FFFFFF"/>
        </w:rPr>
        <w:t xml:space="preserve">, база отдыха ООО ТД «Курорты Урала». Состояние: Ленточный фундамент. Кадастровый номер: </w:t>
      </w:r>
      <w:r w:rsidRPr="001F4225">
        <w:rPr>
          <w:rFonts w:ascii="Times New Roman" w:hAnsi="Times New Roman" w:cs="Times New Roman"/>
          <w:b/>
          <w:color w:val="333333"/>
          <w:shd w:val="clear" w:color="auto" w:fill="FFFFFF"/>
        </w:rPr>
        <w:t>74:02:0512002:1773;</w:t>
      </w:r>
    </w:p>
    <w:p w14:paraId="12F48711" w14:textId="22AB4C2E" w:rsidR="001F4225" w:rsidRPr="001F4225" w:rsidRDefault="001F4225" w:rsidP="001F42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1F4225">
        <w:rPr>
          <w:rFonts w:ascii="Times New Roman" w:hAnsi="Times New Roman" w:cs="Times New Roman"/>
          <w:color w:val="333333"/>
          <w:shd w:val="clear" w:color="auto" w:fill="FFFFFF"/>
        </w:rPr>
        <w:t xml:space="preserve">Объект незавершённого строительства, назначение: нежилое. Площадь застройки  71,8 </w:t>
      </w:r>
      <w:proofErr w:type="spellStart"/>
      <w:r w:rsidRPr="001F4225">
        <w:rPr>
          <w:rFonts w:ascii="Times New Roman" w:hAnsi="Times New Roman" w:cs="Times New Roman"/>
          <w:color w:val="333333"/>
          <w:shd w:val="clear" w:color="auto" w:fill="FFFFFF"/>
        </w:rPr>
        <w:t>кв.м</w:t>
      </w:r>
      <w:proofErr w:type="spellEnd"/>
      <w:r w:rsidRPr="001F4225">
        <w:rPr>
          <w:rFonts w:ascii="Times New Roman" w:hAnsi="Times New Roman" w:cs="Times New Roman"/>
          <w:color w:val="333333"/>
          <w:shd w:val="clear" w:color="auto" w:fill="FFFFFF"/>
        </w:rPr>
        <w:t xml:space="preserve">. Адрес (местоположение): Россия, Челябинская область, Аргаяшский район, юго-восточный берег </w:t>
      </w:r>
      <w:r w:rsidRPr="001F4225">
        <w:rPr>
          <w:rFonts w:ascii="Times New Roman" w:hAnsi="Times New Roman" w:cs="Times New Roman"/>
          <w:color w:val="333333"/>
          <w:shd w:val="clear" w:color="auto" w:fill="FFFFFF"/>
        </w:rPr>
        <w:lastRenderedPageBreak/>
        <w:t xml:space="preserve">озера </w:t>
      </w:r>
      <w:proofErr w:type="spellStart"/>
      <w:r w:rsidRPr="001F4225">
        <w:rPr>
          <w:rFonts w:ascii="Times New Roman" w:hAnsi="Times New Roman" w:cs="Times New Roman"/>
          <w:color w:val="333333"/>
          <w:shd w:val="clear" w:color="auto" w:fill="FFFFFF"/>
        </w:rPr>
        <w:t>Курги</w:t>
      </w:r>
      <w:proofErr w:type="spellEnd"/>
      <w:r w:rsidRPr="001F4225">
        <w:rPr>
          <w:rFonts w:ascii="Times New Roman" w:hAnsi="Times New Roman" w:cs="Times New Roman"/>
          <w:color w:val="333333"/>
          <w:shd w:val="clear" w:color="auto" w:fill="FFFFFF"/>
        </w:rPr>
        <w:t xml:space="preserve">, база отдыха ООО ТД «Курорты Урала». Состояние: Ленточный фундамент. Кадастровый номер: </w:t>
      </w:r>
      <w:r w:rsidRPr="001F4225">
        <w:rPr>
          <w:rFonts w:ascii="Times New Roman" w:hAnsi="Times New Roman" w:cs="Times New Roman"/>
          <w:b/>
          <w:color w:val="333333"/>
          <w:shd w:val="clear" w:color="auto" w:fill="FFFFFF"/>
        </w:rPr>
        <w:t>74:02:0512002:1774;</w:t>
      </w:r>
    </w:p>
    <w:p w14:paraId="49EE5EBB" w14:textId="209654C8" w:rsidR="001F4225" w:rsidRPr="001F4225" w:rsidRDefault="001F4225" w:rsidP="001F42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1F4225">
        <w:rPr>
          <w:rFonts w:ascii="Times New Roman" w:hAnsi="Times New Roman" w:cs="Times New Roman"/>
          <w:color w:val="333333"/>
          <w:shd w:val="clear" w:color="auto" w:fill="FFFFFF"/>
        </w:rPr>
        <w:t xml:space="preserve">Объект незавершённого строительства, назначение: нежилое. Площадь застройки  73 </w:t>
      </w:r>
      <w:proofErr w:type="spellStart"/>
      <w:r w:rsidRPr="001F4225">
        <w:rPr>
          <w:rFonts w:ascii="Times New Roman" w:hAnsi="Times New Roman" w:cs="Times New Roman"/>
          <w:color w:val="333333"/>
          <w:shd w:val="clear" w:color="auto" w:fill="FFFFFF"/>
        </w:rPr>
        <w:t>кв.м</w:t>
      </w:r>
      <w:proofErr w:type="spellEnd"/>
      <w:r w:rsidRPr="001F4225">
        <w:rPr>
          <w:rFonts w:ascii="Times New Roman" w:hAnsi="Times New Roman" w:cs="Times New Roman"/>
          <w:color w:val="333333"/>
          <w:shd w:val="clear" w:color="auto" w:fill="FFFFFF"/>
        </w:rPr>
        <w:t xml:space="preserve">. Адрес (местоположение): Россия, Челябинская область, Аргаяшский район, юго-восточный берег озера </w:t>
      </w:r>
      <w:proofErr w:type="spellStart"/>
      <w:r w:rsidRPr="001F4225">
        <w:rPr>
          <w:rFonts w:ascii="Times New Roman" w:hAnsi="Times New Roman" w:cs="Times New Roman"/>
          <w:color w:val="333333"/>
          <w:shd w:val="clear" w:color="auto" w:fill="FFFFFF"/>
        </w:rPr>
        <w:t>Курги</w:t>
      </w:r>
      <w:proofErr w:type="spellEnd"/>
      <w:r w:rsidRPr="001F4225">
        <w:rPr>
          <w:rFonts w:ascii="Times New Roman" w:hAnsi="Times New Roman" w:cs="Times New Roman"/>
          <w:color w:val="333333"/>
          <w:shd w:val="clear" w:color="auto" w:fill="FFFFFF"/>
        </w:rPr>
        <w:t xml:space="preserve">, база отдыха ООО ТД «Курорты Урала». Состояние: Ленточный фундамент. Кадастровый номер: </w:t>
      </w:r>
      <w:r w:rsidRPr="001F4225">
        <w:rPr>
          <w:rFonts w:ascii="Times New Roman" w:hAnsi="Times New Roman" w:cs="Times New Roman"/>
          <w:b/>
          <w:color w:val="333333"/>
          <w:shd w:val="clear" w:color="auto" w:fill="FFFFFF"/>
        </w:rPr>
        <w:t>74:02:0512002:1775.</w:t>
      </w:r>
    </w:p>
    <w:p w14:paraId="4DB932CA" w14:textId="77777777" w:rsidR="001F4225" w:rsidRDefault="001F4225" w:rsidP="001F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58B517AE" w14:textId="32BB1248" w:rsidR="001F4225" w:rsidRPr="001F4225" w:rsidRDefault="001F4225" w:rsidP="001F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1F4225">
        <w:rPr>
          <w:rFonts w:ascii="Times New Roman" w:hAnsi="Times New Roman" w:cs="Times New Roman"/>
          <w:color w:val="333333"/>
          <w:shd w:val="clear" w:color="auto" w:fill="FFFFFF"/>
        </w:rPr>
        <w:t xml:space="preserve">Вышеуказанные объекты расположены на земельном участке, площадью 55 050 </w:t>
      </w:r>
      <w:proofErr w:type="spellStart"/>
      <w:r w:rsidRPr="001F4225">
        <w:rPr>
          <w:rFonts w:ascii="Times New Roman" w:hAnsi="Times New Roman" w:cs="Times New Roman"/>
          <w:color w:val="333333"/>
          <w:shd w:val="clear" w:color="auto" w:fill="FFFFFF"/>
        </w:rPr>
        <w:t>кв.м</w:t>
      </w:r>
      <w:proofErr w:type="spellEnd"/>
      <w:r w:rsidRPr="001F4225">
        <w:rPr>
          <w:rFonts w:ascii="Times New Roman" w:hAnsi="Times New Roman" w:cs="Times New Roman"/>
          <w:color w:val="333333"/>
          <w:shd w:val="clear" w:color="auto" w:fill="FFFFFF"/>
        </w:rPr>
        <w:t>, кадастровый номер: 74:02:0512002:0032. Категория земель: Земли особо охраняемых территорий и объектов. Разрешённое использование:</w:t>
      </w:r>
      <w:r w:rsidRPr="001F4225">
        <w:rPr>
          <w:rFonts w:ascii="Times New Roman" w:hAnsi="Times New Roman" w:cs="Times New Roman"/>
        </w:rPr>
        <w:t xml:space="preserve"> </w:t>
      </w:r>
      <w:r w:rsidRPr="001F4225">
        <w:rPr>
          <w:rFonts w:ascii="Times New Roman" w:hAnsi="Times New Roman" w:cs="Times New Roman"/>
          <w:color w:val="333333"/>
          <w:shd w:val="clear" w:color="auto" w:fill="FFFFFF"/>
        </w:rPr>
        <w:t>Для размещения туристических баз, стационарных и палаточных туристско-оздоровительных лагерей, домов рыболова и охотника, детских туристических станций. Для оздоровительной деятельности – для размещения базы отдыха.</w:t>
      </w:r>
    </w:p>
    <w:p w14:paraId="365A4FB2" w14:textId="77777777" w:rsidR="001F4225" w:rsidRPr="001F4225" w:rsidRDefault="001F4225" w:rsidP="001F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1F4225">
        <w:rPr>
          <w:rFonts w:ascii="Times New Roman" w:hAnsi="Times New Roman" w:cs="Times New Roman"/>
          <w:color w:val="333333"/>
          <w:shd w:val="clear" w:color="auto" w:fill="FFFFFF"/>
        </w:rPr>
        <w:t>Указанный земельный участок находится у Продавца в долгосрочной аренде (срок аренды до 01.07.2054г.), на основании договора аренды земельного участка №395 от 28.06.2005г., заключённого с Администрацией Аргаяшского Муниципального района Челябинской области, на основании Постановления Главы Аргаяшского Муниципального района №595 от 28.06.2005г.</w:t>
      </w:r>
    </w:p>
    <w:p w14:paraId="4B4A5FF8" w14:textId="77777777" w:rsidR="00507F73" w:rsidRDefault="00507F73" w:rsidP="001D5473">
      <w:pPr>
        <w:ind w:right="-5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507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D371A0D"/>
    <w:multiLevelType w:val="hybridMultilevel"/>
    <w:tmpl w:val="E2CEA320"/>
    <w:lvl w:ilvl="0" w:tplc="B3F659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0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3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6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6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9"/>
  </w:num>
  <w:num w:numId="10">
    <w:abstractNumId w:val="11"/>
  </w:num>
  <w:num w:numId="11">
    <w:abstractNumId w:val="13"/>
  </w:num>
  <w:num w:numId="12">
    <w:abstractNumId w:val="0"/>
  </w:num>
  <w:num w:numId="13">
    <w:abstractNumId w:val="10"/>
  </w:num>
  <w:num w:numId="14">
    <w:abstractNumId w:val="7"/>
  </w:num>
  <w:num w:numId="15">
    <w:abstractNumId w:val="14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1359"/>
    <w:rsid w:val="00072F86"/>
    <w:rsid w:val="000977AF"/>
    <w:rsid w:val="000B672B"/>
    <w:rsid w:val="000E27E7"/>
    <w:rsid w:val="000F782A"/>
    <w:rsid w:val="00142C54"/>
    <w:rsid w:val="0014413E"/>
    <w:rsid w:val="001743C2"/>
    <w:rsid w:val="00191E36"/>
    <w:rsid w:val="001A4F9E"/>
    <w:rsid w:val="001A74F2"/>
    <w:rsid w:val="001C136D"/>
    <w:rsid w:val="001C4FB4"/>
    <w:rsid w:val="001D5473"/>
    <w:rsid w:val="001E761F"/>
    <w:rsid w:val="001F4225"/>
    <w:rsid w:val="00210691"/>
    <w:rsid w:val="00214B12"/>
    <w:rsid w:val="00222ABB"/>
    <w:rsid w:val="0025608B"/>
    <w:rsid w:val="00267776"/>
    <w:rsid w:val="002D21EA"/>
    <w:rsid w:val="002D3014"/>
    <w:rsid w:val="003154D9"/>
    <w:rsid w:val="0034218C"/>
    <w:rsid w:val="00344219"/>
    <w:rsid w:val="003720A3"/>
    <w:rsid w:val="00396672"/>
    <w:rsid w:val="003B2D37"/>
    <w:rsid w:val="003C0C02"/>
    <w:rsid w:val="003D71A1"/>
    <w:rsid w:val="003F2153"/>
    <w:rsid w:val="0040028D"/>
    <w:rsid w:val="0040536B"/>
    <w:rsid w:val="0049312A"/>
    <w:rsid w:val="004A554B"/>
    <w:rsid w:val="004D1A3F"/>
    <w:rsid w:val="004F7F7B"/>
    <w:rsid w:val="00507F73"/>
    <w:rsid w:val="00516C38"/>
    <w:rsid w:val="00522FAC"/>
    <w:rsid w:val="0054162F"/>
    <w:rsid w:val="005457F0"/>
    <w:rsid w:val="00554B2D"/>
    <w:rsid w:val="0057555C"/>
    <w:rsid w:val="00576ED6"/>
    <w:rsid w:val="00594A83"/>
    <w:rsid w:val="005C5349"/>
    <w:rsid w:val="005D2DDF"/>
    <w:rsid w:val="005E2DA9"/>
    <w:rsid w:val="006271D4"/>
    <w:rsid w:val="006715B7"/>
    <w:rsid w:val="00672859"/>
    <w:rsid w:val="006912DB"/>
    <w:rsid w:val="006A36D7"/>
    <w:rsid w:val="006B1892"/>
    <w:rsid w:val="006B4690"/>
    <w:rsid w:val="006F0DF9"/>
    <w:rsid w:val="00717A9F"/>
    <w:rsid w:val="00736A36"/>
    <w:rsid w:val="0075048B"/>
    <w:rsid w:val="0076516D"/>
    <w:rsid w:val="007679DC"/>
    <w:rsid w:val="007A2C60"/>
    <w:rsid w:val="007B6D49"/>
    <w:rsid w:val="007C35DF"/>
    <w:rsid w:val="007E60A5"/>
    <w:rsid w:val="00833D0C"/>
    <w:rsid w:val="00860D12"/>
    <w:rsid w:val="008615CC"/>
    <w:rsid w:val="00871A31"/>
    <w:rsid w:val="008723EF"/>
    <w:rsid w:val="00886424"/>
    <w:rsid w:val="008B2921"/>
    <w:rsid w:val="008D5838"/>
    <w:rsid w:val="008E111F"/>
    <w:rsid w:val="009024E6"/>
    <w:rsid w:val="00903374"/>
    <w:rsid w:val="00935C3E"/>
    <w:rsid w:val="009800A6"/>
    <w:rsid w:val="00993C49"/>
    <w:rsid w:val="009B7CBF"/>
    <w:rsid w:val="009C6500"/>
    <w:rsid w:val="009D26C4"/>
    <w:rsid w:val="009D6766"/>
    <w:rsid w:val="00A07D93"/>
    <w:rsid w:val="00A32C3C"/>
    <w:rsid w:val="00A43773"/>
    <w:rsid w:val="00A57BC7"/>
    <w:rsid w:val="00A94905"/>
    <w:rsid w:val="00AD7975"/>
    <w:rsid w:val="00B13EA7"/>
    <w:rsid w:val="00B265CD"/>
    <w:rsid w:val="00B350D2"/>
    <w:rsid w:val="00B4122B"/>
    <w:rsid w:val="00B45D51"/>
    <w:rsid w:val="00B72FD2"/>
    <w:rsid w:val="00B81106"/>
    <w:rsid w:val="00B85AA5"/>
    <w:rsid w:val="00B93ACA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F11E1"/>
    <w:rsid w:val="00D079FD"/>
    <w:rsid w:val="00D91178"/>
    <w:rsid w:val="00D91CF9"/>
    <w:rsid w:val="00DB0A7D"/>
    <w:rsid w:val="00E12FAC"/>
    <w:rsid w:val="00E17893"/>
    <w:rsid w:val="00E40C61"/>
    <w:rsid w:val="00E441FA"/>
    <w:rsid w:val="00E751E3"/>
    <w:rsid w:val="00E7523A"/>
    <w:rsid w:val="00EA134E"/>
    <w:rsid w:val="00EC6BB8"/>
    <w:rsid w:val="00EE0265"/>
    <w:rsid w:val="00EE1337"/>
    <w:rsid w:val="00EF116A"/>
    <w:rsid w:val="00F1077F"/>
    <w:rsid w:val="00F22A60"/>
    <w:rsid w:val="00F323D6"/>
    <w:rsid w:val="00F43B4D"/>
    <w:rsid w:val="00F55A39"/>
    <w:rsid w:val="00FA683D"/>
    <w:rsid w:val="00FB56BA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1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Unresolved Mention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a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9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1D547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d">
    <w:name w:val="Body Text Indent"/>
    <w:basedOn w:val="a0"/>
    <w:link w:val="ae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1"/>
    <w:link w:val="ad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f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0">
    <w:name w:val="Основной текст + Полужирный"/>
    <w:basedOn w:val="af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1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2">
    <w:name w:val="Основной текст Знак"/>
    <w:basedOn w:val="a1"/>
    <w:link w:val="af1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3">
    <w:name w:val="List Paragraph"/>
    <w:aliases w:val="Абзац списка ЦНЭС,Начало абзаца,Нумерованый список,List Paragraph1"/>
    <w:basedOn w:val="a0"/>
    <w:link w:val="af4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4">
    <w:name w:val="Абзац списка Знак"/>
    <w:aliases w:val="Абзац списка ЦНЭС Знак,Начало абзаца Знак,Нумерованый список Знак,List Paragraph1 Знак"/>
    <w:basedOn w:val="a1"/>
    <w:link w:val="af3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5">
    <w:name w:val="header"/>
    <w:basedOn w:val="a0"/>
    <w:link w:val="af6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6">
    <w:name w:val="Верхний колонтитул Знак"/>
    <w:basedOn w:val="a1"/>
    <w:link w:val="af5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7">
    <w:name w:val="footer"/>
    <w:basedOn w:val="a0"/>
    <w:link w:val="af8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8">
    <w:name w:val="Нижний колонтитул Знак"/>
    <w:basedOn w:val="a1"/>
    <w:link w:val="af7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c">
    <w:name w:val="Subtitle"/>
    <w:basedOn w:val="a0"/>
    <w:link w:val="afd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d">
    <w:name w:val="Подзаголовок Знак"/>
    <w:basedOn w:val="a1"/>
    <w:link w:val="afc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e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">
    <w:name w:val="Абзац с интервалом"/>
    <w:basedOn w:val="a0"/>
    <w:link w:val="aff0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0">
    <w:name w:val="Абзац с интервалом Знак"/>
    <w:link w:val="aff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1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2">
    <w:name w:val="endnote text"/>
    <w:basedOn w:val="a0"/>
    <w:link w:val="aff3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1"/>
    <w:link w:val="aff2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note text"/>
    <w:basedOn w:val="a0"/>
    <w:link w:val="aff6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7">
    <w:name w:val="Message Header"/>
    <w:basedOn w:val="a0"/>
    <w:link w:val="aff8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8">
    <w:name w:val="Шапка Знак"/>
    <w:basedOn w:val="a1"/>
    <w:link w:val="aff7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Анализ"/>
    <w:basedOn w:val="ad"/>
    <w:link w:val="affa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a">
    <w:name w:val="Анализ Знак"/>
    <w:link w:val="aff9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d"/>
    <w:link w:val="affb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b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c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d">
    <w:name w:val="Текст Знак"/>
    <w:basedOn w:val="a1"/>
    <w:link w:val="affe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e">
    <w:name w:val="Plain Text"/>
    <w:basedOn w:val="a0"/>
    <w:link w:val="affd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f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2440</Words>
  <Characters>13913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Егорова Александра Павловна</cp:lastModifiedBy>
  <cp:revision>5</cp:revision>
  <cp:lastPrinted>2019-07-08T08:38:00Z</cp:lastPrinted>
  <dcterms:created xsi:type="dcterms:W3CDTF">2020-12-03T10:22:00Z</dcterms:created>
  <dcterms:modified xsi:type="dcterms:W3CDTF">2020-12-08T07:56:00Z</dcterms:modified>
</cp:coreProperties>
</file>