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proofErr w:type="gramStart"/>
      <w:r w:rsidR="00770CED">
        <w:rPr>
          <w:color w:val="auto"/>
          <w:sz w:val="18"/>
        </w:rPr>
        <w:t xml:space="preserve">   «</w:t>
      </w:r>
      <w:proofErr w:type="gramEnd"/>
      <w:r w:rsidR="00770CED">
        <w:rPr>
          <w:color w:val="auto"/>
          <w:sz w:val="18"/>
        </w:rPr>
        <w:t>__» ________ 202</w:t>
      </w:r>
      <w:r w:rsidR="00EC6409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2B61F0">
        <w:rPr>
          <w:color w:val="auto"/>
          <w:sz w:val="18"/>
        </w:rPr>
        <w:t>Лепихина</w:t>
      </w:r>
      <w:proofErr w:type="spellEnd"/>
      <w:r w:rsidRPr="002B61F0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EC6409">
        <w:rPr>
          <w:color w:val="auto"/>
          <w:sz w:val="18"/>
        </w:rPr>
        <w:t>05.02.2021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 xml:space="preserve"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</w:t>
      </w:r>
      <w:proofErr w:type="gramStart"/>
      <w:r w:rsidR="00221CEE" w:rsidRPr="002B61F0">
        <w:rPr>
          <w:color w:val="auto"/>
          <w:sz w:val="18"/>
        </w:rPr>
        <w:t>так же</w:t>
      </w:r>
      <w:proofErr w:type="gramEnd"/>
      <w:r w:rsidR="00221CEE" w:rsidRPr="002B61F0">
        <w:rPr>
          <w:color w:val="auto"/>
          <w:sz w:val="18"/>
        </w:rPr>
        <w:t xml:space="preserve">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EC6409">
        <w:rPr>
          <w:color w:val="auto"/>
          <w:sz w:val="18"/>
        </w:rPr>
        <w:t>1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EC6409">
        <w:rPr>
          <w:color w:val="auto"/>
          <w:sz w:val="18"/>
        </w:rPr>
        <w:t>02.02.2021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Заявителю</w:t>
      </w:r>
      <w:proofErr w:type="gramEnd"/>
      <w:r w:rsidRPr="002B61F0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bookmarkStart w:id="0" w:name="_GoBack"/>
      <w:bookmarkEnd w:id="0"/>
      <w:r w:rsidRPr="002B61F0">
        <w:rPr>
          <w:color w:val="auto"/>
          <w:sz w:val="18"/>
        </w:rPr>
        <w:t>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</w:t>
      </w:r>
      <w:proofErr w:type="gramStart"/>
      <w:r w:rsidRPr="002B61F0">
        <w:rPr>
          <w:color w:val="auto"/>
          <w:sz w:val="18"/>
        </w:rPr>
        <w:t>реквизитам:_</w:t>
      </w:r>
      <w:proofErr w:type="gramEnd"/>
      <w:r w:rsidRPr="002B61F0">
        <w:rPr>
          <w:color w:val="auto"/>
          <w:sz w:val="18"/>
        </w:rPr>
        <w:t>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B65F66">
        <w:rPr>
          <w:color w:val="auto"/>
          <w:sz w:val="18"/>
        </w:rPr>
        <w:t>так же</w:t>
      </w:r>
      <w:proofErr w:type="gramEnd"/>
      <w:r w:rsidRPr="00B65F66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Директор  _</w:t>
            </w:r>
            <w:proofErr w:type="gramEnd"/>
            <w:r w:rsidRPr="00B65F66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51A5"/>
  <w15:docId w15:val="{25840C2B-3AEC-4082-BB20-1C910EB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4028</cp:revision>
  <cp:lastPrinted>2014-09-01T03:49:00Z</cp:lastPrinted>
  <dcterms:created xsi:type="dcterms:W3CDTF">2014-01-13T04:02:00Z</dcterms:created>
  <dcterms:modified xsi:type="dcterms:W3CDTF">2020-12-17T01:52:00Z</dcterms:modified>
</cp:coreProperties>
</file>