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0A7F1C6" w:rsidR="00FC7902" w:rsidRDefault="00A812EA" w:rsidP="00FC7902">
      <w:pPr>
        <w:spacing w:before="120" w:after="120"/>
        <w:jc w:val="both"/>
        <w:rPr>
          <w:color w:val="000000"/>
        </w:rPr>
      </w:pPr>
      <w:r w:rsidRPr="008A48D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48D1">
        <w:rPr>
          <w:color w:val="000000"/>
        </w:rPr>
        <w:t>Гривцова</w:t>
      </w:r>
      <w:proofErr w:type="spellEnd"/>
      <w:r w:rsidRPr="008A48D1">
        <w:rPr>
          <w:color w:val="000000"/>
        </w:rPr>
        <w:t>, д. 5, лит. 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8A48D1">
        <w:rPr>
          <w:color w:val="000000"/>
        </w:rPr>
        <w:t>Центркомбанк</w:t>
      </w:r>
      <w:proofErr w:type="spellEnd"/>
      <w:r w:rsidRPr="008A48D1">
        <w:rPr>
          <w:color w:val="000000"/>
        </w:rPr>
        <w:t xml:space="preserve"> ООО) (адрес регистрации: 115054, г. Москва, 3-й </w:t>
      </w:r>
      <w:proofErr w:type="spellStart"/>
      <w:r w:rsidRPr="008A48D1">
        <w:rPr>
          <w:color w:val="000000"/>
        </w:rPr>
        <w:t>Монетчиковский</w:t>
      </w:r>
      <w:proofErr w:type="spellEnd"/>
      <w:r w:rsidRPr="008A48D1">
        <w:rPr>
          <w:color w:val="000000"/>
        </w:rPr>
        <w:t xml:space="preserve"> пер., д.11, стр.1, ИНН</w:t>
      </w:r>
      <w:r>
        <w:rPr>
          <w:color w:val="000000"/>
        </w:rPr>
        <w:t xml:space="preserve"> 7703009320, ОГРН 1027739019527</w:t>
      </w:r>
      <w:r w:rsidRPr="00B141BB">
        <w:rPr>
          <w:color w:val="000000"/>
        </w:rPr>
        <w:t>)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812EA">
        <w:t>сообщение №2030061822 в газете АО «Коммерсантъ» №234(6955) от 19.12.2020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31EEC" w:rsidRPr="00431EEC">
        <w:t>с 21.12.2020 г. по 10.02.2021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115EA1">
        <w:rPr>
          <w:color w:val="000000"/>
        </w:rPr>
        <w:t xml:space="preserve">й </w:t>
      </w:r>
      <w:r w:rsidR="00FC7902" w:rsidRPr="0047140F">
        <w:rPr>
          <w:color w:val="000000"/>
        </w:rPr>
        <w:t>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61"/>
        <w:gridCol w:w="1378"/>
        <w:gridCol w:w="1984"/>
        <w:gridCol w:w="3536"/>
      </w:tblGrid>
      <w:tr w:rsidR="00FC7902" w:rsidRPr="001F4360" w14:paraId="0D6D191D" w14:textId="77777777" w:rsidTr="00115EA1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5EA1" w:rsidRPr="001F4360" w14:paraId="2CA2CA92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4F9F1A" w:rsidR="00115EA1" w:rsidRPr="00115EA1" w:rsidRDefault="00115EA1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979B03" w:rsidR="00115EA1" w:rsidRPr="00115EA1" w:rsidRDefault="00115EA1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2151</w:t>
            </w: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2229184" w:rsidR="00115EA1" w:rsidRPr="00115EA1" w:rsidRDefault="00115EA1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353D1C" w:rsidR="00115EA1" w:rsidRPr="00115EA1" w:rsidRDefault="00115EA1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913 21</w:t>
            </w: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2,</w:t>
            </w:r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7631F0" w:rsidR="00115EA1" w:rsidRPr="00115EA1" w:rsidRDefault="00115EA1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Щербинин</w:t>
            </w:r>
            <w:proofErr w:type="spellEnd"/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Юрий</w:t>
            </w:r>
            <w:proofErr w:type="spellEnd"/>
            <w:r w:rsidRPr="0011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15EA1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1EEC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812EA"/>
    <w:rsid w:val="00AA73C5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F70E68A-DA0C-43AA-A1B4-43E8A2FD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2021-02-19T09:09:00Z</dcterms:created>
  <dcterms:modified xsi:type="dcterms:W3CDTF">2021-02-19T09:09:00Z</dcterms:modified>
</cp:coreProperties>
</file>