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97D9E" w14:textId="7C051305" w:rsidR="00ED4212" w:rsidRPr="003A41E0" w:rsidRDefault="00343998" w:rsidP="009D71BE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32D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(далее-Организатор торгов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действующее на основании договора поручения с </w:t>
      </w:r>
      <w:r w:rsidR="00B923C5" w:rsidRPr="00B32D50">
        <w:rPr>
          <w:rStyle w:val="a5"/>
          <w:rFonts w:eastAsia="Calibri"/>
        </w:rPr>
        <w:t xml:space="preserve">Финансовым управляющим </w:t>
      </w:r>
      <w:r w:rsidR="00B92209" w:rsidRPr="00B92209">
        <w:rPr>
          <w:rStyle w:val="a5"/>
          <w:rFonts w:eastAsia="Calibri"/>
        </w:rPr>
        <w:t>Тиунов</w:t>
      </w:r>
      <w:r w:rsidR="00B92209">
        <w:rPr>
          <w:rStyle w:val="a5"/>
          <w:rFonts w:eastAsia="Calibri"/>
        </w:rPr>
        <w:t>ым</w:t>
      </w:r>
      <w:r w:rsidR="00B92209" w:rsidRPr="00B92209">
        <w:rPr>
          <w:rStyle w:val="a5"/>
          <w:rFonts w:eastAsia="Calibri"/>
        </w:rPr>
        <w:t xml:space="preserve"> Роман</w:t>
      </w:r>
      <w:r w:rsidR="00B92209">
        <w:rPr>
          <w:rStyle w:val="a5"/>
          <w:rFonts w:eastAsia="Calibri"/>
        </w:rPr>
        <w:t>ом</w:t>
      </w:r>
      <w:r w:rsidR="00B92209" w:rsidRPr="00B92209">
        <w:rPr>
          <w:rStyle w:val="a5"/>
          <w:rFonts w:eastAsia="Calibri"/>
        </w:rPr>
        <w:t xml:space="preserve"> Юрьевич</w:t>
      </w:r>
      <w:r w:rsidR="00B92209">
        <w:rPr>
          <w:rStyle w:val="a5"/>
          <w:rFonts w:eastAsia="Calibri"/>
        </w:rPr>
        <w:t>ем</w:t>
      </w:r>
      <w:r w:rsidR="00B92209" w:rsidRPr="00B92209">
        <w:rPr>
          <w:rStyle w:val="a5"/>
          <w:rFonts w:eastAsia="Calibri"/>
        </w:rPr>
        <w:t xml:space="preserve"> </w:t>
      </w:r>
      <w:r w:rsidR="002436E4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ИНН</w:t>
      </w:r>
      <w:r w:rsidR="00A829A8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B92209" w:rsidRPr="00B922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234305596630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СНИЛС </w:t>
      </w:r>
      <w:r w:rsidR="009A483B" w:rsidRPr="009A48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133-003-322 81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рег. номер в реестре </w:t>
      </w:r>
      <w:r w:rsidR="009A483B" w:rsidRPr="009A48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12537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член </w:t>
      </w:r>
      <w:r w:rsidR="009A483B" w:rsidRPr="009A48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Союза "Уральская саморегулируемая организация арбитражных управляющих" (ИНН 6670019784, ОГРН</w:t>
      </w:r>
      <w:r w:rsidR="009A48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9A483B" w:rsidRPr="009A483B">
        <w:rPr>
          <w:rFonts w:ascii="Times New Roman" w:eastAsia="Times New Roman" w:hAnsi="Times New Roman" w:cs="Times New Roman"/>
          <w:shd w:val="clear" w:color="auto" w:fill="FFFFFF"/>
          <w:lang w:eastAsia="ru-RU"/>
        </w:rPr>
        <w:t>1026604954947), место нахождения: 620014, г. Екатеринбург, ул. Вайнера, 13, Литер Е,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телефон: 8</w:t>
      </w:r>
      <w:r w:rsidR="00087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>9882402927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адрес электронной почты: </w:t>
      </w:r>
      <w:r w:rsidR="00087392" w:rsidRPr="0008739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tiunov23@mail.ru </w:t>
      </w:r>
      <w:r w:rsidR="00B923C5" w:rsidRPr="00B32D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- Финансовый управляющий</w:t>
      </w:r>
      <w:r w:rsidR="00B923C5" w:rsidRPr="00E407E3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5119E7" w:rsidRPr="00E407E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действующий от имени </w:t>
      </w:r>
      <w:r w:rsidR="002C03F3" w:rsidRPr="003A41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гражданина РФ </w:t>
      </w:r>
      <w:r w:rsidR="00D63787" w:rsidRPr="003A41E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>Будко Анатолия Владимировича</w:t>
      </w:r>
      <w:r w:rsidR="00D63787" w:rsidRPr="003A41E0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 xml:space="preserve"> 11.01.1969 года рождения, место рождения: гор. Краснодар, место жительства: гор. Краснодар, ул. им. 40-Летия Победы, дом 33/11, кв. 11,  ИНН 231001807570, СНИЛС 086-397-909 31 </w:t>
      </w:r>
      <w:r w:rsidR="005119E7" w:rsidRPr="003A41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Должник) на основании </w:t>
      </w:r>
      <w:r w:rsidR="00B04DCF" w:rsidRPr="003A41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решения </w:t>
      </w:r>
      <w:r w:rsidR="00973048" w:rsidRPr="003A41E0">
        <w:rPr>
          <w:rFonts w:ascii="Times New Roman" w:hAnsi="Times New Roman"/>
        </w:rPr>
        <w:t>Арбитражного суда Краснодарского края от 27.05.2020 по делу № А32-3468/2020-74/48-Б</w:t>
      </w:r>
      <w:r w:rsidRPr="003A41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сообщает о проведении </w:t>
      </w:r>
      <w:r w:rsidR="00973048"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C8421E"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E767AD"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E767AD"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3A41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bankruptcy.lot-online.ru (далее – ЭП) электронного аукциона открытого по составу участников с открытой формой подачи предложений о цене. </w:t>
      </w:r>
    </w:p>
    <w:p w14:paraId="53F4CC6C" w14:textId="618C695C" w:rsidR="00343998" w:rsidRPr="003A41E0" w:rsidRDefault="00343998" w:rsidP="009C2C69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A41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мск) </w:t>
      </w:r>
      <w:r w:rsidR="00E767AD"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6E7ABB"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96585B"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E767AD"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12</w:t>
      </w:r>
      <w:r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</w:t>
      </w:r>
      <w:r w:rsidR="00225454"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</w:t>
      </w:r>
      <w:r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6E7ABB"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11</w:t>
      </w:r>
      <w:r w:rsidR="00E767AD"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.02.</w:t>
      </w:r>
      <w:r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E767AD"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23:00</w:t>
      </w:r>
      <w:r w:rsidRPr="003A41E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6E7ABB"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15</w:t>
      </w:r>
      <w:r w:rsidR="00E45EB1"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B1A99"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E45EB1"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E45EB1"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Pr="003A41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16:00</w:t>
      </w:r>
      <w:r w:rsidRPr="003A41E0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5B8EBD63" w14:textId="77777777" w:rsidR="00DB18FE" w:rsidRPr="003A41E0" w:rsidRDefault="004F0286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Объект, Лот</w:t>
      </w:r>
      <w:r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3A41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6D42BEAE" w14:textId="3CA43B92" w:rsidR="00DB18FE" w:rsidRPr="00DB18FE" w:rsidRDefault="00DB18FE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</w:rPr>
      </w:pPr>
      <w:r w:rsidRPr="003A41E0">
        <w:rPr>
          <w:rFonts w:ascii="Times New Roman" w:eastAsia="Calibri" w:hAnsi="Times New Roman" w:cs="Times New Roman"/>
          <w:b/>
        </w:rPr>
        <w:t>1.</w:t>
      </w:r>
      <w:r w:rsidR="00A74BBA" w:rsidRPr="003A41E0">
        <w:rPr>
          <w:rFonts w:ascii="Times New Roman" w:eastAsia="Calibri" w:hAnsi="Times New Roman" w:cs="Times New Roman"/>
          <w:b/>
        </w:rPr>
        <w:t> </w:t>
      </w:r>
      <w:r w:rsidRPr="003A41E0">
        <w:rPr>
          <w:rFonts w:ascii="Times New Roman" w:eastAsia="Calibri" w:hAnsi="Times New Roman" w:cs="Times New Roman"/>
          <w:bCs/>
        </w:rPr>
        <w:t>Здание, наименование: жилой дом, площадью 396,7</w:t>
      </w:r>
      <w:r w:rsidRPr="00DB18FE">
        <w:rPr>
          <w:rFonts w:ascii="Times New Roman" w:eastAsia="Calibri" w:hAnsi="Times New Roman" w:cs="Times New Roman"/>
          <w:bCs/>
        </w:rPr>
        <w:t xml:space="preserve"> кв.м., назначение: жилое, количество этажей:</w:t>
      </w:r>
      <w:r w:rsidR="00AE5D4D">
        <w:rPr>
          <w:rFonts w:ascii="Times New Roman" w:eastAsia="Calibri" w:hAnsi="Times New Roman" w:cs="Times New Roman"/>
          <w:bCs/>
        </w:rPr>
        <w:t> </w:t>
      </w:r>
      <w:r w:rsidRPr="00DB18FE">
        <w:rPr>
          <w:rFonts w:ascii="Times New Roman" w:eastAsia="Calibri" w:hAnsi="Times New Roman" w:cs="Times New Roman"/>
          <w:bCs/>
        </w:rPr>
        <w:t>3, расположенное по адресу: Краснодарский край, г. Краснодар, Западный внутригородской округ, ул. им. Передерия, д. 21, кадастровый номер: 23:43:0206083:84, принадлежащее Должнику на праве собственности, что подтверждается записью в Едином государственном реестре недвижимости № 23-23/001-23/001/002/2016-628/</w:t>
      </w:r>
      <w:proofErr w:type="gramStart"/>
      <w:r w:rsidRPr="00DB18FE">
        <w:rPr>
          <w:rFonts w:ascii="Times New Roman" w:eastAsia="Calibri" w:hAnsi="Times New Roman" w:cs="Times New Roman"/>
          <w:bCs/>
        </w:rPr>
        <w:t>7  от</w:t>
      </w:r>
      <w:proofErr w:type="gramEnd"/>
      <w:r w:rsidRPr="00DB18FE">
        <w:rPr>
          <w:rFonts w:ascii="Times New Roman" w:eastAsia="Calibri" w:hAnsi="Times New Roman" w:cs="Times New Roman"/>
          <w:bCs/>
        </w:rPr>
        <w:t xml:space="preserve"> 12.02.2016 (далее – Жилой дом).</w:t>
      </w:r>
    </w:p>
    <w:p w14:paraId="349A161E" w14:textId="77777777" w:rsidR="00DB18FE" w:rsidRPr="00DB18FE" w:rsidRDefault="00DB18FE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</w:rPr>
      </w:pPr>
      <w:r w:rsidRPr="00A74BBA">
        <w:rPr>
          <w:rFonts w:ascii="Times New Roman" w:eastAsia="Calibri" w:hAnsi="Times New Roman" w:cs="Times New Roman"/>
          <w:bCs/>
        </w:rPr>
        <w:t>Сведения о зарегистрированных в Жилом доме лицах:</w:t>
      </w:r>
      <w:r w:rsidRPr="00DB18FE">
        <w:rPr>
          <w:rFonts w:ascii="Times New Roman" w:eastAsia="Calibri" w:hAnsi="Times New Roman" w:cs="Times New Roman"/>
          <w:bCs/>
        </w:rPr>
        <w:t xml:space="preserve"> отсутствуют зарегистрированные лица. </w:t>
      </w:r>
    </w:p>
    <w:p w14:paraId="164F4EF3" w14:textId="77777777" w:rsidR="00DB18FE" w:rsidRPr="00A74BBA" w:rsidRDefault="00DB18FE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</w:rPr>
      </w:pPr>
      <w:r w:rsidRPr="00A74BBA">
        <w:rPr>
          <w:rFonts w:ascii="Times New Roman" w:eastAsia="Calibri" w:hAnsi="Times New Roman" w:cs="Times New Roman"/>
          <w:b/>
        </w:rPr>
        <w:t>Ограничение прав и обременение Жилого дома:</w:t>
      </w:r>
    </w:p>
    <w:p w14:paraId="7B946FC7" w14:textId="284C325D" w:rsidR="00DB18FE" w:rsidRDefault="00DB18FE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</w:rPr>
      </w:pPr>
      <w:r w:rsidRPr="00DB18FE">
        <w:rPr>
          <w:rFonts w:ascii="Times New Roman" w:eastAsia="Calibri" w:hAnsi="Times New Roman" w:cs="Times New Roman"/>
          <w:bCs/>
        </w:rPr>
        <w:t>- залог в силу закона в пользу ПАО Сбербанк, запись государственной регистрации № 23-23/001-23/001/002/2016-629/1 от 12.02.2016</w:t>
      </w:r>
      <w:r w:rsidR="00FB0861">
        <w:rPr>
          <w:rFonts w:ascii="Times New Roman" w:eastAsia="Calibri" w:hAnsi="Times New Roman" w:cs="Times New Roman"/>
          <w:bCs/>
        </w:rPr>
        <w:t>;</w:t>
      </w:r>
    </w:p>
    <w:p w14:paraId="0E34ED55" w14:textId="6699D1A8" w:rsidR="00FB0861" w:rsidRPr="00DB18FE" w:rsidRDefault="00FB0861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- арест </w:t>
      </w:r>
      <w:r w:rsidR="008823A2">
        <w:rPr>
          <w:rFonts w:ascii="Times New Roman" w:eastAsia="Calibri" w:hAnsi="Times New Roman" w:cs="Times New Roman"/>
          <w:bCs/>
        </w:rPr>
        <w:t xml:space="preserve">на основании </w:t>
      </w:r>
      <w:r w:rsidR="00BD29E0">
        <w:rPr>
          <w:rFonts w:ascii="Times New Roman" w:eastAsia="Calibri" w:hAnsi="Times New Roman" w:cs="Times New Roman"/>
          <w:bCs/>
        </w:rPr>
        <w:t>п</w:t>
      </w:r>
      <w:r w:rsidR="008823A2">
        <w:rPr>
          <w:rFonts w:ascii="Times New Roman" w:eastAsia="Calibri" w:hAnsi="Times New Roman" w:cs="Times New Roman"/>
          <w:bCs/>
        </w:rPr>
        <w:t xml:space="preserve">остановления </w:t>
      </w:r>
      <w:r w:rsidR="00BD29E0">
        <w:rPr>
          <w:rFonts w:ascii="Times New Roman" w:eastAsia="Calibri" w:hAnsi="Times New Roman" w:cs="Times New Roman"/>
          <w:bCs/>
        </w:rPr>
        <w:t xml:space="preserve">отдела судебных приставов по Прикубанскому округу г. Краснодара ГУФССП России по Краснодарскому краю </w:t>
      </w:r>
      <w:r w:rsidR="008823A2">
        <w:rPr>
          <w:rFonts w:ascii="Times New Roman" w:eastAsia="Calibri" w:hAnsi="Times New Roman" w:cs="Times New Roman"/>
          <w:bCs/>
        </w:rPr>
        <w:t>о наложении ареста от 03.12.2020</w:t>
      </w:r>
      <w:r w:rsidR="00BD29E0">
        <w:rPr>
          <w:rFonts w:ascii="Times New Roman" w:eastAsia="Calibri" w:hAnsi="Times New Roman" w:cs="Times New Roman"/>
          <w:bCs/>
        </w:rPr>
        <w:t xml:space="preserve">, </w:t>
      </w:r>
      <w:r w:rsidR="00BD29E0" w:rsidRPr="00BD29E0">
        <w:rPr>
          <w:rFonts w:ascii="Times New Roman" w:eastAsia="Calibri" w:hAnsi="Times New Roman" w:cs="Times New Roman"/>
          <w:bCs/>
        </w:rPr>
        <w:t>запись государственной регистрации: №</w:t>
      </w:r>
      <w:r w:rsidR="00C516D2" w:rsidRPr="00C516D2">
        <w:rPr>
          <w:rFonts w:ascii="Times New Roman" w:eastAsia="Calibri" w:hAnsi="Times New Roman" w:cs="Times New Roman"/>
          <w:bCs/>
        </w:rPr>
        <w:t xml:space="preserve"> 23:43:0206083:84-23/257/2020-1 от 15.12.2020</w:t>
      </w:r>
      <w:r w:rsidR="00C516D2">
        <w:rPr>
          <w:rFonts w:ascii="Times New Roman" w:eastAsia="Calibri" w:hAnsi="Times New Roman" w:cs="Times New Roman"/>
          <w:bCs/>
        </w:rPr>
        <w:t>.</w:t>
      </w:r>
    </w:p>
    <w:p w14:paraId="08912BA5" w14:textId="7D22D722" w:rsidR="00DB18FE" w:rsidRPr="00DB18FE" w:rsidRDefault="00DB18FE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</w:rPr>
      </w:pPr>
      <w:r w:rsidRPr="00A74BBA">
        <w:rPr>
          <w:rFonts w:ascii="Times New Roman" w:eastAsia="Calibri" w:hAnsi="Times New Roman" w:cs="Times New Roman"/>
          <w:b/>
        </w:rPr>
        <w:t>2.</w:t>
      </w:r>
      <w:r w:rsidR="00A74BBA">
        <w:rPr>
          <w:rFonts w:ascii="Times New Roman" w:eastAsia="Calibri" w:hAnsi="Times New Roman" w:cs="Times New Roman"/>
          <w:b/>
        </w:rPr>
        <w:t> </w:t>
      </w:r>
      <w:r w:rsidRPr="00DB18FE">
        <w:rPr>
          <w:rFonts w:ascii="Times New Roman" w:eastAsia="Calibri" w:hAnsi="Times New Roman" w:cs="Times New Roman"/>
          <w:bCs/>
        </w:rPr>
        <w:t>Земельный участок, площадью 464 кв.м., категория земель: земли населённых пунктов, вид разрешенного использования: для индивидуального жилищного строительства, кадастровый номер: 23:43:0206083:64, расположенный по адресу: Краснодарский край, г. Краснодар, ул. им. Передерия, уч. 21, принадлежащий Должнику на праве собственности, что подтверждается записью в Едином государственном реестре недвижимости № 23-23/001-23/001/002/2016-626/7 от 12.02.2016 (далее – Земельный участок).</w:t>
      </w:r>
    </w:p>
    <w:p w14:paraId="44440047" w14:textId="77777777" w:rsidR="00DB18FE" w:rsidRPr="00E46047" w:rsidRDefault="00DB18FE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</w:rPr>
      </w:pPr>
      <w:r w:rsidRPr="00E46047">
        <w:rPr>
          <w:rFonts w:ascii="Times New Roman" w:eastAsia="Calibri" w:hAnsi="Times New Roman" w:cs="Times New Roman"/>
          <w:b/>
        </w:rPr>
        <w:t>Ограничение прав и обременение Земельного участка:</w:t>
      </w:r>
    </w:p>
    <w:p w14:paraId="7302824E" w14:textId="3B73A01F" w:rsidR="00FF7EA4" w:rsidRDefault="00DB18FE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</w:rPr>
      </w:pPr>
      <w:r w:rsidRPr="00DB18FE">
        <w:rPr>
          <w:rFonts w:ascii="Times New Roman" w:eastAsia="Calibri" w:hAnsi="Times New Roman" w:cs="Times New Roman"/>
          <w:bCs/>
        </w:rPr>
        <w:t>- залог в силу закона в пользу ПАО Сбербанк, запись государственной регистрации № 23-23/001-23/001/002/2016-627/1 от 12.02.2016.</w:t>
      </w:r>
    </w:p>
    <w:p w14:paraId="34861D8C" w14:textId="50FDAF4A" w:rsidR="00C516D2" w:rsidRDefault="00F46DB0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- </w:t>
      </w:r>
      <w:r w:rsidRPr="00F46DB0">
        <w:rPr>
          <w:rFonts w:ascii="Times New Roman" w:eastAsia="Calibri" w:hAnsi="Times New Roman" w:cs="Times New Roman"/>
          <w:bCs/>
        </w:rPr>
        <w:t>арест на основании постановления отдела судебных приставов по Прикубанскому округу г.</w:t>
      </w:r>
      <w:r>
        <w:rPr>
          <w:rFonts w:ascii="Times New Roman" w:eastAsia="Calibri" w:hAnsi="Times New Roman" w:cs="Times New Roman"/>
          <w:bCs/>
        </w:rPr>
        <w:t> </w:t>
      </w:r>
      <w:r w:rsidRPr="00F46DB0">
        <w:rPr>
          <w:rFonts w:ascii="Times New Roman" w:eastAsia="Calibri" w:hAnsi="Times New Roman" w:cs="Times New Roman"/>
          <w:bCs/>
        </w:rPr>
        <w:t>Краснодара ГУФССП России по Краснодарскому краю о наложении ареста от 03.12.2020, запись государственной регистрации: №</w:t>
      </w:r>
      <w:r>
        <w:rPr>
          <w:rFonts w:ascii="Times New Roman" w:eastAsia="Calibri" w:hAnsi="Times New Roman" w:cs="Times New Roman"/>
          <w:bCs/>
        </w:rPr>
        <w:t xml:space="preserve"> </w:t>
      </w:r>
      <w:r w:rsidR="00C516D2" w:rsidRPr="00C516D2">
        <w:rPr>
          <w:rFonts w:ascii="Times New Roman" w:eastAsia="Calibri" w:hAnsi="Times New Roman" w:cs="Times New Roman"/>
          <w:bCs/>
        </w:rPr>
        <w:t>23:43:0206083:64-23/257/2020-1 от 15.12.2020</w:t>
      </w:r>
      <w:r>
        <w:rPr>
          <w:rFonts w:ascii="Times New Roman" w:eastAsia="Calibri" w:hAnsi="Times New Roman" w:cs="Times New Roman"/>
          <w:bCs/>
        </w:rPr>
        <w:t>.</w:t>
      </w:r>
      <w:r w:rsidR="00C516D2" w:rsidRPr="00C516D2">
        <w:rPr>
          <w:rFonts w:ascii="Times New Roman" w:eastAsia="Calibri" w:hAnsi="Times New Roman" w:cs="Times New Roman"/>
          <w:bCs/>
        </w:rPr>
        <w:t xml:space="preserve">  </w:t>
      </w:r>
    </w:p>
    <w:p w14:paraId="40DE10E2" w14:textId="77777777" w:rsidR="00FF7EA4" w:rsidRPr="00F823D1" w:rsidRDefault="00FF7EA4" w:rsidP="00DB1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Calibri" w:hAnsi="Times New Roman" w:cs="Times New Roman"/>
          <w:bCs/>
        </w:rPr>
      </w:pPr>
    </w:p>
    <w:p w14:paraId="6B490938" w14:textId="77777777" w:rsidR="00F823D1" w:rsidRPr="00F823D1" w:rsidRDefault="0029431E" w:rsidP="00F823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b/>
        </w:rPr>
      </w:pPr>
      <w:r w:rsidRPr="00F823D1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- </w:t>
      </w:r>
      <w:r w:rsidR="00F823D1" w:rsidRPr="00F823D1">
        <w:rPr>
          <w:rFonts w:ascii="Times New Roman" w:hAnsi="Times New Roman" w:cs="Times New Roman"/>
          <w:b/>
        </w:rPr>
        <w:t>20 709 000 (двадцать миллионов семьсот девять тысяч) рублей 00 копеек (НДС не облагается) и состоит из:</w:t>
      </w:r>
    </w:p>
    <w:p w14:paraId="6BF39444" w14:textId="77777777" w:rsidR="00F823D1" w:rsidRPr="00F823D1" w:rsidRDefault="00F823D1" w:rsidP="00F823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bCs/>
        </w:rPr>
      </w:pPr>
      <w:r w:rsidRPr="00F823D1">
        <w:rPr>
          <w:rFonts w:ascii="Times New Roman" w:hAnsi="Times New Roman" w:cs="Times New Roman"/>
          <w:bCs/>
        </w:rPr>
        <w:t>- начальной цены Жилого дома:</w:t>
      </w:r>
      <w:r w:rsidRPr="00F823D1">
        <w:rPr>
          <w:rFonts w:ascii="Times New Roman" w:hAnsi="Times New Roman" w:cs="Times New Roman"/>
          <w:b/>
        </w:rPr>
        <w:t xml:space="preserve"> </w:t>
      </w:r>
      <w:r w:rsidRPr="00F823D1">
        <w:rPr>
          <w:rFonts w:ascii="Times New Roman" w:hAnsi="Times New Roman" w:cs="Times New Roman"/>
          <w:bCs/>
        </w:rPr>
        <w:t>16 798 000 (шестнадцать миллионов семьсот девяносто восемь тысяч) рублей 00 копеек (НДС не облагается);</w:t>
      </w:r>
    </w:p>
    <w:p w14:paraId="62693B95" w14:textId="77777777" w:rsidR="00F823D1" w:rsidRPr="00F823D1" w:rsidRDefault="00F823D1" w:rsidP="00F823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bCs/>
        </w:rPr>
      </w:pPr>
      <w:r w:rsidRPr="00F823D1">
        <w:rPr>
          <w:rFonts w:ascii="Times New Roman" w:hAnsi="Times New Roman" w:cs="Times New Roman"/>
          <w:bCs/>
        </w:rPr>
        <w:t>- начальной цены Земельного участка: 3 911 000 (три миллиона девятьсот одиннадцать тысяч) рублей 00 копеек (НДС не облагается).</w:t>
      </w:r>
    </w:p>
    <w:p w14:paraId="56A987DF" w14:textId="77777777" w:rsidR="006A1CF9" w:rsidRDefault="006A1CF9" w:rsidP="00F823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770B3466" w14:textId="77777777" w:rsidR="00C67F92" w:rsidRPr="00C67F92" w:rsidRDefault="00C67F92" w:rsidP="00C67F9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67F9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Ознакомление с Лотом производится по адресу его местонахождения: Краснодарский край, г. Краснодар, Западный внутригородской округ, ул. им. Передерия, д. 21 в рабочие дни, по </w:t>
      </w:r>
      <w:r w:rsidRPr="00C67F9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>предварительному согласованию с Финансовым управляющим, с 09 часов 00 минут до 18 часов 00 минут, телефон: 89882402927, адрес электронной почты: tiunov23@mail.ru.</w:t>
      </w:r>
    </w:p>
    <w:p w14:paraId="4D53FA02" w14:textId="37CD8FC2" w:rsidR="00C67F92" w:rsidRDefault="00C67F92" w:rsidP="00C67F9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67F9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5" w:history="1">
        <w:r w:rsidRPr="00AA1DE9">
          <w:rPr>
            <w:rStyle w:val="ae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kudina@auction-house.ru</w:t>
        </w:r>
      </w:hyperlink>
      <w:r w:rsidRPr="00C67F9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14:paraId="18EF8256" w14:textId="31C77EB0" w:rsidR="00594427" w:rsidRPr="00594427" w:rsidRDefault="00594427" w:rsidP="00C67F9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один из расчетных счетов АО «Российский аукци</w:t>
      </w:r>
      <w:r w:rsidR="006B1B87">
        <w:rPr>
          <w:rFonts w:ascii="Times New Roman" w:hAnsi="Times New Roman" w:cs="Times New Roman"/>
        </w:rPr>
        <w:t>онный дом» (ИНН 7838430413, КПП </w:t>
      </w:r>
      <w:r w:rsidRPr="00594427">
        <w:rPr>
          <w:rFonts w:ascii="Times New Roman" w:hAnsi="Times New Roman" w:cs="Times New Roman"/>
        </w:rPr>
        <w:t>783801001):</w:t>
      </w:r>
    </w:p>
    <w:p w14:paraId="3767DDBD" w14:textId="77777777" w:rsidR="00594427" w:rsidRPr="00562CA4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62CA4">
        <w:rPr>
          <w:rFonts w:ascii="Times New Roman" w:hAnsi="Times New Roman" w:cs="Times New Roman"/>
          <w:b/>
        </w:rPr>
        <w:t>- № 40702810855230001547 в Северо-Западном банке РФ ПАО Сбербанк г. Санкт-Петербург, к/с 30101810500000000653, БИК 044030653;</w:t>
      </w:r>
    </w:p>
    <w:p w14:paraId="26B2660C" w14:textId="77777777" w:rsidR="00594427" w:rsidRPr="00562CA4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62CA4">
        <w:rPr>
          <w:rFonts w:ascii="Times New Roman" w:hAnsi="Times New Roman" w:cs="Times New Roman"/>
          <w:b/>
        </w:rPr>
        <w:t>- № 40702810100050004773 в Ф-Л СЕВЕРО-ЗАПА</w:t>
      </w:r>
      <w:r w:rsidR="00D30252">
        <w:rPr>
          <w:rFonts w:ascii="Times New Roman" w:hAnsi="Times New Roman" w:cs="Times New Roman"/>
          <w:b/>
        </w:rPr>
        <w:t>ДНЫЙ ПАО БАНК «ФК </w:t>
      </w:r>
      <w:r w:rsidR="00562CA4" w:rsidRPr="00562CA4">
        <w:rPr>
          <w:rFonts w:ascii="Times New Roman" w:hAnsi="Times New Roman" w:cs="Times New Roman"/>
          <w:b/>
        </w:rPr>
        <w:t>ОТКРЫТИЕ», г. </w:t>
      </w:r>
      <w:r w:rsidRPr="00562CA4">
        <w:rPr>
          <w:rFonts w:ascii="Times New Roman" w:hAnsi="Times New Roman" w:cs="Times New Roman"/>
          <w:b/>
        </w:rPr>
        <w:t>Санкт-Петербург, БИК 044030795, к/с 30101810540300000795.</w:t>
      </w:r>
    </w:p>
    <w:p w14:paraId="2501A3DE" w14:textId="77777777" w:rsidR="00E13980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</w:p>
    <w:p w14:paraId="4AF83664" w14:textId="77777777" w:rsid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E13980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2F4B83C1" w14:textId="77777777" w:rsidR="00E13980" w:rsidRPr="00E13980" w:rsidRDefault="00E13980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13980">
        <w:rPr>
          <w:rFonts w:ascii="Times New Roman" w:hAnsi="Times New Roman" w:cs="Times New Roman"/>
        </w:rPr>
        <w:t xml:space="preserve">Задаток должен быть внесен на </w:t>
      </w:r>
      <w:r>
        <w:rPr>
          <w:rFonts w:ascii="Times New Roman" w:hAnsi="Times New Roman" w:cs="Times New Roman"/>
        </w:rPr>
        <w:t xml:space="preserve">один из </w:t>
      </w:r>
      <w:r w:rsidRPr="00E13980">
        <w:rPr>
          <w:rFonts w:ascii="Times New Roman" w:hAnsi="Times New Roman" w:cs="Times New Roman"/>
        </w:rPr>
        <w:t>расчетны</w:t>
      </w:r>
      <w:r>
        <w:rPr>
          <w:rFonts w:ascii="Times New Roman" w:hAnsi="Times New Roman" w:cs="Times New Roman"/>
        </w:rPr>
        <w:t>х</w:t>
      </w:r>
      <w:r w:rsidRPr="00E13980">
        <w:rPr>
          <w:rFonts w:ascii="Times New Roman" w:hAnsi="Times New Roman" w:cs="Times New Roman"/>
        </w:rPr>
        <w:t xml:space="preserve"> счет</w:t>
      </w:r>
      <w:r>
        <w:rPr>
          <w:rFonts w:ascii="Times New Roman" w:hAnsi="Times New Roman" w:cs="Times New Roman"/>
        </w:rPr>
        <w:t>ов</w:t>
      </w:r>
      <w:r w:rsidRPr="00E13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Организатора торгов</w:t>
      </w:r>
      <w:r w:rsidRPr="00E13980">
        <w:rPr>
          <w:rFonts w:ascii="Times New Roman" w:hAnsi="Times New Roman" w:cs="Times New Roman"/>
        </w:rPr>
        <w:t>, указанный в настоящем сообщении, не позднее даты и времени окончания приема заявок на участие в торгах.</w:t>
      </w:r>
    </w:p>
    <w:p w14:paraId="7F0A4C64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49218AE5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Задаток - 10 % от начальной цены Лота. 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</w:p>
    <w:p w14:paraId="26DA42B1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E3D4F6D" w14:textId="568C15D3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E372D8">
        <w:rPr>
          <w:rFonts w:ascii="Times New Roman" w:hAnsi="Times New Roman" w:cs="Times New Roman"/>
        </w:rPr>
        <w:t>Финансовому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F333EC">
        <w:rPr>
          <w:rFonts w:ascii="Times New Roman" w:hAnsi="Times New Roman" w:cs="Times New Roman"/>
        </w:rPr>
        <w:t>Финансового</w:t>
      </w:r>
      <w:r w:rsidRPr="00594427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A77EA">
        <w:rPr>
          <w:rFonts w:ascii="Times New Roman" w:hAnsi="Times New Roman" w:cs="Times New Roman"/>
        </w:rPr>
        <w:t>Финансовый</w:t>
      </w:r>
      <w:r w:rsidRPr="00594427">
        <w:rPr>
          <w:rFonts w:ascii="Times New Roman" w:hAnsi="Times New Roman" w:cs="Times New Roman"/>
        </w:rPr>
        <w:t xml:space="preserve"> управляющий. </w:t>
      </w:r>
    </w:p>
    <w:p w14:paraId="7FD7514E" w14:textId="09D49126" w:rsidR="00594427" w:rsidRDefault="00594427" w:rsidP="00BE3AD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>
        <w:rPr>
          <w:rFonts w:ascii="Times New Roman" w:hAnsi="Times New Roman" w:cs="Times New Roman"/>
        </w:rPr>
        <w:t>и</w:t>
      </w:r>
      <w:r w:rsidRPr="00594427">
        <w:rPr>
          <w:rFonts w:ascii="Times New Roman" w:hAnsi="Times New Roman" w:cs="Times New Roman"/>
        </w:rPr>
        <w:t xml:space="preserve"> и оформляются </w:t>
      </w:r>
      <w:r w:rsidRPr="009C2C69">
        <w:rPr>
          <w:rFonts w:ascii="Times New Roman" w:hAnsi="Times New Roman" w:cs="Times New Roman"/>
        </w:rPr>
        <w:t xml:space="preserve">протоколом о результатах проведения торгов. Протокол размещается на </w:t>
      </w:r>
      <w:r w:rsidRPr="009C2C69">
        <w:rPr>
          <w:rFonts w:ascii="Times New Roman" w:hAnsi="Times New Roman" w:cs="Times New Roman"/>
        </w:rPr>
        <w:lastRenderedPageBreak/>
        <w:t>электронной площадке в день принятия Организатором торгов решения о признании участника победителем торгов. Проект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купли-продажи размещен на электронной площадке. Договор купли-продажи заключаются с победителем торгов в течение 5 дней с даты получения победителем торгов указанн</w:t>
      </w:r>
      <w:r w:rsidR="005A03CC" w:rsidRPr="009C2C69">
        <w:rPr>
          <w:rFonts w:ascii="Times New Roman" w:hAnsi="Times New Roman" w:cs="Times New Roman"/>
        </w:rPr>
        <w:t>ого</w:t>
      </w:r>
      <w:r w:rsidRPr="009C2C69">
        <w:rPr>
          <w:rFonts w:ascii="Times New Roman" w:hAnsi="Times New Roman" w:cs="Times New Roman"/>
        </w:rPr>
        <w:t xml:space="preserve">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от </w:t>
      </w:r>
      <w:r w:rsidR="00DA77EA">
        <w:rPr>
          <w:rFonts w:ascii="Times New Roman" w:hAnsi="Times New Roman" w:cs="Times New Roman"/>
        </w:rPr>
        <w:t>Финансового</w:t>
      </w:r>
      <w:r w:rsidR="00C60D9E" w:rsidRPr="009C2C69">
        <w:rPr>
          <w:rFonts w:ascii="Times New Roman" w:hAnsi="Times New Roman" w:cs="Times New Roman"/>
        </w:rPr>
        <w:t xml:space="preserve"> </w:t>
      </w:r>
      <w:r w:rsidRPr="009C2C69">
        <w:rPr>
          <w:rFonts w:ascii="Times New Roman" w:hAnsi="Times New Roman" w:cs="Times New Roman"/>
        </w:rPr>
        <w:t>управляющего. Оплата - в течение 30 дней со дня подписания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купли-продажи на</w:t>
      </w:r>
      <w:r w:rsidR="00486812" w:rsidRPr="009C2C69">
        <w:rPr>
          <w:rFonts w:ascii="Times New Roman" w:hAnsi="Times New Roman" w:cs="Times New Roman"/>
        </w:rPr>
        <w:t xml:space="preserve"> специальный счет Должника: р/с </w:t>
      </w:r>
      <w:r w:rsidR="0003615F" w:rsidRPr="0003615F">
        <w:rPr>
          <w:rFonts w:ascii="Times New Roman" w:hAnsi="Times New Roman"/>
          <w:shd w:val="clear" w:color="auto" w:fill="FFFFFF"/>
        </w:rPr>
        <w:t>40817810490069005997</w:t>
      </w:r>
      <w:r w:rsidR="00447189" w:rsidRPr="009C2C69">
        <w:rPr>
          <w:rFonts w:ascii="Times New Roman" w:hAnsi="Times New Roman" w:cs="Times New Roman"/>
        </w:rPr>
        <w:t xml:space="preserve"> </w:t>
      </w:r>
      <w:r w:rsidRPr="009C2C69">
        <w:rPr>
          <w:rFonts w:ascii="Times New Roman" w:hAnsi="Times New Roman" w:cs="Times New Roman"/>
        </w:rPr>
        <w:t xml:space="preserve">в </w:t>
      </w:r>
      <w:r w:rsidR="0003615F" w:rsidRPr="0003615F">
        <w:rPr>
          <w:rFonts w:ascii="Times New Roman" w:hAnsi="Times New Roman"/>
          <w:shd w:val="clear" w:color="auto" w:fill="FFFFFF"/>
        </w:rPr>
        <w:t>Краснодарск</w:t>
      </w:r>
      <w:r w:rsidR="0003615F">
        <w:rPr>
          <w:rFonts w:ascii="Times New Roman" w:hAnsi="Times New Roman"/>
          <w:shd w:val="clear" w:color="auto" w:fill="FFFFFF"/>
        </w:rPr>
        <w:t>ом</w:t>
      </w:r>
      <w:r w:rsidR="0003615F" w:rsidRPr="0003615F">
        <w:rPr>
          <w:rFonts w:ascii="Times New Roman" w:hAnsi="Times New Roman"/>
          <w:shd w:val="clear" w:color="auto" w:fill="FFFFFF"/>
        </w:rPr>
        <w:t xml:space="preserve"> филиал</w:t>
      </w:r>
      <w:r w:rsidR="0003615F">
        <w:rPr>
          <w:rFonts w:ascii="Times New Roman" w:hAnsi="Times New Roman"/>
          <w:shd w:val="clear" w:color="auto" w:fill="FFFFFF"/>
        </w:rPr>
        <w:t>е</w:t>
      </w:r>
      <w:r w:rsidR="0003615F" w:rsidRPr="0003615F">
        <w:rPr>
          <w:rFonts w:ascii="Times New Roman" w:hAnsi="Times New Roman"/>
          <w:shd w:val="clear" w:color="auto" w:fill="FFFFFF"/>
        </w:rPr>
        <w:t xml:space="preserve"> Банка СОЮЗ (АО)</w:t>
      </w:r>
      <w:r w:rsidR="0003615F">
        <w:rPr>
          <w:rFonts w:ascii="Times New Roman" w:hAnsi="Times New Roman"/>
          <w:shd w:val="clear" w:color="auto" w:fill="FFFFFF"/>
        </w:rPr>
        <w:t xml:space="preserve"> </w:t>
      </w:r>
      <w:r w:rsidR="006071CD">
        <w:rPr>
          <w:rFonts w:ascii="Times New Roman" w:hAnsi="Times New Roman"/>
          <w:shd w:val="clear" w:color="auto" w:fill="FFFFFF"/>
        </w:rPr>
        <w:t xml:space="preserve">ИНН </w:t>
      </w:r>
      <w:r w:rsidR="00BE3AD8" w:rsidRPr="00BE3AD8">
        <w:rPr>
          <w:rFonts w:ascii="Times New Roman" w:hAnsi="Times New Roman"/>
          <w:shd w:val="clear" w:color="auto" w:fill="FFFFFF"/>
        </w:rPr>
        <w:t>7714056040</w:t>
      </w:r>
      <w:r w:rsidR="00A71DF5">
        <w:rPr>
          <w:rFonts w:ascii="Times New Roman" w:hAnsi="Times New Roman" w:cs="Times New Roman"/>
        </w:rPr>
        <w:t xml:space="preserve">, </w:t>
      </w:r>
      <w:r w:rsidR="00E63874">
        <w:rPr>
          <w:rFonts w:ascii="Times New Roman" w:hAnsi="Times New Roman" w:cs="Times New Roman"/>
        </w:rPr>
        <w:t>к/с</w:t>
      </w:r>
      <w:r w:rsidR="00473829">
        <w:rPr>
          <w:rFonts w:ascii="Times New Roman" w:hAnsi="Times New Roman" w:cs="Times New Roman"/>
        </w:rPr>
        <w:t> </w:t>
      </w:r>
      <w:r w:rsidR="00BE3AD8" w:rsidRPr="00BE3AD8">
        <w:rPr>
          <w:rFonts w:ascii="Times New Roman" w:hAnsi="Times New Roman" w:cs="Times New Roman"/>
        </w:rPr>
        <w:t>30101810600000000542</w:t>
      </w:r>
      <w:r w:rsidRPr="009C2C69">
        <w:rPr>
          <w:rFonts w:ascii="Times New Roman" w:hAnsi="Times New Roman" w:cs="Times New Roman"/>
        </w:rPr>
        <w:t>, БИК</w:t>
      </w:r>
      <w:r w:rsidR="00016568">
        <w:rPr>
          <w:rFonts w:ascii="Times New Roman" w:hAnsi="Times New Roman" w:cs="Times New Roman"/>
        </w:rPr>
        <w:t> </w:t>
      </w:r>
      <w:r w:rsidR="00BE3AD8" w:rsidRPr="00BE3AD8">
        <w:rPr>
          <w:rFonts w:ascii="Times New Roman" w:hAnsi="Times New Roman"/>
          <w:shd w:val="clear" w:color="auto" w:fill="FFFFFF"/>
        </w:rPr>
        <w:t>040349542</w:t>
      </w:r>
      <w:r w:rsidRPr="009C2C69">
        <w:rPr>
          <w:rFonts w:ascii="Times New Roman" w:hAnsi="Times New Roman" w:cs="Times New Roman"/>
        </w:rPr>
        <w:t>.</w:t>
      </w:r>
      <w:r w:rsidR="006800FA">
        <w:rPr>
          <w:rFonts w:ascii="Times New Roman" w:hAnsi="Times New Roman" w:cs="Times New Roman"/>
        </w:rPr>
        <w:t xml:space="preserve"> 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E6D55"/>
    <w:multiLevelType w:val="hybridMultilevel"/>
    <w:tmpl w:val="FD8C93C0"/>
    <w:lvl w:ilvl="0" w:tplc="D860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8"/>
  </w:num>
  <w:num w:numId="5">
    <w:abstractNumId w:val="14"/>
  </w:num>
  <w:num w:numId="6">
    <w:abstractNumId w:val="17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2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E0"/>
    <w:rsid w:val="00012CB3"/>
    <w:rsid w:val="000134D8"/>
    <w:rsid w:val="00013BCB"/>
    <w:rsid w:val="00016568"/>
    <w:rsid w:val="000176C8"/>
    <w:rsid w:val="00020163"/>
    <w:rsid w:val="0002308F"/>
    <w:rsid w:val="00023503"/>
    <w:rsid w:val="00027876"/>
    <w:rsid w:val="00032B3C"/>
    <w:rsid w:val="00032B89"/>
    <w:rsid w:val="00035895"/>
    <w:rsid w:val="0003615F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7392"/>
    <w:rsid w:val="00097229"/>
    <w:rsid w:val="000A67F4"/>
    <w:rsid w:val="000A708F"/>
    <w:rsid w:val="000A76FD"/>
    <w:rsid w:val="000A7A3D"/>
    <w:rsid w:val="000B2232"/>
    <w:rsid w:val="000B46F0"/>
    <w:rsid w:val="000B59A6"/>
    <w:rsid w:val="000B72AE"/>
    <w:rsid w:val="000B7AB9"/>
    <w:rsid w:val="000D2509"/>
    <w:rsid w:val="000D3433"/>
    <w:rsid w:val="000D7F2D"/>
    <w:rsid w:val="000E1571"/>
    <w:rsid w:val="000E295D"/>
    <w:rsid w:val="000E48CF"/>
    <w:rsid w:val="000F0A21"/>
    <w:rsid w:val="00103D6C"/>
    <w:rsid w:val="00105ABD"/>
    <w:rsid w:val="00114562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5539"/>
    <w:rsid w:val="00170D6F"/>
    <w:rsid w:val="0017532B"/>
    <w:rsid w:val="00176F56"/>
    <w:rsid w:val="00177B0F"/>
    <w:rsid w:val="00181274"/>
    <w:rsid w:val="00183B7F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D2170"/>
    <w:rsid w:val="001E1023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3832"/>
    <w:rsid w:val="00214AD7"/>
    <w:rsid w:val="00216D8E"/>
    <w:rsid w:val="0022461F"/>
    <w:rsid w:val="0022470A"/>
    <w:rsid w:val="00225454"/>
    <w:rsid w:val="00226C50"/>
    <w:rsid w:val="00227560"/>
    <w:rsid w:val="00232B96"/>
    <w:rsid w:val="002334AC"/>
    <w:rsid w:val="0024164E"/>
    <w:rsid w:val="002436E4"/>
    <w:rsid w:val="00243EE0"/>
    <w:rsid w:val="002507B3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A0879"/>
    <w:rsid w:val="002A2042"/>
    <w:rsid w:val="002A7C72"/>
    <w:rsid w:val="002B3050"/>
    <w:rsid w:val="002B418F"/>
    <w:rsid w:val="002B5DDC"/>
    <w:rsid w:val="002B7648"/>
    <w:rsid w:val="002C03F3"/>
    <w:rsid w:val="002C2B27"/>
    <w:rsid w:val="002D42E3"/>
    <w:rsid w:val="002D4C30"/>
    <w:rsid w:val="002D6923"/>
    <w:rsid w:val="002D7FAC"/>
    <w:rsid w:val="002E408F"/>
    <w:rsid w:val="002E4945"/>
    <w:rsid w:val="002E6129"/>
    <w:rsid w:val="002F08A7"/>
    <w:rsid w:val="002F7994"/>
    <w:rsid w:val="003012B5"/>
    <w:rsid w:val="003018B2"/>
    <w:rsid w:val="0030501C"/>
    <w:rsid w:val="003054A9"/>
    <w:rsid w:val="00307A51"/>
    <w:rsid w:val="00307D4B"/>
    <w:rsid w:val="00314261"/>
    <w:rsid w:val="0031540D"/>
    <w:rsid w:val="0032055A"/>
    <w:rsid w:val="00322016"/>
    <w:rsid w:val="003225E3"/>
    <w:rsid w:val="003238B5"/>
    <w:rsid w:val="00342E46"/>
    <w:rsid w:val="00343998"/>
    <w:rsid w:val="003508BB"/>
    <w:rsid w:val="00350DDC"/>
    <w:rsid w:val="00353EFE"/>
    <w:rsid w:val="00363F99"/>
    <w:rsid w:val="0037373D"/>
    <w:rsid w:val="00377233"/>
    <w:rsid w:val="00381FE0"/>
    <w:rsid w:val="00387683"/>
    <w:rsid w:val="00391AE1"/>
    <w:rsid w:val="00392328"/>
    <w:rsid w:val="003A41E0"/>
    <w:rsid w:val="003A4562"/>
    <w:rsid w:val="003A61DC"/>
    <w:rsid w:val="003A7E40"/>
    <w:rsid w:val="003B1128"/>
    <w:rsid w:val="003B1140"/>
    <w:rsid w:val="003B1F62"/>
    <w:rsid w:val="003C119D"/>
    <w:rsid w:val="003C7B85"/>
    <w:rsid w:val="003D2FF2"/>
    <w:rsid w:val="003D6F6B"/>
    <w:rsid w:val="003F365F"/>
    <w:rsid w:val="003F3D07"/>
    <w:rsid w:val="0040372E"/>
    <w:rsid w:val="00407FAA"/>
    <w:rsid w:val="004121BD"/>
    <w:rsid w:val="0041714F"/>
    <w:rsid w:val="00421A5D"/>
    <w:rsid w:val="00432151"/>
    <w:rsid w:val="00435F7D"/>
    <w:rsid w:val="004361CD"/>
    <w:rsid w:val="004445DA"/>
    <w:rsid w:val="00444925"/>
    <w:rsid w:val="00447189"/>
    <w:rsid w:val="00453D3B"/>
    <w:rsid w:val="00455684"/>
    <w:rsid w:val="0045655E"/>
    <w:rsid w:val="00457563"/>
    <w:rsid w:val="00465ED7"/>
    <w:rsid w:val="00473829"/>
    <w:rsid w:val="00473D1A"/>
    <w:rsid w:val="00476ED6"/>
    <w:rsid w:val="0047704C"/>
    <w:rsid w:val="00483B49"/>
    <w:rsid w:val="00484906"/>
    <w:rsid w:val="00484A46"/>
    <w:rsid w:val="00486812"/>
    <w:rsid w:val="00486915"/>
    <w:rsid w:val="004A431F"/>
    <w:rsid w:val="004A6394"/>
    <w:rsid w:val="004D465D"/>
    <w:rsid w:val="004E57BB"/>
    <w:rsid w:val="004E6E70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5DA0"/>
    <w:rsid w:val="00506EA7"/>
    <w:rsid w:val="005119E7"/>
    <w:rsid w:val="0052154A"/>
    <w:rsid w:val="005252CB"/>
    <w:rsid w:val="005366A0"/>
    <w:rsid w:val="00536941"/>
    <w:rsid w:val="00537208"/>
    <w:rsid w:val="0054627E"/>
    <w:rsid w:val="005464A4"/>
    <w:rsid w:val="00562CA4"/>
    <w:rsid w:val="00565E13"/>
    <w:rsid w:val="005670E9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2FCD"/>
    <w:rsid w:val="005B0BF4"/>
    <w:rsid w:val="005B0F9F"/>
    <w:rsid w:val="005B5690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071CD"/>
    <w:rsid w:val="006109C7"/>
    <w:rsid w:val="0062091C"/>
    <w:rsid w:val="00631009"/>
    <w:rsid w:val="0063128C"/>
    <w:rsid w:val="006319BA"/>
    <w:rsid w:val="00634233"/>
    <w:rsid w:val="00635D62"/>
    <w:rsid w:val="00636FDD"/>
    <w:rsid w:val="006374F4"/>
    <w:rsid w:val="006402F5"/>
    <w:rsid w:val="00640E5F"/>
    <w:rsid w:val="00641185"/>
    <w:rsid w:val="00645FD6"/>
    <w:rsid w:val="00646E4D"/>
    <w:rsid w:val="00647578"/>
    <w:rsid w:val="00655355"/>
    <w:rsid w:val="006630E3"/>
    <w:rsid w:val="0066500E"/>
    <w:rsid w:val="006755CF"/>
    <w:rsid w:val="006800FA"/>
    <w:rsid w:val="00685915"/>
    <w:rsid w:val="006937E1"/>
    <w:rsid w:val="00693850"/>
    <w:rsid w:val="0069485C"/>
    <w:rsid w:val="006948C9"/>
    <w:rsid w:val="006966F1"/>
    <w:rsid w:val="0069722F"/>
    <w:rsid w:val="006A1CF9"/>
    <w:rsid w:val="006A4FB2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7ABB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31338"/>
    <w:rsid w:val="0073467D"/>
    <w:rsid w:val="00736C4A"/>
    <w:rsid w:val="00740F8B"/>
    <w:rsid w:val="00741D81"/>
    <w:rsid w:val="0074634A"/>
    <w:rsid w:val="00747AC8"/>
    <w:rsid w:val="00750FA1"/>
    <w:rsid w:val="00753D3F"/>
    <w:rsid w:val="00773EEF"/>
    <w:rsid w:val="0077406D"/>
    <w:rsid w:val="0077414D"/>
    <w:rsid w:val="00776517"/>
    <w:rsid w:val="00782A96"/>
    <w:rsid w:val="00782E51"/>
    <w:rsid w:val="00783F90"/>
    <w:rsid w:val="007961E2"/>
    <w:rsid w:val="00797611"/>
    <w:rsid w:val="007A3C38"/>
    <w:rsid w:val="007B0730"/>
    <w:rsid w:val="007B1495"/>
    <w:rsid w:val="007B6981"/>
    <w:rsid w:val="007C10ED"/>
    <w:rsid w:val="007D3D2F"/>
    <w:rsid w:val="007D5954"/>
    <w:rsid w:val="007D5A90"/>
    <w:rsid w:val="007E0E7A"/>
    <w:rsid w:val="007E16E2"/>
    <w:rsid w:val="007E1CF2"/>
    <w:rsid w:val="007E32D4"/>
    <w:rsid w:val="007E45A3"/>
    <w:rsid w:val="007F7721"/>
    <w:rsid w:val="008066AE"/>
    <w:rsid w:val="008075FB"/>
    <w:rsid w:val="00815F61"/>
    <w:rsid w:val="0081783C"/>
    <w:rsid w:val="008224F3"/>
    <w:rsid w:val="0083108C"/>
    <w:rsid w:val="00831730"/>
    <w:rsid w:val="008328F2"/>
    <w:rsid w:val="00837083"/>
    <w:rsid w:val="00840E98"/>
    <w:rsid w:val="008415DC"/>
    <w:rsid w:val="00850D92"/>
    <w:rsid w:val="008622E6"/>
    <w:rsid w:val="0086369B"/>
    <w:rsid w:val="00881081"/>
    <w:rsid w:val="008823A2"/>
    <w:rsid w:val="0089111A"/>
    <w:rsid w:val="00895E79"/>
    <w:rsid w:val="008A47AF"/>
    <w:rsid w:val="008B1F98"/>
    <w:rsid w:val="008B2E9F"/>
    <w:rsid w:val="008B6BD3"/>
    <w:rsid w:val="008C0893"/>
    <w:rsid w:val="008C250D"/>
    <w:rsid w:val="008D3530"/>
    <w:rsid w:val="008D46FA"/>
    <w:rsid w:val="008F0392"/>
    <w:rsid w:val="008F06F0"/>
    <w:rsid w:val="008F16B5"/>
    <w:rsid w:val="008F6381"/>
    <w:rsid w:val="00902D54"/>
    <w:rsid w:val="0091618E"/>
    <w:rsid w:val="00917E5D"/>
    <w:rsid w:val="009200E0"/>
    <w:rsid w:val="00931D65"/>
    <w:rsid w:val="0093457E"/>
    <w:rsid w:val="009346E0"/>
    <w:rsid w:val="00934A8F"/>
    <w:rsid w:val="00934DB8"/>
    <w:rsid w:val="009352AD"/>
    <w:rsid w:val="0093571A"/>
    <w:rsid w:val="00940AF1"/>
    <w:rsid w:val="00943D14"/>
    <w:rsid w:val="00946B6C"/>
    <w:rsid w:val="0095263E"/>
    <w:rsid w:val="0095502C"/>
    <w:rsid w:val="00957AA7"/>
    <w:rsid w:val="00965075"/>
    <w:rsid w:val="0096585B"/>
    <w:rsid w:val="00970D45"/>
    <w:rsid w:val="00973048"/>
    <w:rsid w:val="00973C89"/>
    <w:rsid w:val="00974E44"/>
    <w:rsid w:val="009754A6"/>
    <w:rsid w:val="00984082"/>
    <w:rsid w:val="0099160B"/>
    <w:rsid w:val="009A29AE"/>
    <w:rsid w:val="009A483B"/>
    <w:rsid w:val="009B0D7F"/>
    <w:rsid w:val="009B4005"/>
    <w:rsid w:val="009C00CD"/>
    <w:rsid w:val="009C095C"/>
    <w:rsid w:val="009C2C69"/>
    <w:rsid w:val="009C73C1"/>
    <w:rsid w:val="009C7DCB"/>
    <w:rsid w:val="009D453E"/>
    <w:rsid w:val="009D6F01"/>
    <w:rsid w:val="009D71BE"/>
    <w:rsid w:val="009D7A90"/>
    <w:rsid w:val="009E05A3"/>
    <w:rsid w:val="009E19AE"/>
    <w:rsid w:val="009E2A21"/>
    <w:rsid w:val="009E6E68"/>
    <w:rsid w:val="009F26B1"/>
    <w:rsid w:val="009F616B"/>
    <w:rsid w:val="00A0200E"/>
    <w:rsid w:val="00A021FA"/>
    <w:rsid w:val="00A04144"/>
    <w:rsid w:val="00A06278"/>
    <w:rsid w:val="00A07915"/>
    <w:rsid w:val="00A14271"/>
    <w:rsid w:val="00A1525C"/>
    <w:rsid w:val="00A218F4"/>
    <w:rsid w:val="00A327AD"/>
    <w:rsid w:val="00A366EE"/>
    <w:rsid w:val="00A370AD"/>
    <w:rsid w:val="00A40058"/>
    <w:rsid w:val="00A41E0F"/>
    <w:rsid w:val="00A42E37"/>
    <w:rsid w:val="00A4486D"/>
    <w:rsid w:val="00A44D50"/>
    <w:rsid w:val="00A46A6B"/>
    <w:rsid w:val="00A64FBA"/>
    <w:rsid w:val="00A64FBD"/>
    <w:rsid w:val="00A65545"/>
    <w:rsid w:val="00A71DF5"/>
    <w:rsid w:val="00A74BBA"/>
    <w:rsid w:val="00A77C2E"/>
    <w:rsid w:val="00A81FDF"/>
    <w:rsid w:val="00A829A8"/>
    <w:rsid w:val="00A83199"/>
    <w:rsid w:val="00AA276E"/>
    <w:rsid w:val="00AA27CD"/>
    <w:rsid w:val="00AA6128"/>
    <w:rsid w:val="00AA722C"/>
    <w:rsid w:val="00AB3E2D"/>
    <w:rsid w:val="00AB493C"/>
    <w:rsid w:val="00AC2C6A"/>
    <w:rsid w:val="00AC5082"/>
    <w:rsid w:val="00AC5723"/>
    <w:rsid w:val="00AC6490"/>
    <w:rsid w:val="00AD256E"/>
    <w:rsid w:val="00AD579B"/>
    <w:rsid w:val="00AE3389"/>
    <w:rsid w:val="00AE5D4D"/>
    <w:rsid w:val="00AE6C49"/>
    <w:rsid w:val="00AF0A56"/>
    <w:rsid w:val="00AF336F"/>
    <w:rsid w:val="00AF4C0A"/>
    <w:rsid w:val="00B038D1"/>
    <w:rsid w:val="00B04DCF"/>
    <w:rsid w:val="00B13858"/>
    <w:rsid w:val="00B14D64"/>
    <w:rsid w:val="00B152B1"/>
    <w:rsid w:val="00B176A9"/>
    <w:rsid w:val="00B2465D"/>
    <w:rsid w:val="00B24AA1"/>
    <w:rsid w:val="00B327D9"/>
    <w:rsid w:val="00B32D50"/>
    <w:rsid w:val="00B355B8"/>
    <w:rsid w:val="00B355C4"/>
    <w:rsid w:val="00B428A4"/>
    <w:rsid w:val="00B46DFE"/>
    <w:rsid w:val="00B50432"/>
    <w:rsid w:val="00B57CFB"/>
    <w:rsid w:val="00B63F35"/>
    <w:rsid w:val="00B72EA9"/>
    <w:rsid w:val="00B74F8C"/>
    <w:rsid w:val="00B77BDF"/>
    <w:rsid w:val="00B82F15"/>
    <w:rsid w:val="00B8506B"/>
    <w:rsid w:val="00B867C7"/>
    <w:rsid w:val="00B92209"/>
    <w:rsid w:val="00B923C5"/>
    <w:rsid w:val="00B95FE4"/>
    <w:rsid w:val="00B97D58"/>
    <w:rsid w:val="00BA117C"/>
    <w:rsid w:val="00BA3CC0"/>
    <w:rsid w:val="00BA7EFE"/>
    <w:rsid w:val="00BB23C5"/>
    <w:rsid w:val="00BC31AC"/>
    <w:rsid w:val="00BC750B"/>
    <w:rsid w:val="00BD29E0"/>
    <w:rsid w:val="00BD63CD"/>
    <w:rsid w:val="00BE3305"/>
    <w:rsid w:val="00BE3AD8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6F9A"/>
    <w:rsid w:val="00C30B6C"/>
    <w:rsid w:val="00C3332B"/>
    <w:rsid w:val="00C344B6"/>
    <w:rsid w:val="00C379D9"/>
    <w:rsid w:val="00C40129"/>
    <w:rsid w:val="00C46B4E"/>
    <w:rsid w:val="00C4733E"/>
    <w:rsid w:val="00C516D2"/>
    <w:rsid w:val="00C52B47"/>
    <w:rsid w:val="00C52BDD"/>
    <w:rsid w:val="00C551A1"/>
    <w:rsid w:val="00C557FF"/>
    <w:rsid w:val="00C60D9E"/>
    <w:rsid w:val="00C63F2F"/>
    <w:rsid w:val="00C64F01"/>
    <w:rsid w:val="00C67F92"/>
    <w:rsid w:val="00C8421E"/>
    <w:rsid w:val="00C84C94"/>
    <w:rsid w:val="00C92C5E"/>
    <w:rsid w:val="00C92F5F"/>
    <w:rsid w:val="00C9450A"/>
    <w:rsid w:val="00CA6228"/>
    <w:rsid w:val="00CA6B7D"/>
    <w:rsid w:val="00CA7D71"/>
    <w:rsid w:val="00CB1A99"/>
    <w:rsid w:val="00CC26D8"/>
    <w:rsid w:val="00CC3A72"/>
    <w:rsid w:val="00CC4291"/>
    <w:rsid w:val="00CD11B4"/>
    <w:rsid w:val="00CD3041"/>
    <w:rsid w:val="00CD6389"/>
    <w:rsid w:val="00CE1663"/>
    <w:rsid w:val="00CE177B"/>
    <w:rsid w:val="00CF5026"/>
    <w:rsid w:val="00CF6782"/>
    <w:rsid w:val="00D00A7B"/>
    <w:rsid w:val="00D06C4A"/>
    <w:rsid w:val="00D12539"/>
    <w:rsid w:val="00D12ED7"/>
    <w:rsid w:val="00D159E9"/>
    <w:rsid w:val="00D23FF8"/>
    <w:rsid w:val="00D30252"/>
    <w:rsid w:val="00D43F9E"/>
    <w:rsid w:val="00D476F8"/>
    <w:rsid w:val="00D50844"/>
    <w:rsid w:val="00D61BA9"/>
    <w:rsid w:val="00D63787"/>
    <w:rsid w:val="00D65402"/>
    <w:rsid w:val="00D65677"/>
    <w:rsid w:val="00D71AC7"/>
    <w:rsid w:val="00D7224B"/>
    <w:rsid w:val="00D7686C"/>
    <w:rsid w:val="00D77146"/>
    <w:rsid w:val="00D83E3E"/>
    <w:rsid w:val="00D86554"/>
    <w:rsid w:val="00D94BF0"/>
    <w:rsid w:val="00DA77EA"/>
    <w:rsid w:val="00DB11F9"/>
    <w:rsid w:val="00DB18FE"/>
    <w:rsid w:val="00DB6F43"/>
    <w:rsid w:val="00DC04EA"/>
    <w:rsid w:val="00DC7780"/>
    <w:rsid w:val="00DC7C44"/>
    <w:rsid w:val="00DD0841"/>
    <w:rsid w:val="00DD5DF9"/>
    <w:rsid w:val="00DE029B"/>
    <w:rsid w:val="00DE0A7C"/>
    <w:rsid w:val="00DE0DB7"/>
    <w:rsid w:val="00DE661F"/>
    <w:rsid w:val="00DE6D62"/>
    <w:rsid w:val="00DF2D67"/>
    <w:rsid w:val="00DF4387"/>
    <w:rsid w:val="00E01193"/>
    <w:rsid w:val="00E11AEB"/>
    <w:rsid w:val="00E13980"/>
    <w:rsid w:val="00E27733"/>
    <w:rsid w:val="00E3627F"/>
    <w:rsid w:val="00E372D8"/>
    <w:rsid w:val="00E407E3"/>
    <w:rsid w:val="00E40FD4"/>
    <w:rsid w:val="00E4107E"/>
    <w:rsid w:val="00E45EB1"/>
    <w:rsid w:val="00E46047"/>
    <w:rsid w:val="00E465B2"/>
    <w:rsid w:val="00E46D7E"/>
    <w:rsid w:val="00E50DDE"/>
    <w:rsid w:val="00E576EE"/>
    <w:rsid w:val="00E63874"/>
    <w:rsid w:val="00E677E8"/>
    <w:rsid w:val="00E73F07"/>
    <w:rsid w:val="00E767AD"/>
    <w:rsid w:val="00E8534D"/>
    <w:rsid w:val="00E86566"/>
    <w:rsid w:val="00E86880"/>
    <w:rsid w:val="00E90774"/>
    <w:rsid w:val="00E91E18"/>
    <w:rsid w:val="00EA1CB2"/>
    <w:rsid w:val="00EA741B"/>
    <w:rsid w:val="00EA776F"/>
    <w:rsid w:val="00EB6CB3"/>
    <w:rsid w:val="00EC0191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F00FA"/>
    <w:rsid w:val="00EF0957"/>
    <w:rsid w:val="00EF1547"/>
    <w:rsid w:val="00EF41BC"/>
    <w:rsid w:val="00EF7D4A"/>
    <w:rsid w:val="00F056BE"/>
    <w:rsid w:val="00F05938"/>
    <w:rsid w:val="00F068C0"/>
    <w:rsid w:val="00F172F7"/>
    <w:rsid w:val="00F24D9C"/>
    <w:rsid w:val="00F3161E"/>
    <w:rsid w:val="00F3306C"/>
    <w:rsid w:val="00F333EC"/>
    <w:rsid w:val="00F431EA"/>
    <w:rsid w:val="00F46DB0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823D1"/>
    <w:rsid w:val="00F9062C"/>
    <w:rsid w:val="00F917F6"/>
    <w:rsid w:val="00F92CBC"/>
    <w:rsid w:val="00F955A3"/>
    <w:rsid w:val="00FB0861"/>
    <w:rsid w:val="00FB1DB4"/>
    <w:rsid w:val="00FB5FE9"/>
    <w:rsid w:val="00FC30A9"/>
    <w:rsid w:val="00FC7633"/>
    <w:rsid w:val="00FD0358"/>
    <w:rsid w:val="00FD1550"/>
    <w:rsid w:val="00FE1A9B"/>
    <w:rsid w:val="00FF0693"/>
    <w:rsid w:val="00FF5997"/>
    <w:rsid w:val="00FF7C99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78B6"/>
  <w15:docId w15:val="{28BC4F02-D6BE-4C59-BDDD-D90A0994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78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din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929</cp:revision>
  <cp:lastPrinted>2020-01-20T15:09:00Z</cp:lastPrinted>
  <dcterms:created xsi:type="dcterms:W3CDTF">2017-12-19T08:40:00Z</dcterms:created>
  <dcterms:modified xsi:type="dcterms:W3CDTF">2020-12-28T14:50:00Z</dcterms:modified>
</cp:coreProperties>
</file>