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AE67241" w:rsidR="00D6354E" w:rsidRPr="0040795D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0795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795D">
        <w:rPr>
          <w:sz w:val="20"/>
          <w:szCs w:val="20"/>
        </w:rPr>
        <w:t>Гривцова</w:t>
      </w:r>
      <w:proofErr w:type="spellEnd"/>
      <w:r w:rsidRPr="0040795D">
        <w:rPr>
          <w:sz w:val="20"/>
          <w:szCs w:val="20"/>
        </w:rPr>
        <w:t xml:space="preserve">, д.5, </w:t>
      </w:r>
      <w:proofErr w:type="spellStart"/>
      <w:r w:rsidRPr="0040795D">
        <w:rPr>
          <w:sz w:val="20"/>
          <w:szCs w:val="20"/>
        </w:rPr>
        <w:t>лит.В</w:t>
      </w:r>
      <w:proofErr w:type="spellEnd"/>
      <w:r w:rsidRPr="0040795D">
        <w:rPr>
          <w:sz w:val="20"/>
          <w:szCs w:val="20"/>
        </w:rPr>
        <w:t xml:space="preserve">, (495)234-04-00 (323), </w:t>
      </w:r>
      <w:hyperlink r:id="rId4" w:history="1">
        <w:r w:rsidRPr="0040795D">
          <w:rPr>
            <w:rStyle w:val="a6"/>
            <w:sz w:val="20"/>
            <w:szCs w:val="20"/>
            <w:lang w:val="en-US"/>
          </w:rPr>
          <w:t>vega</w:t>
        </w:r>
        <w:r w:rsidRPr="0040795D">
          <w:rPr>
            <w:rStyle w:val="a6"/>
            <w:sz w:val="20"/>
            <w:szCs w:val="20"/>
          </w:rPr>
          <w:t>@auction-house.ru</w:t>
        </w:r>
      </w:hyperlink>
      <w:r w:rsidRPr="0040795D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40795D">
        <w:rPr>
          <w:sz w:val="20"/>
          <w:szCs w:val="20"/>
        </w:rPr>
        <w:t>осн</w:t>
      </w:r>
      <w:proofErr w:type="spellEnd"/>
      <w:r w:rsidRPr="0040795D">
        <w:rPr>
          <w:sz w:val="20"/>
          <w:szCs w:val="20"/>
        </w:rPr>
        <w:t xml:space="preserve">. договора поручения с </w:t>
      </w:r>
      <w:r w:rsidRPr="0040795D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40795D">
        <w:rPr>
          <w:b/>
          <w:color w:val="000000"/>
          <w:sz w:val="20"/>
          <w:szCs w:val="20"/>
        </w:rPr>
        <w:t>Кизеровым</w:t>
      </w:r>
      <w:proofErr w:type="spellEnd"/>
      <w:r w:rsidRPr="0040795D">
        <w:rPr>
          <w:b/>
          <w:color w:val="000000"/>
          <w:sz w:val="20"/>
          <w:szCs w:val="20"/>
        </w:rPr>
        <w:t xml:space="preserve"> В.Л.</w:t>
      </w:r>
      <w:r w:rsidRPr="0040795D">
        <w:rPr>
          <w:sz w:val="20"/>
          <w:szCs w:val="20"/>
        </w:rPr>
        <w:t xml:space="preserve"> </w:t>
      </w:r>
      <w:r w:rsidRPr="0040795D">
        <w:rPr>
          <w:color w:val="000000"/>
          <w:sz w:val="20"/>
          <w:szCs w:val="20"/>
        </w:rPr>
        <w:t>(ИНН 722000020429, далее-Должник),</w:t>
      </w:r>
      <w:r w:rsidRPr="0040795D">
        <w:rPr>
          <w:sz w:val="20"/>
          <w:szCs w:val="20"/>
        </w:rPr>
        <w:t xml:space="preserve"> в лице </w:t>
      </w:r>
      <w:r w:rsidRPr="0040795D">
        <w:rPr>
          <w:b/>
          <w:sz w:val="20"/>
          <w:szCs w:val="20"/>
        </w:rPr>
        <w:t xml:space="preserve">конкурсного управляющего </w:t>
      </w:r>
      <w:r w:rsidRPr="0040795D">
        <w:rPr>
          <w:b/>
          <w:color w:val="000000"/>
          <w:sz w:val="20"/>
          <w:szCs w:val="20"/>
        </w:rPr>
        <w:t>Первухиной И.И.</w:t>
      </w:r>
      <w:r w:rsidRPr="0040795D">
        <w:rPr>
          <w:color w:val="000000"/>
          <w:sz w:val="20"/>
          <w:szCs w:val="20"/>
        </w:rPr>
        <w:t xml:space="preserve"> (ИНН 720313934628, далее-КУ), член </w:t>
      </w:r>
      <w:r w:rsidRPr="0040795D">
        <w:rPr>
          <w:bCs/>
          <w:sz w:val="20"/>
          <w:szCs w:val="20"/>
        </w:rPr>
        <w:t>Ассоциации СРО ЦААУ</w:t>
      </w:r>
      <w:r w:rsidRPr="0040795D">
        <w:rPr>
          <w:color w:val="000000"/>
          <w:sz w:val="20"/>
          <w:szCs w:val="20"/>
        </w:rPr>
        <w:t xml:space="preserve"> (ИНН 7731024000),</w:t>
      </w:r>
      <w:r w:rsidRPr="0040795D" w:rsidDel="00C15D6F">
        <w:rPr>
          <w:sz w:val="20"/>
          <w:szCs w:val="20"/>
        </w:rPr>
        <w:t xml:space="preserve"> </w:t>
      </w:r>
      <w:r w:rsidRPr="0040795D">
        <w:rPr>
          <w:bCs/>
          <w:iCs/>
          <w:color w:val="000000"/>
          <w:sz w:val="20"/>
          <w:szCs w:val="20"/>
        </w:rPr>
        <w:t xml:space="preserve">действующего на </w:t>
      </w:r>
      <w:proofErr w:type="spellStart"/>
      <w:r w:rsidRPr="0040795D">
        <w:rPr>
          <w:bCs/>
          <w:iCs/>
          <w:color w:val="000000"/>
          <w:sz w:val="20"/>
          <w:szCs w:val="20"/>
        </w:rPr>
        <w:t>осн</w:t>
      </w:r>
      <w:proofErr w:type="spellEnd"/>
      <w:r w:rsidRPr="0040795D">
        <w:rPr>
          <w:bCs/>
          <w:iCs/>
          <w:color w:val="000000"/>
          <w:sz w:val="20"/>
          <w:szCs w:val="20"/>
        </w:rPr>
        <w:t xml:space="preserve">. Решения и Определения Арбитражного суда </w:t>
      </w:r>
      <w:r w:rsidRPr="0040795D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40795D">
        <w:rPr>
          <w:sz w:val="20"/>
          <w:szCs w:val="20"/>
        </w:rPr>
        <w:t xml:space="preserve">, сообщает, </w:t>
      </w:r>
      <w:r w:rsidR="00D6354E" w:rsidRPr="0040795D">
        <w:rPr>
          <w:color w:val="000000"/>
          <w:sz w:val="20"/>
          <w:szCs w:val="20"/>
        </w:rPr>
        <w:t xml:space="preserve">что по итогам </w:t>
      </w:r>
      <w:r w:rsidR="00D6354E" w:rsidRPr="0040795D">
        <w:rPr>
          <w:sz w:val="20"/>
          <w:szCs w:val="20"/>
        </w:rPr>
        <w:t xml:space="preserve">торгов </w:t>
      </w:r>
      <w:r w:rsidR="00187AB3" w:rsidRPr="0040795D">
        <w:rPr>
          <w:sz w:val="20"/>
          <w:szCs w:val="20"/>
        </w:rPr>
        <w:t>посредством публичного предложения</w:t>
      </w:r>
      <w:r w:rsidR="00D6354E" w:rsidRPr="0040795D">
        <w:rPr>
          <w:sz w:val="20"/>
          <w:szCs w:val="20"/>
        </w:rPr>
        <w:t xml:space="preserve"> (</w:t>
      </w:r>
      <w:r w:rsidR="00E25439" w:rsidRPr="0040795D">
        <w:rPr>
          <w:sz w:val="20"/>
          <w:szCs w:val="20"/>
        </w:rPr>
        <w:t xml:space="preserve">№ торгов </w:t>
      </w:r>
      <w:r w:rsidR="00187AB3" w:rsidRPr="0040795D">
        <w:rPr>
          <w:sz w:val="20"/>
          <w:szCs w:val="20"/>
        </w:rPr>
        <w:t>119015</w:t>
      </w:r>
      <w:r w:rsidR="00D6354E" w:rsidRPr="0040795D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187AB3" w:rsidRPr="0040795D">
        <w:rPr>
          <w:sz w:val="20"/>
          <w:szCs w:val="20"/>
        </w:rPr>
        <w:t xml:space="preserve">в период с </w:t>
      </w:r>
      <w:r w:rsidR="0040795D" w:rsidRPr="0040795D">
        <w:rPr>
          <w:sz w:val="20"/>
          <w:szCs w:val="20"/>
        </w:rPr>
        <w:t>23</w:t>
      </w:r>
      <w:r w:rsidR="00187AB3" w:rsidRPr="0040795D">
        <w:rPr>
          <w:sz w:val="20"/>
          <w:szCs w:val="20"/>
        </w:rPr>
        <w:t>.</w:t>
      </w:r>
      <w:r w:rsidR="0040795D" w:rsidRPr="0040795D">
        <w:rPr>
          <w:sz w:val="20"/>
          <w:szCs w:val="20"/>
        </w:rPr>
        <w:t>02</w:t>
      </w:r>
      <w:r w:rsidR="00187AB3" w:rsidRPr="0040795D">
        <w:rPr>
          <w:sz w:val="20"/>
          <w:szCs w:val="20"/>
        </w:rPr>
        <w:t>.</w:t>
      </w:r>
      <w:r w:rsidR="00D6354E" w:rsidRPr="0040795D">
        <w:rPr>
          <w:sz w:val="20"/>
          <w:szCs w:val="20"/>
        </w:rPr>
        <w:t>20</w:t>
      </w:r>
      <w:r w:rsidR="00E25439" w:rsidRPr="0040795D">
        <w:rPr>
          <w:sz w:val="20"/>
          <w:szCs w:val="20"/>
        </w:rPr>
        <w:t>2</w:t>
      </w:r>
      <w:r w:rsidR="00187AB3" w:rsidRPr="0040795D">
        <w:rPr>
          <w:sz w:val="20"/>
          <w:szCs w:val="20"/>
        </w:rPr>
        <w:t>1</w:t>
      </w:r>
      <w:r w:rsidR="00D6354E" w:rsidRPr="0040795D">
        <w:rPr>
          <w:sz w:val="20"/>
          <w:szCs w:val="20"/>
        </w:rPr>
        <w:t xml:space="preserve"> г.</w:t>
      </w:r>
      <w:r w:rsidR="00187AB3" w:rsidRPr="0040795D">
        <w:rPr>
          <w:sz w:val="20"/>
          <w:szCs w:val="20"/>
        </w:rPr>
        <w:t xml:space="preserve"> по </w:t>
      </w:r>
      <w:r w:rsidR="0040795D" w:rsidRPr="0040795D">
        <w:rPr>
          <w:sz w:val="20"/>
          <w:szCs w:val="20"/>
        </w:rPr>
        <w:t>02</w:t>
      </w:r>
      <w:r w:rsidR="00187AB3" w:rsidRPr="0040795D">
        <w:rPr>
          <w:sz w:val="20"/>
          <w:szCs w:val="20"/>
        </w:rPr>
        <w:t>.0</w:t>
      </w:r>
      <w:r w:rsidR="0040795D" w:rsidRPr="0040795D">
        <w:rPr>
          <w:sz w:val="20"/>
          <w:szCs w:val="20"/>
        </w:rPr>
        <w:t>3</w:t>
      </w:r>
      <w:r w:rsidR="00187AB3" w:rsidRPr="0040795D">
        <w:rPr>
          <w:sz w:val="20"/>
          <w:szCs w:val="20"/>
        </w:rPr>
        <w:t>.2021 г.</w:t>
      </w:r>
      <w:r w:rsidR="00D6354E" w:rsidRPr="0040795D">
        <w:rPr>
          <w:sz w:val="20"/>
          <w:szCs w:val="20"/>
        </w:rPr>
        <w:t>, заключе</w:t>
      </w:r>
      <w:r w:rsidR="00E25439" w:rsidRPr="0040795D">
        <w:rPr>
          <w:sz w:val="20"/>
          <w:szCs w:val="20"/>
        </w:rPr>
        <w:t>н</w:t>
      </w:r>
      <w:r w:rsidR="00187AB3" w:rsidRPr="0040795D">
        <w:rPr>
          <w:sz w:val="20"/>
          <w:szCs w:val="20"/>
        </w:rPr>
        <w:t>ы</w:t>
      </w:r>
      <w:r w:rsidR="00D6354E" w:rsidRPr="0040795D">
        <w:rPr>
          <w:color w:val="000000"/>
          <w:sz w:val="20"/>
          <w:szCs w:val="20"/>
        </w:rPr>
        <w:t xml:space="preserve"> следующи</w:t>
      </w:r>
      <w:r w:rsidR="00187AB3" w:rsidRPr="0040795D">
        <w:rPr>
          <w:color w:val="000000"/>
          <w:sz w:val="20"/>
          <w:szCs w:val="20"/>
        </w:rPr>
        <w:t>е</w:t>
      </w:r>
      <w:r w:rsidR="00D6354E" w:rsidRPr="0040795D">
        <w:rPr>
          <w:color w:val="000000"/>
          <w:sz w:val="20"/>
          <w:szCs w:val="20"/>
        </w:rPr>
        <w:t xml:space="preserve"> догово</w:t>
      </w:r>
      <w:r w:rsidR="00E25439" w:rsidRPr="0040795D">
        <w:rPr>
          <w:sz w:val="20"/>
          <w:szCs w:val="20"/>
        </w:rPr>
        <w:t>р</w:t>
      </w:r>
      <w:r w:rsidR="00187AB3" w:rsidRPr="0040795D">
        <w:rPr>
          <w:sz w:val="20"/>
          <w:szCs w:val="20"/>
        </w:rPr>
        <w:t>ы</w:t>
      </w:r>
      <w:r w:rsidR="00D6354E" w:rsidRPr="0040795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0795D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40795D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0795D" w14:paraId="6210BB97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6F5BE3D" w:rsidR="00D6354E" w:rsidRPr="0040795D" w:rsidRDefault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4079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F83F47F" w:rsidR="00D6354E" w:rsidRPr="0040795D" w:rsidRDefault="0040795D" w:rsidP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407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AB3" w:rsidRPr="004079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79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40795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7A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FB7D3BF" w:rsidR="00D6354E" w:rsidRPr="0040795D" w:rsidRDefault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hAnsi="Times New Roman" w:cs="Times New Roman"/>
                <w:sz w:val="20"/>
                <w:szCs w:val="20"/>
              </w:rPr>
              <w:t>826 000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4F6EC7CD" w:rsidR="00D6354E" w:rsidRPr="0040795D" w:rsidRDefault="0040795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CE7AB0"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 w:rsidRPr="0040795D">
              <w:rPr>
                <w:rFonts w:ascii="Times New Roman" w:hAnsi="Times New Roman" w:cs="Times New Roman"/>
                <w:sz w:val="20"/>
                <w:szCs w:val="20"/>
              </w:rPr>
              <w:t>«ГОЛЫШМАНОВСКИЙ»</w:t>
            </w:r>
          </w:p>
          <w:p w14:paraId="4E81BBDC" w14:textId="13F3CEF8" w:rsidR="00E25439" w:rsidRPr="0040795D" w:rsidRDefault="00E25439" w:rsidP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795D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40795D" w:rsidRPr="0040795D">
              <w:rPr>
                <w:rFonts w:ascii="Times New Roman" w:hAnsi="Times New Roman" w:cs="Times New Roman"/>
                <w:sz w:val="20"/>
                <w:szCs w:val="20"/>
              </w:rPr>
              <w:t>007207020493</w:t>
            </w:r>
            <w:r w:rsidRPr="004079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7AB3" w:rsidRPr="00E25439" w14:paraId="024B73E0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61A4" w14:textId="13A01E63" w:rsidR="00187AB3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FE" w14:textId="77777777" w:rsidR="00187AB3" w:rsidRPr="00CE7AB0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8BE0" w14:textId="00BA7A89" w:rsidR="00187AB3" w:rsidRPr="00CE7AB0" w:rsidRDefault="00CE7AB0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F5E8" w14:textId="5DF148FD" w:rsidR="00187AB3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219 000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F5C3" w14:textId="77777777" w:rsidR="00CE7AB0" w:rsidRPr="00CE7AB0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43467D8D" w14:textId="094A1CD3" w:rsidR="00187AB3" w:rsidRPr="004709ED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  <w:tr w:rsidR="00CE7AB0" w:rsidRPr="00E25439" w14:paraId="51703845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FF1F9" w14:textId="2A9A89DD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CB27" w14:textId="77777777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6E02" w14:textId="71BB28AE" w:rsidR="00CE7AB0" w:rsidRPr="00CE7AB0" w:rsidRDefault="00CE7AB0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3093" w14:textId="1B8728A5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F9772" w14:textId="77777777" w:rsidR="00CE7AB0" w:rsidRPr="00CE7AB0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48B135F8" w14:textId="6591D138" w:rsidR="00CE7AB0" w:rsidRPr="00CE7AB0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  <w:tr w:rsidR="00CE7AB0" w:rsidRPr="00E25439" w14:paraId="437396E2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7CB2" w14:textId="26144542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96A57" w14:textId="77777777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175DA" w14:textId="1DC8D228" w:rsidR="00CE7AB0" w:rsidRPr="00CE7AB0" w:rsidRDefault="00CE7AB0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31BEA" w14:textId="002F399D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60 500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1CEBD" w14:textId="77777777" w:rsidR="00CE7AB0" w:rsidRPr="00CE7AB0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1712B342" w14:textId="2A5519BB" w:rsidR="00CE7AB0" w:rsidRPr="00CE7AB0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  <w:tr w:rsidR="00CE7AB0" w:rsidRPr="00E25439" w14:paraId="5B295493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58004" w14:textId="1A852C7A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E030" w14:textId="77777777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56E5" w14:textId="020813AC" w:rsidR="00CE7AB0" w:rsidRPr="00CE7AB0" w:rsidRDefault="00CE7AB0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F77A4" w14:textId="36A1612D" w:rsidR="00CE7AB0" w:rsidRPr="00CE7AB0" w:rsidRDefault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2442" w14:textId="77777777" w:rsidR="00CE7AB0" w:rsidRPr="00CE7AB0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6FBDB082" w14:textId="7282AF1F" w:rsidR="00CE7AB0" w:rsidRPr="00CE7AB0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B0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7AB3"/>
    <w:rsid w:val="001F4360"/>
    <w:rsid w:val="00223965"/>
    <w:rsid w:val="00273CAB"/>
    <w:rsid w:val="00314BE5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622E2"/>
    <w:rsid w:val="00D6354E"/>
    <w:rsid w:val="00D7162E"/>
    <w:rsid w:val="00DC2D3A"/>
    <w:rsid w:val="00DC4F57"/>
    <w:rsid w:val="00E25439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2021-03-16T07:43:00Z</dcterms:created>
  <dcterms:modified xsi:type="dcterms:W3CDTF">2021-03-16T12:23:00Z</dcterms:modified>
</cp:coreProperties>
</file>