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51A60156" w:rsidR="00950CC9" w:rsidRPr="0037642D" w:rsidRDefault="00DB0F91" w:rsidP="00A421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F9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B0F9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B0F9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B0F9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B0F9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B0F9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2017 г. </w:t>
      </w:r>
      <w:proofErr w:type="gramStart"/>
      <w:r w:rsidRPr="00DB0F91">
        <w:rPr>
          <w:rFonts w:ascii="Times New Roman" w:hAnsi="Times New Roman" w:cs="Times New Roman"/>
          <w:color w:val="000000"/>
          <w:sz w:val="24"/>
          <w:szCs w:val="24"/>
        </w:rPr>
        <w:t>по делу №А40-207288/16-178-192 «Б» конкурсным управляющим (ликвидатором) Обществом с ограниченной ответственностью Коммерческий Банк «</w:t>
      </w:r>
      <w:proofErr w:type="spellStart"/>
      <w:r w:rsidRPr="00DB0F91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Pr="00DB0F91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DB0F91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Pr="00DB0F91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125212, г. Москва, ул. Выборгская, д. 16, корп. 2, ИНН 0411005333, ОГРН 1020400000081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17D7A458" w14:textId="77777777" w:rsidR="00DB0F91" w:rsidRPr="00DB0F91" w:rsidRDefault="00DB0F91" w:rsidP="00A42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0F91">
        <w:rPr>
          <w:color w:val="000000"/>
        </w:rPr>
        <w:t>Предметом Торгов являются права требования к юридическим и физическим лицам:</w:t>
      </w:r>
    </w:p>
    <w:p w14:paraId="7650D920" w14:textId="5D5E33A4" w:rsidR="0066094B" w:rsidRPr="00DB0F91" w:rsidRDefault="00DB0F91" w:rsidP="00A42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B0F91">
        <w:rPr>
          <w:color w:val="000000"/>
        </w:rPr>
        <w:t xml:space="preserve">(в скобках указана в </w:t>
      </w:r>
      <w:proofErr w:type="spellStart"/>
      <w:r w:rsidRPr="00DB0F91">
        <w:rPr>
          <w:color w:val="000000"/>
        </w:rPr>
        <w:t>т.ч</w:t>
      </w:r>
      <w:proofErr w:type="spellEnd"/>
      <w:r w:rsidRPr="00DB0F91">
        <w:rPr>
          <w:color w:val="000000"/>
        </w:rPr>
        <w:t>. сумма долга) – начальная цена продажи лота</w:t>
      </w:r>
    </w:p>
    <w:p w14:paraId="58DF18CF" w14:textId="77777777" w:rsidR="00A4214E" w:rsidRPr="00A4214E" w:rsidRDefault="00A4214E" w:rsidP="00A421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E">
        <w:rPr>
          <w:rFonts w:ascii="Times New Roman" w:hAnsi="Times New Roman" w:cs="Times New Roman"/>
          <w:color w:val="000000"/>
          <w:sz w:val="24"/>
          <w:szCs w:val="24"/>
        </w:rPr>
        <w:t>Лот 1 - ООО «ЭЛИНГ СПОРТ», ИНН 7709342198, КД КР36602032015/3 от 02.03.2015, КД КР36630032015/5 от 30.03.2015, КД КР36621042015/7 от 21.04.2015, КД КР36808052015/9 от 08.05.2015, определение АС г. Москвы от 29.08.2016 по делу А40-75526/16-36-110</w:t>
      </w:r>
      <w:proofErr w:type="gramStart"/>
      <w:r w:rsidRPr="00A4214E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A4214E">
        <w:rPr>
          <w:rFonts w:ascii="Times New Roman" w:hAnsi="Times New Roman" w:cs="Times New Roman"/>
          <w:color w:val="000000"/>
          <w:sz w:val="24"/>
          <w:szCs w:val="24"/>
        </w:rPr>
        <w:t xml:space="preserve"> о включении в РТК (3-я очередь), находится в стадии банкротства (159 225 903,43 руб.) - 159 225 903,43 руб.;</w:t>
      </w:r>
    </w:p>
    <w:p w14:paraId="01C798D7" w14:textId="77777777" w:rsidR="00A4214E" w:rsidRPr="00A4214E" w:rsidRDefault="00A4214E" w:rsidP="00A421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E">
        <w:rPr>
          <w:rFonts w:ascii="Times New Roman" w:hAnsi="Times New Roman" w:cs="Times New Roman"/>
          <w:color w:val="000000"/>
          <w:sz w:val="24"/>
          <w:szCs w:val="24"/>
        </w:rPr>
        <w:t>Лот 2 - ООО «Т-ТРЕЙД», ИНН 7731654756, КД КР731090614/6 от 09.06.2014, определение АС Московской обл. от 14.03.2018 по делу А41-78387/2017 о включении в РТК (3-я очередь), находится в стадии банкротства (161 818 749,95 руб.) - 161 818 749,95 руб.;</w:t>
      </w:r>
    </w:p>
    <w:p w14:paraId="613F2933" w14:textId="77777777" w:rsidR="00A4214E" w:rsidRPr="00A4214E" w:rsidRDefault="00A4214E" w:rsidP="00A421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E">
        <w:rPr>
          <w:rFonts w:ascii="Times New Roman" w:hAnsi="Times New Roman" w:cs="Times New Roman"/>
          <w:color w:val="000000"/>
          <w:sz w:val="24"/>
          <w:szCs w:val="24"/>
        </w:rPr>
        <w:t>Лот 3 - ООО «ВИКИМАРТ», ИНН 7719692346, КД КД18302062016/16 от 02.06.2016, КД КД18306062016/17 от 06.06.2016, КД КД18515072016/18 от 15.07.2016, КД КД18419072016/19 от 19.07.2016, КД КД18621072016/20 от 21.07.2016, КД КД18629072016/21 от 29.07.2016, определение АС г. Москвы от 24.10.2019 по делу А40-241590/16-24-411</w:t>
      </w:r>
      <w:proofErr w:type="gramStart"/>
      <w:r w:rsidRPr="00A4214E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A4214E">
        <w:rPr>
          <w:rFonts w:ascii="Times New Roman" w:hAnsi="Times New Roman" w:cs="Times New Roman"/>
          <w:color w:val="000000"/>
          <w:sz w:val="24"/>
          <w:szCs w:val="24"/>
        </w:rPr>
        <w:t xml:space="preserve"> о включении в РТК (3-я очередь), находится в стадии банкротства (497 726 483,49 руб.) - 497 726 483,49 руб.;</w:t>
      </w:r>
    </w:p>
    <w:p w14:paraId="4F1C731A" w14:textId="77777777" w:rsidR="00A4214E" w:rsidRPr="00A4214E" w:rsidRDefault="00A4214E" w:rsidP="00A421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E">
        <w:rPr>
          <w:rFonts w:ascii="Times New Roman" w:hAnsi="Times New Roman" w:cs="Times New Roman"/>
          <w:color w:val="000000"/>
          <w:sz w:val="24"/>
          <w:szCs w:val="24"/>
        </w:rPr>
        <w:t>Лот 4 - ООО «ЭКО-ИНЖИНИРИНГ», ИНН 7714703964, КД КД18418082015/14 от 18.08.2015, определение АС г. Москвы по делу А40-250247/2016 от 19.03.2018 о включении в РТК (3-я очередь), находится в стадии банкротства (134 927 153,04 руб.) - 134 927 153,04 руб.;</w:t>
      </w:r>
    </w:p>
    <w:p w14:paraId="11789AAB" w14:textId="77777777" w:rsidR="00A4214E" w:rsidRPr="00A4214E" w:rsidRDefault="00A4214E" w:rsidP="00A421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E">
        <w:rPr>
          <w:rFonts w:ascii="Times New Roman" w:hAnsi="Times New Roman" w:cs="Times New Roman"/>
          <w:color w:val="000000"/>
          <w:sz w:val="24"/>
          <w:szCs w:val="24"/>
        </w:rPr>
        <w:t>Лот 5 - ООО «ХФЛ ФИНАНС», ИНН 7713558866, КД КД18419082015/15 от 19.08.2015, определение АС г. Москвы от 19.09.2019 по делу А40-273962/18-46-297Б о включении в РТК (3-я очередь), находится в стадии банкротства (186 883 013,89 руб.) - 186 883 013,89 руб.;</w:t>
      </w:r>
    </w:p>
    <w:p w14:paraId="5AD24D03" w14:textId="77777777" w:rsidR="00A4214E" w:rsidRPr="00A4214E" w:rsidRDefault="00A4214E" w:rsidP="00A421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E">
        <w:rPr>
          <w:rFonts w:ascii="Times New Roman" w:hAnsi="Times New Roman" w:cs="Times New Roman"/>
          <w:color w:val="000000"/>
          <w:sz w:val="24"/>
          <w:szCs w:val="24"/>
        </w:rPr>
        <w:t>Лот 6 - ЗАО ПИИ УЗДЭУАВТО-ВОРОНЕЖ, ИНН 6451119803, КД КР518120914/8 от 12.09.2014, КД КР518180914/9 от 18.09.2014, КД КР521260914/11 от 26.09.2014, определение АС Воронежской обл. по делу А14-6488/2016 от 28.04.2017 о включении в РТК (3-я очередь), находится в стадии банкротства (66 650 016,40 руб.) - 66 650 016,40 руб.;</w:t>
      </w:r>
    </w:p>
    <w:p w14:paraId="50E16373" w14:textId="77777777" w:rsidR="00A4214E" w:rsidRPr="00A4214E" w:rsidRDefault="00A4214E" w:rsidP="00A421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E">
        <w:rPr>
          <w:rFonts w:ascii="Times New Roman" w:hAnsi="Times New Roman" w:cs="Times New Roman"/>
          <w:color w:val="000000"/>
          <w:sz w:val="24"/>
          <w:szCs w:val="24"/>
        </w:rPr>
        <w:t xml:space="preserve">Лот 7 - ООО «НИВА», ИНН 6713005394, КД КР1826100504/98 от 04.05.2010, решение </w:t>
      </w:r>
      <w:proofErr w:type="spellStart"/>
      <w:r w:rsidRPr="00A4214E">
        <w:rPr>
          <w:rFonts w:ascii="Times New Roman" w:hAnsi="Times New Roman" w:cs="Times New Roman"/>
          <w:color w:val="000000"/>
          <w:sz w:val="24"/>
          <w:szCs w:val="24"/>
        </w:rPr>
        <w:t>Руднянского</w:t>
      </w:r>
      <w:proofErr w:type="spellEnd"/>
      <w:r w:rsidRPr="00A4214E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Смоленской обл. по делу 2-50/2018 от 16.10.2018 (1 254 909,85 руб.) - 1 254 909,85 руб.;</w:t>
      </w:r>
    </w:p>
    <w:p w14:paraId="71B11A2D" w14:textId="77777777" w:rsidR="00A4214E" w:rsidRPr="00A4214E" w:rsidRDefault="00A4214E" w:rsidP="00A421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E">
        <w:rPr>
          <w:rFonts w:ascii="Times New Roman" w:hAnsi="Times New Roman" w:cs="Times New Roman"/>
          <w:color w:val="000000"/>
          <w:sz w:val="24"/>
          <w:szCs w:val="24"/>
        </w:rPr>
        <w:t>Лот 8 - ООО «</w:t>
      </w:r>
      <w:proofErr w:type="spellStart"/>
      <w:r w:rsidRPr="00A4214E">
        <w:rPr>
          <w:rFonts w:ascii="Times New Roman" w:hAnsi="Times New Roman" w:cs="Times New Roman"/>
          <w:color w:val="000000"/>
          <w:sz w:val="24"/>
          <w:szCs w:val="24"/>
        </w:rPr>
        <w:t>Промвест</w:t>
      </w:r>
      <w:proofErr w:type="spellEnd"/>
      <w:r w:rsidRPr="00A4214E">
        <w:rPr>
          <w:rFonts w:ascii="Times New Roman" w:hAnsi="Times New Roman" w:cs="Times New Roman"/>
          <w:color w:val="000000"/>
          <w:sz w:val="24"/>
          <w:szCs w:val="24"/>
        </w:rPr>
        <w:t xml:space="preserve">», ИНН 7606096695 (ООО «ЭЛИТСТРОЙ»), КД КЛР1827110630/128-1 от 30.06.2011, КД КЛР1827110630/128-2 от 07.09.2011, решение о предстоящем исключении </w:t>
      </w:r>
      <w:proofErr w:type="spellStart"/>
      <w:r w:rsidRPr="00A4214E">
        <w:rPr>
          <w:rFonts w:ascii="Times New Roman" w:hAnsi="Times New Roman" w:cs="Times New Roman"/>
          <w:color w:val="000000"/>
          <w:sz w:val="24"/>
          <w:szCs w:val="24"/>
        </w:rPr>
        <w:t>недействуюшего</w:t>
      </w:r>
      <w:proofErr w:type="spellEnd"/>
      <w:r w:rsidRPr="00A4214E">
        <w:rPr>
          <w:rFonts w:ascii="Times New Roman" w:hAnsi="Times New Roman" w:cs="Times New Roman"/>
          <w:color w:val="000000"/>
          <w:sz w:val="24"/>
          <w:szCs w:val="24"/>
        </w:rPr>
        <w:t xml:space="preserve"> ЮЛ из ЕГРЮЛ от 17.08.2020 (8 491 552,36 руб.) - 8 491 552,36 руб.;</w:t>
      </w:r>
    </w:p>
    <w:p w14:paraId="324623AA" w14:textId="77777777" w:rsidR="00A4214E" w:rsidRPr="00A4214E" w:rsidRDefault="00A4214E" w:rsidP="00A421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E">
        <w:rPr>
          <w:rFonts w:ascii="Times New Roman" w:hAnsi="Times New Roman" w:cs="Times New Roman"/>
          <w:color w:val="000000"/>
          <w:sz w:val="24"/>
          <w:szCs w:val="24"/>
        </w:rPr>
        <w:t>Лот 9 - ООО «АВТОСЛАВ», ИНН 7735546550, КД КР2559110303/35 от 03.03.2011, решение Зеленоградского районного суда г. Москвы по делу 2-125/18 от 26.02.2018 (47 433,01 руб.) - 47 433,01 руб.;</w:t>
      </w:r>
    </w:p>
    <w:p w14:paraId="47D2F937" w14:textId="77777777" w:rsidR="00A4214E" w:rsidRPr="00A4214E" w:rsidRDefault="00A4214E" w:rsidP="00A421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E">
        <w:rPr>
          <w:rFonts w:ascii="Times New Roman" w:hAnsi="Times New Roman" w:cs="Times New Roman"/>
          <w:color w:val="000000"/>
          <w:sz w:val="24"/>
          <w:szCs w:val="24"/>
        </w:rPr>
        <w:t xml:space="preserve">Лот 10 - Востриков Сергей Анатольевич (поручитель ООО «ОЛИВИЯ», ИНН 7718504631, исключено из ЕГРЮЛ), КД КР1826140324/14 от 14.04.2014, решение </w:t>
      </w:r>
      <w:proofErr w:type="spellStart"/>
      <w:r w:rsidRPr="00A4214E">
        <w:rPr>
          <w:rFonts w:ascii="Times New Roman" w:hAnsi="Times New Roman" w:cs="Times New Roman"/>
          <w:color w:val="000000"/>
          <w:sz w:val="24"/>
          <w:szCs w:val="24"/>
        </w:rPr>
        <w:t>Головинского</w:t>
      </w:r>
      <w:proofErr w:type="spellEnd"/>
      <w:r w:rsidRPr="00A4214E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20.09.2019 г. по делу 2-1423/19 (19 986 954,29 руб.) - 19 986 954,29 руб.;</w:t>
      </w:r>
    </w:p>
    <w:p w14:paraId="03AF7F43" w14:textId="77777777" w:rsidR="00A4214E" w:rsidRPr="00A4214E" w:rsidRDefault="00A4214E" w:rsidP="00A421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E">
        <w:rPr>
          <w:rFonts w:ascii="Times New Roman" w:hAnsi="Times New Roman" w:cs="Times New Roman"/>
          <w:color w:val="000000"/>
          <w:sz w:val="24"/>
          <w:szCs w:val="24"/>
        </w:rPr>
        <w:t>Лот 11 - Права требования к физическим лицам по 346 кредитным договорам, Территория РФ (61 044 702,67 руб.) - 61 044 702,67 руб.;</w:t>
      </w:r>
    </w:p>
    <w:p w14:paraId="7EB1DD5E" w14:textId="77777777" w:rsidR="00A4214E" w:rsidRPr="00A4214E" w:rsidRDefault="00A4214E" w:rsidP="00A421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E">
        <w:rPr>
          <w:rFonts w:ascii="Times New Roman" w:hAnsi="Times New Roman" w:cs="Times New Roman"/>
          <w:color w:val="000000"/>
          <w:sz w:val="24"/>
          <w:szCs w:val="24"/>
        </w:rPr>
        <w:t>Лот 12 - Права требования к физическим лицам по 262 кредитным договорам, Территория РФ (47 148 477,76 руб.) - 47 148 477,76 руб.;</w:t>
      </w:r>
    </w:p>
    <w:p w14:paraId="0886498D" w14:textId="77777777" w:rsidR="00A4214E" w:rsidRPr="00A4214E" w:rsidRDefault="00A4214E" w:rsidP="00A421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E">
        <w:rPr>
          <w:rFonts w:ascii="Times New Roman" w:hAnsi="Times New Roman" w:cs="Times New Roman"/>
          <w:color w:val="000000"/>
          <w:sz w:val="24"/>
          <w:szCs w:val="24"/>
        </w:rPr>
        <w:t xml:space="preserve">Лот 13 - Права требования к физическим лицам по 164 кредитным договорам, Территория РФ </w:t>
      </w:r>
      <w:r w:rsidRPr="00A4214E">
        <w:rPr>
          <w:rFonts w:ascii="Times New Roman" w:hAnsi="Times New Roman" w:cs="Times New Roman"/>
          <w:color w:val="000000"/>
          <w:sz w:val="24"/>
          <w:szCs w:val="24"/>
        </w:rPr>
        <w:lastRenderedPageBreak/>
        <w:t>(72 164 141,12 руб.) - 72 164 141,12 руб.;</w:t>
      </w:r>
    </w:p>
    <w:p w14:paraId="0A148D99" w14:textId="0ABA3D5B" w:rsidR="00E72AD4" w:rsidRDefault="00A4214E" w:rsidP="00A421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E">
        <w:rPr>
          <w:rFonts w:ascii="Times New Roman" w:hAnsi="Times New Roman" w:cs="Times New Roman"/>
          <w:color w:val="000000"/>
          <w:sz w:val="24"/>
          <w:szCs w:val="24"/>
        </w:rPr>
        <w:t>Лот 14 - Права требования к физическим лицам по 251 кредитным договорам, Территория РФ (78 552 36</w:t>
      </w:r>
      <w:r>
        <w:rPr>
          <w:rFonts w:ascii="Times New Roman" w:hAnsi="Times New Roman" w:cs="Times New Roman"/>
          <w:color w:val="000000"/>
          <w:sz w:val="24"/>
          <w:szCs w:val="24"/>
        </w:rPr>
        <w:t>4,76 руб.) - 78 552 364,76 руб.</w:t>
      </w:r>
    </w:p>
    <w:p w14:paraId="72CEA841" w14:textId="77777777" w:rsidR="009E6456" w:rsidRPr="0037642D" w:rsidRDefault="009E6456" w:rsidP="00A42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EB9438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</w:t>
      </w:r>
      <w:r w:rsidR="00DB0F91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7642D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060A285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B0F91">
        <w:rPr>
          <w:rFonts w:ascii="Times New Roman CYR" w:hAnsi="Times New Roman CYR" w:cs="Times New Roman CYR"/>
          <w:b/>
          <w:color w:val="000000"/>
        </w:rPr>
        <w:t>18</w:t>
      </w:r>
      <w:r w:rsidRPr="0037642D">
        <w:rPr>
          <w:b/>
        </w:rPr>
        <w:t xml:space="preserve"> </w:t>
      </w:r>
      <w:r w:rsidR="00DB0F91">
        <w:rPr>
          <w:b/>
        </w:rPr>
        <w:t>января</w:t>
      </w:r>
      <w:r w:rsidRPr="0037642D">
        <w:rPr>
          <w:b/>
        </w:rPr>
        <w:t xml:space="preserve"> </w:t>
      </w:r>
      <w:r w:rsidR="00BD0E8E" w:rsidRPr="0037642D">
        <w:rPr>
          <w:b/>
        </w:rPr>
        <w:t>202</w:t>
      </w:r>
      <w:r w:rsidR="00DB0F91">
        <w:rPr>
          <w:b/>
        </w:rPr>
        <w:t>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A78138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37642D" w:rsidRPr="0037642D">
        <w:rPr>
          <w:color w:val="000000"/>
        </w:rPr>
        <w:t>1</w:t>
      </w:r>
      <w:r w:rsidR="00DB0F91">
        <w:rPr>
          <w:color w:val="000000"/>
        </w:rPr>
        <w:t>8</w:t>
      </w:r>
      <w:r w:rsidR="0037642D" w:rsidRPr="0037642D">
        <w:rPr>
          <w:color w:val="000000"/>
        </w:rPr>
        <w:t xml:space="preserve"> </w:t>
      </w:r>
      <w:r w:rsidR="00DB0F91">
        <w:rPr>
          <w:color w:val="000000"/>
        </w:rPr>
        <w:t>января</w:t>
      </w:r>
      <w:r w:rsidR="0037642D" w:rsidRPr="0037642D">
        <w:rPr>
          <w:color w:val="000000"/>
        </w:rPr>
        <w:t xml:space="preserve"> 202</w:t>
      </w:r>
      <w:r w:rsidR="00DB0F91">
        <w:rPr>
          <w:color w:val="000000"/>
        </w:rPr>
        <w:t>1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DB0F91">
        <w:rPr>
          <w:b/>
          <w:color w:val="000000"/>
        </w:rPr>
        <w:t>09</w:t>
      </w:r>
      <w:r w:rsidR="0037642D" w:rsidRPr="0037642D">
        <w:rPr>
          <w:b/>
          <w:color w:val="000000"/>
        </w:rPr>
        <w:t xml:space="preserve"> </w:t>
      </w:r>
      <w:r w:rsidR="00DB0F91">
        <w:rPr>
          <w:b/>
          <w:color w:val="000000"/>
        </w:rPr>
        <w:t>марта</w:t>
      </w:r>
      <w:r w:rsidR="0037642D" w:rsidRPr="0037642D">
        <w:rPr>
          <w:b/>
          <w:color w:val="000000"/>
        </w:rPr>
        <w:t xml:space="preserve"> 202</w:t>
      </w:r>
      <w:r w:rsidR="00DB0F91">
        <w:rPr>
          <w:b/>
          <w:color w:val="000000"/>
        </w:rPr>
        <w:t>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37DFB6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B0F91">
        <w:rPr>
          <w:color w:val="000000"/>
        </w:rPr>
        <w:t>23</w:t>
      </w:r>
      <w:r w:rsidRPr="0037642D">
        <w:t xml:space="preserve"> </w:t>
      </w:r>
      <w:r w:rsidR="00DB0F91">
        <w:t>ноября</w:t>
      </w:r>
      <w:r w:rsidRPr="0037642D">
        <w:t xml:space="preserve"> 20</w:t>
      </w:r>
      <w:r w:rsidR="0037642D" w:rsidRPr="0037642D">
        <w:t>20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7642D" w:rsidRPr="0037642D">
        <w:rPr>
          <w:color w:val="000000"/>
        </w:rPr>
        <w:t>2</w:t>
      </w:r>
      <w:r w:rsidR="00DB0F91">
        <w:rPr>
          <w:color w:val="000000"/>
        </w:rPr>
        <w:t>5</w:t>
      </w:r>
      <w:r w:rsidRPr="0037642D">
        <w:t xml:space="preserve"> </w:t>
      </w:r>
      <w:r w:rsidR="00DB0F91">
        <w:t>января</w:t>
      </w:r>
      <w:r w:rsidRPr="0037642D">
        <w:t xml:space="preserve"> </w:t>
      </w:r>
      <w:r w:rsidR="00BD0E8E" w:rsidRPr="0037642D">
        <w:t>202</w:t>
      </w:r>
      <w:r w:rsidR="00DB0F91">
        <w:t>1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EF399D0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DB0F91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1</w:t>
      </w:r>
      <w:r w:rsidR="00DB0F91">
        <w:rPr>
          <w:b/>
          <w:bCs/>
          <w:color w:val="000000"/>
        </w:rPr>
        <w:t>-12</w:t>
      </w:r>
      <w:r w:rsidRPr="005246E8">
        <w:rPr>
          <w:b/>
          <w:bCs/>
          <w:color w:val="000000"/>
        </w:rPr>
        <w:t xml:space="preserve"> - с </w:t>
      </w:r>
      <w:r w:rsidR="0037642D" w:rsidRPr="005246E8">
        <w:rPr>
          <w:b/>
          <w:bCs/>
          <w:color w:val="000000"/>
        </w:rPr>
        <w:t>1</w:t>
      </w:r>
      <w:r w:rsidR="00DB0F91">
        <w:rPr>
          <w:b/>
          <w:bCs/>
          <w:color w:val="000000"/>
        </w:rPr>
        <w:t>2</w:t>
      </w:r>
      <w:r w:rsidR="009E6456" w:rsidRPr="005246E8">
        <w:rPr>
          <w:b/>
          <w:bCs/>
          <w:color w:val="000000"/>
        </w:rPr>
        <w:t xml:space="preserve"> </w:t>
      </w:r>
      <w:r w:rsidR="00DB0F91">
        <w:rPr>
          <w:b/>
          <w:bCs/>
          <w:color w:val="000000"/>
        </w:rPr>
        <w:t>марта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DB0F91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 по </w:t>
      </w:r>
      <w:r w:rsidR="00DB0F91">
        <w:rPr>
          <w:b/>
          <w:bCs/>
          <w:color w:val="000000"/>
        </w:rPr>
        <w:t>27</w:t>
      </w:r>
      <w:r w:rsidRPr="005246E8">
        <w:rPr>
          <w:b/>
          <w:bCs/>
          <w:color w:val="000000"/>
        </w:rPr>
        <w:t xml:space="preserve"> </w:t>
      </w:r>
      <w:r w:rsidR="00DB0F91">
        <w:rPr>
          <w:b/>
          <w:bCs/>
          <w:color w:val="000000"/>
        </w:rPr>
        <w:t>июня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DB0F91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г.;</w:t>
      </w:r>
    </w:p>
    <w:p w14:paraId="3BA44881" w14:textId="71D8C427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DB0F91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</w:t>
      </w:r>
      <w:r w:rsidR="00DB0F91">
        <w:rPr>
          <w:b/>
          <w:bCs/>
          <w:color w:val="000000"/>
        </w:rPr>
        <w:t>13, 14</w:t>
      </w:r>
      <w:r w:rsidRPr="005246E8">
        <w:rPr>
          <w:b/>
          <w:bCs/>
          <w:color w:val="000000"/>
        </w:rPr>
        <w:t xml:space="preserve"> - с </w:t>
      </w:r>
      <w:r w:rsidR="00DB0F91" w:rsidRPr="00DB0F91">
        <w:rPr>
          <w:b/>
          <w:bCs/>
          <w:color w:val="000000"/>
        </w:rPr>
        <w:t>12 марта 2021 г. по 2</w:t>
      </w:r>
      <w:r w:rsidR="00DB0F91">
        <w:rPr>
          <w:b/>
          <w:bCs/>
          <w:color w:val="000000"/>
        </w:rPr>
        <w:t>5</w:t>
      </w:r>
      <w:r w:rsidR="00DB0F91" w:rsidRPr="00DB0F91">
        <w:rPr>
          <w:b/>
          <w:bCs/>
          <w:color w:val="000000"/>
        </w:rPr>
        <w:t xml:space="preserve"> </w:t>
      </w:r>
      <w:r w:rsidR="00DB0F91">
        <w:rPr>
          <w:b/>
          <w:bCs/>
          <w:color w:val="000000"/>
        </w:rPr>
        <w:t>июля</w:t>
      </w:r>
      <w:r w:rsidR="00DB0F91" w:rsidRPr="00DB0F91">
        <w:rPr>
          <w:b/>
          <w:bCs/>
          <w:color w:val="000000"/>
        </w:rPr>
        <w:t xml:space="preserve"> 2021 г.</w:t>
      </w:r>
    </w:p>
    <w:p w14:paraId="287E4339" w14:textId="2F3ADCF9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DB0F91">
        <w:rPr>
          <w:color w:val="000000"/>
        </w:rPr>
        <w:t>12</w:t>
      </w:r>
      <w:r w:rsidRPr="005246E8">
        <w:rPr>
          <w:color w:val="000000"/>
        </w:rPr>
        <w:t xml:space="preserve"> </w:t>
      </w:r>
      <w:r w:rsidR="00DB0F91">
        <w:rPr>
          <w:color w:val="000000"/>
        </w:rPr>
        <w:t>марта</w:t>
      </w:r>
      <w:r w:rsidRPr="005246E8">
        <w:rPr>
          <w:color w:val="000000"/>
        </w:rPr>
        <w:t xml:space="preserve"> </w:t>
      </w:r>
      <w:r w:rsidR="00BD0E8E" w:rsidRPr="005246E8">
        <w:rPr>
          <w:color w:val="000000"/>
        </w:rPr>
        <w:t>202</w:t>
      </w:r>
      <w:r w:rsidR="00DB0F91">
        <w:rPr>
          <w:color w:val="000000"/>
        </w:rPr>
        <w:t>1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355A71D" w:rsidR="00950CC9" w:rsidRPr="005246E8" w:rsidRDefault="00BC165C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DB0F91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1</w:t>
      </w:r>
      <w:r w:rsidR="00DB0F91">
        <w:rPr>
          <w:b/>
          <w:color w:val="000000"/>
        </w:rPr>
        <w:t>, 5-12</w:t>
      </w:r>
      <w:r w:rsidRPr="005246E8">
        <w:rPr>
          <w:b/>
          <w:color w:val="000000"/>
        </w:rPr>
        <w:t>:</w:t>
      </w:r>
    </w:p>
    <w:p w14:paraId="0390BA4F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12 марта 2021 г. по 24 апреля 2021 г. - в размере начальной цены продажи лотов;</w:t>
      </w:r>
    </w:p>
    <w:p w14:paraId="62481CEC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25 апреля 2021 г. по 01 мая 2021 г. - в размере 95,00% от начальной цены продажи лотов;</w:t>
      </w:r>
    </w:p>
    <w:p w14:paraId="038A7ABB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02 мая 2021 г. по 09 мая 2021 г. - в размере 90,00% от начальной цены продажи лотов;</w:t>
      </w:r>
    </w:p>
    <w:p w14:paraId="7293081C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10 мая 2021 г. по 16 мая 2021 г. - в размере 85,00% от начальной цены продажи лотов;</w:t>
      </w:r>
    </w:p>
    <w:p w14:paraId="0DAB1283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17 мая 2021 г. по 23 мая 2021 г. - в размере 80,00% от начальной цены продажи лотов;</w:t>
      </w:r>
    </w:p>
    <w:p w14:paraId="76F1D446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24 мая 2021 г. по 30 мая 2021 г. - в размере 75,00% от начальной цены продажи лотов;</w:t>
      </w:r>
    </w:p>
    <w:p w14:paraId="36697379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lastRenderedPageBreak/>
        <w:t>с 31 мая 2021 г. по 06 июня 2021 г. - в размере 70,00% от начальной цены продажи лотов;</w:t>
      </w:r>
    </w:p>
    <w:p w14:paraId="067FAE1F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07 июня 2021 г. по 13 июня 2021 г. - в размере 65,00% от начальной цены продажи лотов;</w:t>
      </w:r>
    </w:p>
    <w:p w14:paraId="6B478179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14 июня 2021 г. по 20 июня 2021 г. - в размере 60,00% от начальной цены продажи лотов;</w:t>
      </w:r>
    </w:p>
    <w:p w14:paraId="56B8F1B2" w14:textId="7B4284BB" w:rsid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 xml:space="preserve">с 21 июня 2021 г. по 27 июня 2021 г. - в размере 55,00% </w:t>
      </w:r>
      <w:r>
        <w:rPr>
          <w:color w:val="000000"/>
        </w:rPr>
        <w:t>от начальной цены продажи лотов.</w:t>
      </w:r>
    </w:p>
    <w:p w14:paraId="3B7B5112" w14:textId="101D1947" w:rsidR="00950CC9" w:rsidRPr="005246E8" w:rsidRDefault="00BC165C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DB0F91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 w:rsidR="005246E8" w:rsidRPr="005246E8">
        <w:rPr>
          <w:b/>
          <w:color w:val="000000"/>
        </w:rPr>
        <w:t>2</w:t>
      </w:r>
      <w:r w:rsidR="00DB0F91">
        <w:rPr>
          <w:b/>
          <w:color w:val="000000"/>
        </w:rPr>
        <w:t>-4</w:t>
      </w:r>
      <w:r w:rsidRPr="005246E8">
        <w:rPr>
          <w:b/>
          <w:color w:val="000000"/>
        </w:rPr>
        <w:t>:</w:t>
      </w:r>
    </w:p>
    <w:p w14:paraId="1830CB60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12 марта 2021 г. по 24 апреля 2021 г. - в размере начальной цены продажи лотов;</w:t>
      </w:r>
    </w:p>
    <w:p w14:paraId="22F6EA1C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25 апреля 2021 г. по 01 мая 2021 г. - в размере 93,00% от начальной цены продажи лотов;</w:t>
      </w:r>
    </w:p>
    <w:p w14:paraId="757FEB8A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02 мая 2021 г. по 09 мая 2021 г. - в размере 86,00% от начальной цены продажи лотов;</w:t>
      </w:r>
    </w:p>
    <w:p w14:paraId="477C1640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10 мая 2021 г. по 16 мая 2021 г. - в размере 79,00% от начальной цены продажи лотов;</w:t>
      </w:r>
    </w:p>
    <w:p w14:paraId="7E6E7EAC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17 мая 2021 г. по 23 мая 2021 г. - в размере 72,00% от начальной цены продажи лотов;</w:t>
      </w:r>
    </w:p>
    <w:p w14:paraId="6FFE7C20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24 мая 2021 г. по 30 мая 2021 г. - в размере 65,00% от начальной цены продажи лотов;</w:t>
      </w:r>
    </w:p>
    <w:p w14:paraId="10ECCA58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31 мая 2021 г. по 06 июня 2021 г. - в размере 58,00% от начальной цены продажи лотов;</w:t>
      </w:r>
    </w:p>
    <w:p w14:paraId="671B490A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07 июня 2021 г. по 13 июня 2021 г. - в размере 51,00% от начальной цены продажи лотов;</w:t>
      </w:r>
    </w:p>
    <w:p w14:paraId="1CCDF1E1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14 июня 2021 г. по 20 июня 2021 г. - в размере 44,00% от начальной цены продажи лотов;</w:t>
      </w:r>
    </w:p>
    <w:p w14:paraId="6466C035" w14:textId="660777CA" w:rsidR="00950CC9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 xml:space="preserve">с 21 июня 2021 г. по 27 июня 2021 г. - в размере 37,00% </w:t>
      </w:r>
      <w:r>
        <w:rPr>
          <w:color w:val="000000"/>
        </w:rPr>
        <w:t>от начальной цены продажи лотов.</w:t>
      </w:r>
    </w:p>
    <w:p w14:paraId="0C37BE9C" w14:textId="0B05B517" w:rsidR="00DB0F91" w:rsidRDefault="00DB0F91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B0F91">
        <w:rPr>
          <w:b/>
          <w:color w:val="000000"/>
        </w:rPr>
        <w:t>Для лотов 13, 14:</w:t>
      </w:r>
    </w:p>
    <w:p w14:paraId="1F437B96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12 марта 2021 г. по 24 апреля 2021 г. - в размере начальной цены продажи лотов;</w:t>
      </w:r>
    </w:p>
    <w:p w14:paraId="7AE8F1CB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25 апреля 2021 г. по 01 мая 2021 г. - в размере 91,50% от начальной цены продажи лотов;</w:t>
      </w:r>
    </w:p>
    <w:p w14:paraId="559103D0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02 мая 2021 г. по 09 мая 2021 г. - в размере 83,00% от начальной цены продажи лотов;</w:t>
      </w:r>
    </w:p>
    <w:p w14:paraId="374C2133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10 мая 2021 г. по 16 мая 2021 г. - в размере 74,50% от начальной цены продажи лотов;</w:t>
      </w:r>
    </w:p>
    <w:p w14:paraId="7EA264CF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17 мая 2021 г. по 23 мая 2021 г. - в размере 66,00% от начальной цены продажи лотов;</w:t>
      </w:r>
    </w:p>
    <w:p w14:paraId="37025DC0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24 мая 2021 г. по 30 мая 2021 г. - в размере 57,50% от начальной цены продажи лотов;</w:t>
      </w:r>
    </w:p>
    <w:p w14:paraId="70D34EA9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31 мая 2021 г. по 06 июня 2021 г. - в размере 49,00% от начальной цены продажи лотов;</w:t>
      </w:r>
    </w:p>
    <w:p w14:paraId="757DA745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07 июня 2021 г. по 13 июня 2021 г. - в размере 40,50% от начальной цены продажи лотов;</w:t>
      </w:r>
    </w:p>
    <w:p w14:paraId="70870843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14 июня 2021 г. по 20 июня 2021 г. - в размере 32,00% от начальной цены продажи лотов;</w:t>
      </w:r>
    </w:p>
    <w:p w14:paraId="0754D879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21 июня 2021 г. по 27 июня 2021 г. - в размере 23,50% от начальной цены продажи лотов;</w:t>
      </w:r>
    </w:p>
    <w:p w14:paraId="5D013D3F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28 июня 2021 г. по 04 июля 2021 г. - в размере 15,00% от начальной цены продажи лотов;</w:t>
      </w:r>
    </w:p>
    <w:p w14:paraId="139788EF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05 июля 2021 г. по 11 июля 2021 г. - в размере 6,50% от начальной цены продажи лотов;</w:t>
      </w:r>
    </w:p>
    <w:p w14:paraId="376CF3A5" w14:textId="77777777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5035">
        <w:rPr>
          <w:color w:val="000000"/>
        </w:rPr>
        <w:t>с 12 июля 2021 г. по 18 июля 2021 г. - в размере 4,00% от начальной цены продажи лотов;</w:t>
      </w:r>
    </w:p>
    <w:p w14:paraId="478B7A11" w14:textId="2506A6BA" w:rsidR="00AA5035" w:rsidRPr="00AA5035" w:rsidRDefault="00AA5035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AA5035">
        <w:rPr>
          <w:color w:val="000000"/>
        </w:rPr>
        <w:t xml:space="preserve">с 19 июля 2021 г. по 25 июля 2021 г. - в размере 1,50% </w:t>
      </w:r>
      <w:r>
        <w:rPr>
          <w:color w:val="000000"/>
        </w:rPr>
        <w:t>от начальной цены продажи лотов.</w:t>
      </w:r>
    </w:p>
    <w:p w14:paraId="54E8AFA8" w14:textId="77777777" w:rsidR="009E6456" w:rsidRPr="005246E8" w:rsidRDefault="009E6456" w:rsidP="004B7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FFAB4A4" w14:textId="69E22C53" w:rsidR="00E72AD4" w:rsidRPr="00E72AD4" w:rsidRDefault="00DB0F91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F91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18:00 по адресу: г. Москва, Павелецкая наб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>, д. 8, тел. 8(499)800-15-10, доб. 35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>54, а также у ОТ: тел. 8 (812)334-20-50 (с 9.00 до 18.00 по Московскому времени в будние дни), informmsk@auction-house.ru.</w:t>
      </w:r>
    </w:p>
    <w:p w14:paraId="0FF0C056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 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4FB5460F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F00C0"/>
    <w:rsid w:val="0015099D"/>
    <w:rsid w:val="001D79B8"/>
    <w:rsid w:val="001F039D"/>
    <w:rsid w:val="00257B84"/>
    <w:rsid w:val="0037642D"/>
    <w:rsid w:val="00467D6B"/>
    <w:rsid w:val="004B7E40"/>
    <w:rsid w:val="005246E8"/>
    <w:rsid w:val="005F1F68"/>
    <w:rsid w:val="0066094B"/>
    <w:rsid w:val="00662676"/>
    <w:rsid w:val="007229EA"/>
    <w:rsid w:val="007A1F5D"/>
    <w:rsid w:val="007B55CF"/>
    <w:rsid w:val="00865FD7"/>
    <w:rsid w:val="00950CC9"/>
    <w:rsid w:val="009E6456"/>
    <w:rsid w:val="00A4214E"/>
    <w:rsid w:val="00AA5035"/>
    <w:rsid w:val="00AB284E"/>
    <w:rsid w:val="00AF25EA"/>
    <w:rsid w:val="00BC165C"/>
    <w:rsid w:val="00BD0E8E"/>
    <w:rsid w:val="00C11EFF"/>
    <w:rsid w:val="00CC76B5"/>
    <w:rsid w:val="00D62667"/>
    <w:rsid w:val="00DB0F91"/>
    <w:rsid w:val="00DE0234"/>
    <w:rsid w:val="00E614D3"/>
    <w:rsid w:val="00E72AD4"/>
    <w:rsid w:val="00ED6952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2761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16</cp:revision>
  <cp:lastPrinted>2020-11-16T09:50:00Z</cp:lastPrinted>
  <dcterms:created xsi:type="dcterms:W3CDTF">2019-07-23T07:47:00Z</dcterms:created>
  <dcterms:modified xsi:type="dcterms:W3CDTF">2020-11-16T09:51:00Z</dcterms:modified>
</cp:coreProperties>
</file>