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2E" w:rsidRPr="00116E4B" w:rsidRDefault="0031122E" w:rsidP="00311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  <w:bCs/>
          <w:iCs/>
        </w:rPr>
      </w:pPr>
      <w:r w:rsidRPr="0031122E">
        <w:rPr>
          <w:rFonts w:ascii="Times New Roman" w:hAnsi="Times New Roman" w:cs="Times New Roman"/>
        </w:rPr>
        <w:t xml:space="preserve">Приложение №1 к </w:t>
      </w:r>
      <w:r w:rsidRPr="003112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Предложению</w:t>
      </w: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  <w:bCs/>
          <w:iCs/>
        </w:rPr>
      </w:pPr>
      <w:r w:rsidRPr="0031122E">
        <w:rPr>
          <w:rFonts w:ascii="Times New Roman" w:hAnsi="Times New Roman" w:cs="Times New Roman"/>
          <w:bCs/>
          <w:iCs/>
        </w:rPr>
        <w:t>о порядке, сроках и условиях реализации</w:t>
      </w:r>
    </w:p>
    <w:p w:rsidR="0031122E" w:rsidRPr="0031122E" w:rsidRDefault="0031122E" w:rsidP="0031122E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31122E">
        <w:rPr>
          <w:rFonts w:ascii="Times New Roman" w:hAnsi="Times New Roman" w:cs="Times New Roman"/>
          <w:bCs/>
          <w:iCs/>
        </w:rPr>
        <w:t>имущества АО «Троицкий комбинат хлебопродуктов»</w:t>
      </w:r>
    </w:p>
    <w:p w:rsidR="00F95643" w:rsidRDefault="00F95643"/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29"/>
        <w:gridCol w:w="1711"/>
        <w:gridCol w:w="988"/>
        <w:gridCol w:w="1584"/>
        <w:gridCol w:w="1984"/>
        <w:gridCol w:w="1315"/>
      </w:tblGrid>
      <w:tr w:rsidR="00F448E5" w:rsidRPr="003F719B" w:rsidTr="00386A33">
        <w:trPr>
          <w:trHeight w:val="227"/>
        </w:trPr>
        <w:tc>
          <w:tcPr>
            <w:tcW w:w="822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r w:rsidR="00386A33"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лота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Кадастровый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88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площадь,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м.</w:t>
            </w:r>
          </w:p>
        </w:tc>
        <w:tc>
          <w:tcPr>
            <w:tcW w:w="15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Ограничения </w:t>
            </w:r>
          </w:p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(обременения)</w:t>
            </w:r>
          </w:p>
        </w:tc>
        <w:tc>
          <w:tcPr>
            <w:tcW w:w="19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рыночная стоимость, руб.</w:t>
            </w:r>
          </w:p>
        </w:tc>
      </w:tr>
      <w:tr w:rsidR="00F448E5" w:rsidRPr="003F719B" w:rsidTr="00386A33">
        <w:trPr>
          <w:trHeight w:val="227"/>
        </w:trPr>
        <w:tc>
          <w:tcPr>
            <w:tcW w:w="822" w:type="dxa"/>
            <w:shd w:val="clear" w:color="auto" w:fill="auto"/>
            <w:vAlign w:val="center"/>
          </w:tcPr>
          <w:p w:rsidR="00F448E5" w:rsidRPr="003F719B" w:rsidRDefault="00386A33" w:rsidP="00386A33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1.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F448E5" w:rsidRPr="003F719B" w:rsidRDefault="00F448E5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Жилое помещение (квартира), расположенное на 4 этаже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74:35:0600003:1040</w:t>
            </w:r>
          </w:p>
        </w:tc>
        <w:tc>
          <w:tcPr>
            <w:tcW w:w="988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5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</w:t>
            </w:r>
            <w:proofErr w:type="gram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обл.,                  г. Троицк, </w:t>
            </w:r>
            <w:proofErr w:type="spell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мкр</w:t>
            </w:r>
            <w:proofErr w:type="spell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5, д. 18, кв. 35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2296452</w:t>
            </w:r>
          </w:p>
        </w:tc>
      </w:tr>
      <w:tr w:rsidR="00F448E5" w:rsidRPr="003F719B" w:rsidTr="00386A33">
        <w:trPr>
          <w:trHeight w:val="289"/>
        </w:trPr>
        <w:tc>
          <w:tcPr>
            <w:tcW w:w="8618" w:type="dxa"/>
            <w:gridSpan w:val="6"/>
            <w:vAlign w:val="center"/>
          </w:tcPr>
          <w:p w:rsidR="00F448E5" w:rsidRPr="003F719B" w:rsidRDefault="00F448E5" w:rsidP="00386A33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F448E5" w:rsidRPr="003F719B" w:rsidRDefault="00F448E5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2296452</w:t>
            </w:r>
          </w:p>
        </w:tc>
      </w:tr>
    </w:tbl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42"/>
        <w:gridCol w:w="1711"/>
        <w:gridCol w:w="988"/>
        <w:gridCol w:w="1584"/>
        <w:gridCol w:w="2155"/>
        <w:gridCol w:w="1144"/>
      </w:tblGrid>
      <w:tr w:rsidR="00386A33" w:rsidRPr="003F719B" w:rsidTr="00A115D3">
        <w:trPr>
          <w:trHeight w:val="227"/>
        </w:trPr>
        <w:tc>
          <w:tcPr>
            <w:tcW w:w="709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лота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Кадастровый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площадь,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м.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Ограничения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(обременения)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Местонахождение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рыночная стоимость, руб.</w:t>
            </w:r>
          </w:p>
        </w:tc>
      </w:tr>
      <w:tr w:rsidR="00386A33" w:rsidRPr="003F719B" w:rsidTr="00A115D3">
        <w:trPr>
          <w:trHeight w:val="22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86A33" w:rsidRPr="003F719B" w:rsidRDefault="00386A33" w:rsidP="00386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2.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Жилое помещение 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74:21:1308002:204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229,8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 обл., Увельский район, п. Увельский, ул. Горького, д. 21, кв.1</w:t>
            </w:r>
            <w:proofErr w:type="gramEnd"/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</w:rPr>
              <w:t>2717733</w:t>
            </w:r>
          </w:p>
        </w:tc>
      </w:tr>
      <w:tr w:rsidR="00386A33" w:rsidRPr="003F719B" w:rsidTr="00A115D3">
        <w:trPr>
          <w:trHeight w:val="227"/>
        </w:trPr>
        <w:tc>
          <w:tcPr>
            <w:tcW w:w="709" w:type="dxa"/>
            <w:vMerge/>
            <w:shd w:val="clear" w:color="auto" w:fill="auto"/>
            <w:vAlign w:val="center"/>
          </w:tcPr>
          <w:p w:rsidR="00386A33" w:rsidRPr="003F719B" w:rsidRDefault="00386A33" w:rsidP="00386A3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74:21:1308002:50</w:t>
            </w:r>
          </w:p>
        </w:tc>
        <w:tc>
          <w:tcPr>
            <w:tcW w:w="988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584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Отсутствуют  </w:t>
            </w:r>
          </w:p>
        </w:tc>
        <w:tc>
          <w:tcPr>
            <w:tcW w:w="2155" w:type="dxa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жилой дом. Почтовый адрес ориентира: </w:t>
            </w:r>
            <w:proofErr w:type="gramStart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Челябинская</w:t>
            </w:r>
            <w:proofErr w:type="gramEnd"/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обл., Увельский район,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п. Увельский, </w:t>
            </w:r>
          </w:p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ул. Горького, д. 21, квартира 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390772</w:t>
            </w:r>
          </w:p>
        </w:tc>
      </w:tr>
      <w:tr w:rsidR="00386A33" w:rsidRPr="003F719B" w:rsidTr="00A115D3">
        <w:trPr>
          <w:trHeight w:val="289"/>
        </w:trPr>
        <w:tc>
          <w:tcPr>
            <w:tcW w:w="8789" w:type="dxa"/>
            <w:gridSpan w:val="6"/>
            <w:vAlign w:val="center"/>
          </w:tcPr>
          <w:p w:rsidR="00386A33" w:rsidRPr="003F719B" w:rsidRDefault="00386A33" w:rsidP="00386A33">
            <w:pPr>
              <w:ind w:left="-57" w:right="-57" w:hanging="11"/>
              <w:jc w:val="right"/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noProof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86A33" w:rsidRPr="003F719B" w:rsidRDefault="00386A33" w:rsidP="00386A3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3108505</w:t>
            </w:r>
          </w:p>
        </w:tc>
      </w:tr>
    </w:tbl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p w:rsidR="00386A33" w:rsidRPr="003F719B" w:rsidRDefault="00386A3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93"/>
        <w:gridCol w:w="1418"/>
        <w:gridCol w:w="1984"/>
        <w:gridCol w:w="2127"/>
        <w:gridCol w:w="839"/>
      </w:tblGrid>
      <w:tr w:rsidR="00386A33" w:rsidRPr="003F719B" w:rsidTr="00386A33">
        <w:trPr>
          <w:cantSplit/>
          <w:trHeight w:val="301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лота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Ограничения</w:t>
            </w:r>
          </w:p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(обременения)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рыночная стоимость, руб.</w:t>
            </w:r>
          </w:p>
        </w:tc>
      </w:tr>
      <w:tr w:rsidR="00386A33" w:rsidRPr="003F719B" w:rsidTr="00386A33">
        <w:trPr>
          <w:cantSplit/>
          <w:trHeight w:val="3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Автомобиль </w:t>
            </w:r>
          </w:p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TOYOTA AVENSIS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SB1BR56L40E097126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Отсутствуют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231176</w:t>
            </w:r>
          </w:p>
        </w:tc>
      </w:tr>
      <w:tr w:rsidR="00386A33" w:rsidRPr="003F719B" w:rsidTr="00386A33">
        <w:trPr>
          <w:cantSplit/>
          <w:trHeight w:val="3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3" w:rsidRPr="003F719B" w:rsidRDefault="00386A33" w:rsidP="00386A3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33" w:rsidRPr="003F719B" w:rsidRDefault="00386A33" w:rsidP="00386A3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A33" w:rsidRPr="003F719B" w:rsidRDefault="00386A33" w:rsidP="00386A3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F71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231176</w:t>
            </w:r>
          </w:p>
        </w:tc>
      </w:tr>
    </w:tbl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p w:rsidR="00386A33" w:rsidRPr="003F719B" w:rsidRDefault="00386A33" w:rsidP="00386A33">
      <w:pPr>
        <w:rPr>
          <w:rFonts w:ascii="Times New Roman" w:hAnsi="Times New Roman" w:cs="Times New Roman"/>
          <w:b/>
          <w:sz w:val="24"/>
          <w:szCs w:val="24"/>
        </w:rPr>
      </w:pPr>
    </w:p>
    <w:p w:rsidR="00F448E5" w:rsidRPr="003F719B" w:rsidRDefault="00F448E5">
      <w:pPr>
        <w:rPr>
          <w:rFonts w:ascii="Times New Roman" w:hAnsi="Times New Roman" w:cs="Times New Roman"/>
          <w:b/>
          <w:sz w:val="24"/>
          <w:szCs w:val="24"/>
        </w:rPr>
      </w:pPr>
    </w:p>
    <w:p w:rsidR="00E56E2D" w:rsidRPr="003F719B" w:rsidRDefault="00E56E2D">
      <w:pPr>
        <w:rPr>
          <w:rFonts w:ascii="Times New Roman" w:hAnsi="Times New Roman" w:cs="Times New Roman"/>
          <w:b/>
          <w:sz w:val="24"/>
          <w:szCs w:val="24"/>
        </w:rPr>
      </w:pPr>
    </w:p>
    <w:p w:rsidR="00D02DA9" w:rsidRPr="00A115D3" w:rsidRDefault="00D02DA9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02DA9" w:rsidRPr="00A1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DC" w:rsidRDefault="00D939DC" w:rsidP="0031122E">
      <w:pPr>
        <w:spacing w:after="0" w:line="240" w:lineRule="auto"/>
      </w:pPr>
      <w:r>
        <w:separator/>
      </w:r>
    </w:p>
  </w:endnote>
  <w:endnote w:type="continuationSeparator" w:id="0">
    <w:p w:rsidR="00D939DC" w:rsidRDefault="00D939DC" w:rsidP="0031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DC" w:rsidRDefault="00D939DC" w:rsidP="0031122E">
      <w:pPr>
        <w:spacing w:after="0" w:line="240" w:lineRule="auto"/>
      </w:pPr>
      <w:r>
        <w:separator/>
      </w:r>
    </w:p>
  </w:footnote>
  <w:footnote w:type="continuationSeparator" w:id="0">
    <w:p w:rsidR="00D939DC" w:rsidRDefault="00D939DC" w:rsidP="0031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5773"/>
    <w:multiLevelType w:val="hybridMultilevel"/>
    <w:tmpl w:val="33F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B1B5B"/>
    <w:multiLevelType w:val="hybridMultilevel"/>
    <w:tmpl w:val="55B6B34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>
    <w:nsid w:val="4DED419B"/>
    <w:multiLevelType w:val="hybridMultilevel"/>
    <w:tmpl w:val="C5087724"/>
    <w:lvl w:ilvl="0" w:tplc="89C0170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D01A8"/>
    <w:multiLevelType w:val="hybridMultilevel"/>
    <w:tmpl w:val="6380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5A48"/>
    <w:multiLevelType w:val="hybridMultilevel"/>
    <w:tmpl w:val="AA04CC8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C4"/>
    <w:rsid w:val="000426E1"/>
    <w:rsid w:val="00054E0E"/>
    <w:rsid w:val="000714E6"/>
    <w:rsid w:val="00116E4B"/>
    <w:rsid w:val="00271C3A"/>
    <w:rsid w:val="0031122E"/>
    <w:rsid w:val="00386A33"/>
    <w:rsid w:val="003F719B"/>
    <w:rsid w:val="0041514C"/>
    <w:rsid w:val="0049191A"/>
    <w:rsid w:val="004B30BC"/>
    <w:rsid w:val="004C1E3D"/>
    <w:rsid w:val="004C5763"/>
    <w:rsid w:val="004D3E3B"/>
    <w:rsid w:val="004F1887"/>
    <w:rsid w:val="005144D8"/>
    <w:rsid w:val="00602F1B"/>
    <w:rsid w:val="00603A91"/>
    <w:rsid w:val="00646B4C"/>
    <w:rsid w:val="00723D03"/>
    <w:rsid w:val="007E0AC4"/>
    <w:rsid w:val="008736AC"/>
    <w:rsid w:val="008E04A6"/>
    <w:rsid w:val="00920453"/>
    <w:rsid w:val="009C3E53"/>
    <w:rsid w:val="009C6389"/>
    <w:rsid w:val="00A115D3"/>
    <w:rsid w:val="00B33610"/>
    <w:rsid w:val="00B77931"/>
    <w:rsid w:val="00CB4AC1"/>
    <w:rsid w:val="00D02DA9"/>
    <w:rsid w:val="00D32362"/>
    <w:rsid w:val="00D939DC"/>
    <w:rsid w:val="00E56E2D"/>
    <w:rsid w:val="00F1253B"/>
    <w:rsid w:val="00F448E5"/>
    <w:rsid w:val="00F95643"/>
    <w:rsid w:val="00FA1E11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E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22E"/>
  </w:style>
  <w:style w:type="paragraph" w:styleId="a7">
    <w:name w:val="footer"/>
    <w:basedOn w:val="a"/>
    <w:link w:val="a8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22E"/>
  </w:style>
  <w:style w:type="paragraph" w:styleId="a9">
    <w:name w:val="Balloon Text"/>
    <w:basedOn w:val="a"/>
    <w:link w:val="aa"/>
    <w:uiPriority w:val="99"/>
    <w:semiHidden/>
    <w:unhideWhenUsed/>
    <w:rsid w:val="0031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4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F448E5"/>
  </w:style>
  <w:style w:type="paragraph" w:customStyle="1" w:styleId="1">
    <w:name w:val="Стиль1"/>
    <w:basedOn w:val="a"/>
    <w:link w:val="10"/>
    <w:qFormat/>
    <w:rsid w:val="00386A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86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1E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22E"/>
  </w:style>
  <w:style w:type="paragraph" w:styleId="a7">
    <w:name w:val="footer"/>
    <w:basedOn w:val="a"/>
    <w:link w:val="a8"/>
    <w:uiPriority w:val="99"/>
    <w:unhideWhenUsed/>
    <w:rsid w:val="0031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22E"/>
  </w:style>
  <w:style w:type="paragraph" w:styleId="a9">
    <w:name w:val="Balloon Text"/>
    <w:basedOn w:val="a"/>
    <w:link w:val="aa"/>
    <w:uiPriority w:val="99"/>
    <w:semiHidden/>
    <w:unhideWhenUsed/>
    <w:rsid w:val="0031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2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4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F448E5"/>
  </w:style>
  <w:style w:type="paragraph" w:customStyle="1" w:styleId="1">
    <w:name w:val="Стиль1"/>
    <w:basedOn w:val="a"/>
    <w:link w:val="10"/>
    <w:qFormat/>
    <w:rsid w:val="00386A3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386A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2019-10-29T11:44:00Z</cp:lastPrinted>
  <dcterms:created xsi:type="dcterms:W3CDTF">2020-12-29T08:00:00Z</dcterms:created>
  <dcterms:modified xsi:type="dcterms:W3CDTF">2021-01-21T08:19:00Z</dcterms:modified>
</cp:coreProperties>
</file>