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0D7" w:rsidRPr="003B34E7" w:rsidRDefault="00645452" w:rsidP="00766A31">
      <w:pPr>
        <w:ind w:firstLine="284"/>
        <w:jc w:val="center"/>
        <w:rPr>
          <w:b/>
          <w:sz w:val="24"/>
          <w:szCs w:val="24"/>
        </w:rPr>
      </w:pPr>
      <w:r w:rsidRPr="000F4C2D">
        <w:rPr>
          <w:b/>
          <w:sz w:val="24"/>
          <w:szCs w:val="24"/>
        </w:rPr>
        <w:t xml:space="preserve"> </w:t>
      </w:r>
      <w:r w:rsidR="009C74AC" w:rsidRPr="003B34E7">
        <w:rPr>
          <w:b/>
          <w:sz w:val="24"/>
          <w:szCs w:val="24"/>
        </w:rPr>
        <w:t>ДОГОВОР</w:t>
      </w:r>
    </w:p>
    <w:p w:rsidR="003B34E7" w:rsidRPr="003B34E7" w:rsidRDefault="009C74AC" w:rsidP="003B34E7">
      <w:pPr>
        <w:pStyle w:val="ab"/>
        <w:widowControl w:val="0"/>
        <w:spacing w:line="240" w:lineRule="auto"/>
        <w:outlineLvl w:val="0"/>
        <w:rPr>
          <w:rFonts w:ascii="Times New Roman" w:hAnsi="Times New Roman"/>
          <w:szCs w:val="24"/>
        </w:rPr>
      </w:pPr>
      <w:r w:rsidRPr="003B34E7">
        <w:rPr>
          <w:rFonts w:ascii="Times New Roman" w:hAnsi="Times New Roman"/>
          <w:szCs w:val="24"/>
        </w:rPr>
        <w:t>купли-</w:t>
      </w:r>
      <w:r w:rsidR="00766A31" w:rsidRPr="003B34E7">
        <w:rPr>
          <w:rFonts w:ascii="Times New Roman" w:hAnsi="Times New Roman"/>
          <w:szCs w:val="24"/>
        </w:rPr>
        <w:t>продажи</w:t>
      </w:r>
      <w:r w:rsidR="005B0554" w:rsidRPr="003B34E7">
        <w:rPr>
          <w:rFonts w:ascii="Times New Roman" w:hAnsi="Times New Roman"/>
          <w:szCs w:val="24"/>
        </w:rPr>
        <w:t xml:space="preserve"> </w:t>
      </w:r>
      <w:r w:rsidR="003B34E7" w:rsidRPr="003B34E7">
        <w:rPr>
          <w:rFonts w:ascii="Times New Roman" w:hAnsi="Times New Roman"/>
          <w:szCs w:val="24"/>
        </w:rPr>
        <w:t xml:space="preserve">доли в уставном капитале </w:t>
      </w:r>
    </w:p>
    <w:p w:rsidR="000C5D53" w:rsidRPr="003B34E7" w:rsidRDefault="003B34E7" w:rsidP="003B34E7">
      <w:pPr>
        <w:spacing w:line="480" w:lineRule="auto"/>
        <w:ind w:firstLine="284"/>
        <w:jc w:val="center"/>
        <w:rPr>
          <w:b/>
          <w:sz w:val="24"/>
          <w:szCs w:val="24"/>
        </w:rPr>
      </w:pPr>
      <w:r w:rsidRPr="003B34E7">
        <w:rPr>
          <w:b/>
          <w:sz w:val="24"/>
          <w:szCs w:val="24"/>
        </w:rPr>
        <w:t>общества с ограниченной ответственностью</w:t>
      </w:r>
    </w:p>
    <w:p w:rsidR="00C45603" w:rsidRPr="000F4C2D" w:rsidRDefault="00766A31" w:rsidP="00766A31">
      <w:pPr>
        <w:spacing w:line="480" w:lineRule="auto"/>
        <w:jc w:val="both"/>
        <w:rPr>
          <w:sz w:val="24"/>
          <w:szCs w:val="24"/>
        </w:rPr>
      </w:pPr>
      <w:r w:rsidRPr="000F4C2D">
        <w:rPr>
          <w:sz w:val="24"/>
          <w:szCs w:val="24"/>
        </w:rPr>
        <w:t>г. Таганрог</w:t>
      </w:r>
      <w:r w:rsidR="00F10A8F" w:rsidRPr="000F4C2D">
        <w:rPr>
          <w:sz w:val="24"/>
          <w:szCs w:val="24"/>
        </w:rPr>
        <w:t xml:space="preserve">                                                                                                       </w:t>
      </w:r>
      <w:r w:rsidR="00747C28">
        <w:rPr>
          <w:sz w:val="24"/>
          <w:szCs w:val="24"/>
        </w:rPr>
        <w:t>______________</w:t>
      </w:r>
      <w:r w:rsidR="009C74AC" w:rsidRPr="000F4C2D">
        <w:rPr>
          <w:sz w:val="24"/>
          <w:szCs w:val="24"/>
        </w:rPr>
        <w:t xml:space="preserve"> 20</w:t>
      </w:r>
      <w:r w:rsidR="00876AD2">
        <w:rPr>
          <w:sz w:val="24"/>
          <w:szCs w:val="24"/>
        </w:rPr>
        <w:t>2</w:t>
      </w:r>
      <w:r w:rsidR="00747C28">
        <w:rPr>
          <w:sz w:val="24"/>
          <w:szCs w:val="24"/>
        </w:rPr>
        <w:t>1</w:t>
      </w:r>
      <w:r w:rsidR="009C74AC" w:rsidRPr="000F4C2D">
        <w:rPr>
          <w:sz w:val="24"/>
          <w:szCs w:val="24"/>
        </w:rPr>
        <w:t>г.</w:t>
      </w:r>
    </w:p>
    <w:p w:rsidR="00067650" w:rsidRDefault="00F07E24" w:rsidP="00DB4045">
      <w:pPr>
        <w:pStyle w:val="Standard"/>
        <w:ind w:firstLine="284"/>
        <w:jc w:val="both"/>
        <w:rPr>
          <w:rFonts w:cs="Times New Roman"/>
          <w:b/>
        </w:rPr>
      </w:pPr>
      <w:r>
        <w:rPr>
          <w:color w:val="000000"/>
          <w:lang w:val="ru-RU"/>
        </w:rPr>
        <w:tab/>
      </w:r>
      <w:proofErr w:type="spellStart"/>
      <w:r w:rsidR="000205EB" w:rsidRPr="00065E2E">
        <w:rPr>
          <w:color w:val="000000"/>
        </w:rPr>
        <w:t>Финансовый</w:t>
      </w:r>
      <w:proofErr w:type="spellEnd"/>
      <w:r w:rsidR="000205EB" w:rsidRPr="00065E2E">
        <w:rPr>
          <w:color w:val="000000"/>
        </w:rPr>
        <w:t xml:space="preserve"> </w:t>
      </w:r>
      <w:proofErr w:type="spellStart"/>
      <w:r w:rsidR="000205EB" w:rsidRPr="00065E2E">
        <w:rPr>
          <w:color w:val="000000"/>
        </w:rPr>
        <w:t>управляющий</w:t>
      </w:r>
      <w:proofErr w:type="spellEnd"/>
      <w:r w:rsidR="000205EB" w:rsidRPr="00065E2E">
        <w:rPr>
          <w:color w:val="000000"/>
        </w:rPr>
        <w:t xml:space="preserve"> </w:t>
      </w:r>
      <w:proofErr w:type="spellStart"/>
      <w:r w:rsidR="000205EB" w:rsidRPr="00DE6885">
        <w:t>Савенко</w:t>
      </w:r>
      <w:proofErr w:type="spellEnd"/>
      <w:r w:rsidR="000205EB" w:rsidRPr="00DE6885">
        <w:t xml:space="preserve"> </w:t>
      </w:r>
      <w:proofErr w:type="spellStart"/>
      <w:r w:rsidR="000205EB" w:rsidRPr="00DE6885">
        <w:t>Наталии</w:t>
      </w:r>
      <w:proofErr w:type="spellEnd"/>
      <w:r w:rsidR="000205EB" w:rsidRPr="00DE6885">
        <w:t xml:space="preserve"> </w:t>
      </w:r>
      <w:proofErr w:type="spellStart"/>
      <w:r w:rsidR="000205EB" w:rsidRPr="00DE6885">
        <w:t>Александровны</w:t>
      </w:r>
      <w:proofErr w:type="spellEnd"/>
      <w:r w:rsidR="000205EB" w:rsidRPr="00DE6885">
        <w:t xml:space="preserve"> (11.06.1981 </w:t>
      </w:r>
      <w:proofErr w:type="spellStart"/>
      <w:r w:rsidR="000205EB" w:rsidRPr="00DE6885">
        <w:t>года</w:t>
      </w:r>
      <w:proofErr w:type="spellEnd"/>
      <w:r w:rsidR="000205EB" w:rsidRPr="00DE6885">
        <w:t xml:space="preserve"> </w:t>
      </w:r>
      <w:proofErr w:type="spellStart"/>
      <w:r w:rsidR="000205EB" w:rsidRPr="00DE6885">
        <w:t>рождения</w:t>
      </w:r>
      <w:proofErr w:type="spellEnd"/>
      <w:r w:rsidR="000205EB" w:rsidRPr="00DE6885">
        <w:t xml:space="preserve">, </w:t>
      </w:r>
      <w:proofErr w:type="spellStart"/>
      <w:r w:rsidR="000205EB" w:rsidRPr="00DE6885">
        <w:t>уроженки</w:t>
      </w:r>
      <w:proofErr w:type="spellEnd"/>
      <w:r w:rsidR="000205EB" w:rsidRPr="00DE6885">
        <w:t xml:space="preserve"> </w:t>
      </w:r>
      <w:proofErr w:type="spellStart"/>
      <w:r w:rsidR="000205EB" w:rsidRPr="00DE6885">
        <w:t>гор</w:t>
      </w:r>
      <w:proofErr w:type="spellEnd"/>
      <w:r w:rsidR="000205EB" w:rsidRPr="00DE6885">
        <w:t xml:space="preserve">. </w:t>
      </w:r>
      <w:proofErr w:type="spellStart"/>
      <w:r w:rsidR="000205EB" w:rsidRPr="00DE6885">
        <w:t>Таганрога</w:t>
      </w:r>
      <w:proofErr w:type="spellEnd"/>
      <w:r w:rsidR="000205EB" w:rsidRPr="00DE6885">
        <w:t xml:space="preserve"> </w:t>
      </w:r>
      <w:proofErr w:type="spellStart"/>
      <w:r w:rsidR="000205EB" w:rsidRPr="00DE6885">
        <w:t>Ростовской</w:t>
      </w:r>
      <w:proofErr w:type="spellEnd"/>
      <w:r w:rsidR="000205EB" w:rsidRPr="00DE6885">
        <w:t xml:space="preserve"> </w:t>
      </w:r>
      <w:proofErr w:type="spellStart"/>
      <w:r w:rsidR="000205EB" w:rsidRPr="00DE6885">
        <w:t>обл</w:t>
      </w:r>
      <w:proofErr w:type="spellEnd"/>
      <w:r w:rsidR="000205EB" w:rsidRPr="00DE6885">
        <w:t xml:space="preserve">., ИНН 615421526136, СНИЛС 109- 148-458 59, </w:t>
      </w:r>
      <w:proofErr w:type="spellStart"/>
      <w:r w:rsidR="000205EB" w:rsidRPr="00DE6885">
        <w:t>место</w:t>
      </w:r>
      <w:proofErr w:type="spellEnd"/>
      <w:r w:rsidR="000205EB" w:rsidRPr="00DE6885">
        <w:t xml:space="preserve"> </w:t>
      </w:r>
      <w:proofErr w:type="spellStart"/>
      <w:r w:rsidR="000205EB" w:rsidRPr="00DE6885">
        <w:t>жительства</w:t>
      </w:r>
      <w:proofErr w:type="spellEnd"/>
      <w:r w:rsidR="000205EB" w:rsidRPr="00DE6885">
        <w:t xml:space="preserve">: </w:t>
      </w:r>
      <w:proofErr w:type="spellStart"/>
      <w:r w:rsidR="000205EB" w:rsidRPr="00DE6885">
        <w:t>Ростовская</w:t>
      </w:r>
      <w:proofErr w:type="spellEnd"/>
      <w:r w:rsidR="000205EB" w:rsidRPr="00DE6885">
        <w:t xml:space="preserve"> </w:t>
      </w:r>
      <w:proofErr w:type="spellStart"/>
      <w:r w:rsidR="000205EB" w:rsidRPr="00DE6885">
        <w:t>обл</w:t>
      </w:r>
      <w:proofErr w:type="spellEnd"/>
      <w:r w:rsidR="000205EB" w:rsidRPr="00DE6885">
        <w:t xml:space="preserve">., г. </w:t>
      </w:r>
      <w:proofErr w:type="spellStart"/>
      <w:r w:rsidR="000205EB" w:rsidRPr="00DE6885">
        <w:t>Таганрог</w:t>
      </w:r>
      <w:proofErr w:type="spellEnd"/>
      <w:r w:rsidR="000205EB" w:rsidRPr="00DE6885">
        <w:t xml:space="preserve">, </w:t>
      </w:r>
      <w:proofErr w:type="spellStart"/>
      <w:r w:rsidR="000205EB" w:rsidRPr="00DE6885">
        <w:t>ул</w:t>
      </w:r>
      <w:proofErr w:type="spellEnd"/>
      <w:r w:rsidR="000205EB" w:rsidRPr="00DE6885">
        <w:t xml:space="preserve">. </w:t>
      </w:r>
      <w:proofErr w:type="spellStart"/>
      <w:r w:rsidR="000205EB" w:rsidRPr="00DE6885">
        <w:t>Фрунзе</w:t>
      </w:r>
      <w:proofErr w:type="spellEnd"/>
      <w:r w:rsidR="000205EB" w:rsidRPr="00DE6885">
        <w:t xml:space="preserve">, д.18, </w:t>
      </w:r>
      <w:proofErr w:type="spellStart"/>
      <w:r w:rsidR="000205EB" w:rsidRPr="00DE6885">
        <w:t>кв</w:t>
      </w:r>
      <w:proofErr w:type="spellEnd"/>
      <w:r w:rsidR="000205EB" w:rsidRPr="00DE6885">
        <w:t xml:space="preserve">. 22) </w:t>
      </w:r>
      <w:proofErr w:type="spellStart"/>
      <w:r w:rsidR="000205EB" w:rsidRPr="00065E2E">
        <w:rPr>
          <w:color w:val="000000"/>
        </w:rPr>
        <w:t>Исрафилов</w:t>
      </w:r>
      <w:proofErr w:type="spellEnd"/>
      <w:r w:rsidR="000205EB" w:rsidRPr="00065E2E">
        <w:rPr>
          <w:color w:val="000000"/>
        </w:rPr>
        <w:t xml:space="preserve"> </w:t>
      </w:r>
      <w:proofErr w:type="spellStart"/>
      <w:r w:rsidR="000205EB" w:rsidRPr="00065E2E">
        <w:rPr>
          <w:color w:val="000000"/>
        </w:rPr>
        <w:t>Амир</w:t>
      </w:r>
      <w:proofErr w:type="spellEnd"/>
      <w:r w:rsidR="000205EB" w:rsidRPr="00065E2E">
        <w:rPr>
          <w:color w:val="000000"/>
        </w:rPr>
        <w:t xml:space="preserve"> </w:t>
      </w:r>
      <w:proofErr w:type="spellStart"/>
      <w:r w:rsidR="000205EB" w:rsidRPr="00065E2E">
        <w:rPr>
          <w:color w:val="000000"/>
        </w:rPr>
        <w:t>Норветович</w:t>
      </w:r>
      <w:proofErr w:type="spellEnd"/>
      <w:r w:rsidR="002820B0" w:rsidRPr="00065E2E">
        <w:rPr>
          <w:color w:val="000000"/>
        </w:rPr>
        <w:t xml:space="preserve">, </w:t>
      </w:r>
      <w:proofErr w:type="spellStart"/>
      <w:r w:rsidR="000205EB" w:rsidRPr="00065E2E">
        <w:rPr>
          <w:color w:val="000000"/>
        </w:rPr>
        <w:t>действующий</w:t>
      </w:r>
      <w:proofErr w:type="spellEnd"/>
      <w:r w:rsidR="000205EB" w:rsidRPr="00065E2E">
        <w:rPr>
          <w:color w:val="000000"/>
        </w:rPr>
        <w:t xml:space="preserve"> </w:t>
      </w:r>
      <w:proofErr w:type="spellStart"/>
      <w:r w:rsidR="000205EB" w:rsidRPr="00065E2E">
        <w:rPr>
          <w:color w:val="000000"/>
        </w:rPr>
        <w:t>на</w:t>
      </w:r>
      <w:proofErr w:type="spellEnd"/>
      <w:r w:rsidR="000205EB" w:rsidRPr="00065E2E">
        <w:rPr>
          <w:color w:val="000000"/>
        </w:rPr>
        <w:t xml:space="preserve"> </w:t>
      </w:r>
      <w:proofErr w:type="spellStart"/>
      <w:r w:rsidR="000205EB" w:rsidRPr="00065E2E">
        <w:rPr>
          <w:color w:val="000000"/>
        </w:rPr>
        <w:t>основании</w:t>
      </w:r>
      <w:proofErr w:type="spellEnd"/>
      <w:r w:rsidR="000205EB" w:rsidRPr="00065E2E">
        <w:rPr>
          <w:color w:val="000000"/>
        </w:rPr>
        <w:t xml:space="preserve"> </w:t>
      </w:r>
      <w:proofErr w:type="spellStart"/>
      <w:r w:rsidR="000205EB" w:rsidRPr="00065E2E">
        <w:rPr>
          <w:color w:val="000000"/>
        </w:rPr>
        <w:t>решения</w:t>
      </w:r>
      <w:proofErr w:type="spellEnd"/>
      <w:r w:rsidR="000205EB" w:rsidRPr="00065E2E">
        <w:rPr>
          <w:color w:val="000000"/>
        </w:rPr>
        <w:t xml:space="preserve">  </w:t>
      </w:r>
      <w:proofErr w:type="spellStart"/>
      <w:r w:rsidR="000205EB" w:rsidRPr="00065E2E">
        <w:rPr>
          <w:color w:val="000000"/>
        </w:rPr>
        <w:t>Арбитражного</w:t>
      </w:r>
      <w:proofErr w:type="spellEnd"/>
      <w:r w:rsidR="000205EB" w:rsidRPr="00065E2E">
        <w:rPr>
          <w:color w:val="000000"/>
        </w:rPr>
        <w:t xml:space="preserve"> </w:t>
      </w:r>
      <w:proofErr w:type="spellStart"/>
      <w:r w:rsidR="000205EB" w:rsidRPr="00065E2E">
        <w:rPr>
          <w:color w:val="000000"/>
        </w:rPr>
        <w:t>суда</w:t>
      </w:r>
      <w:proofErr w:type="spellEnd"/>
      <w:r w:rsidR="000205EB" w:rsidRPr="00065E2E">
        <w:rPr>
          <w:color w:val="000000"/>
        </w:rPr>
        <w:t xml:space="preserve"> </w:t>
      </w:r>
      <w:proofErr w:type="spellStart"/>
      <w:r w:rsidR="000205EB" w:rsidRPr="00065E2E">
        <w:rPr>
          <w:color w:val="000000"/>
        </w:rPr>
        <w:t>Ростовской</w:t>
      </w:r>
      <w:proofErr w:type="spellEnd"/>
      <w:r w:rsidR="000205EB" w:rsidRPr="00065E2E">
        <w:rPr>
          <w:color w:val="000000"/>
        </w:rPr>
        <w:t xml:space="preserve"> </w:t>
      </w:r>
      <w:proofErr w:type="spellStart"/>
      <w:r w:rsidR="000205EB" w:rsidRPr="00065E2E">
        <w:rPr>
          <w:color w:val="000000"/>
        </w:rPr>
        <w:t>области</w:t>
      </w:r>
      <w:proofErr w:type="spellEnd"/>
      <w:r w:rsidR="000205EB" w:rsidRPr="00065E2E">
        <w:rPr>
          <w:color w:val="000000"/>
        </w:rPr>
        <w:t xml:space="preserve"> </w:t>
      </w:r>
      <w:proofErr w:type="spellStart"/>
      <w:r w:rsidR="000205EB" w:rsidRPr="00065E2E">
        <w:rPr>
          <w:color w:val="000000"/>
        </w:rPr>
        <w:t>по</w:t>
      </w:r>
      <w:proofErr w:type="spellEnd"/>
      <w:r w:rsidR="000205EB" w:rsidRPr="00065E2E">
        <w:rPr>
          <w:color w:val="000000"/>
        </w:rPr>
        <w:t xml:space="preserve"> </w:t>
      </w:r>
      <w:proofErr w:type="spellStart"/>
      <w:r w:rsidR="000205EB" w:rsidRPr="00065E2E">
        <w:rPr>
          <w:color w:val="000000"/>
        </w:rPr>
        <w:t>делу</w:t>
      </w:r>
      <w:proofErr w:type="spellEnd"/>
      <w:r w:rsidR="000205EB" w:rsidRPr="00065E2E">
        <w:rPr>
          <w:color w:val="000000"/>
        </w:rPr>
        <w:t xml:space="preserve"> </w:t>
      </w:r>
      <w:r w:rsidR="000205EB" w:rsidRPr="00065E2E">
        <w:t xml:space="preserve"> А53-</w:t>
      </w:r>
      <w:r w:rsidR="000205EB">
        <w:t>5093</w:t>
      </w:r>
      <w:r w:rsidR="000205EB" w:rsidRPr="00065E2E">
        <w:t>/20</w:t>
      </w:r>
      <w:r w:rsidR="000205EB">
        <w:t>20</w:t>
      </w:r>
      <w:r w:rsidR="000205EB" w:rsidRPr="00065E2E">
        <w:t xml:space="preserve"> </w:t>
      </w:r>
      <w:proofErr w:type="spellStart"/>
      <w:r w:rsidR="000205EB" w:rsidRPr="00065E2E">
        <w:t>от</w:t>
      </w:r>
      <w:proofErr w:type="spellEnd"/>
      <w:r w:rsidR="000205EB" w:rsidRPr="00065E2E">
        <w:t xml:space="preserve"> </w:t>
      </w:r>
      <w:r w:rsidR="000205EB">
        <w:t xml:space="preserve">15.06.2020 и </w:t>
      </w:r>
      <w:proofErr w:type="spellStart"/>
      <w:r w:rsidR="000205EB">
        <w:t>определения</w:t>
      </w:r>
      <w:proofErr w:type="spellEnd"/>
      <w:r w:rsidR="000205EB">
        <w:t xml:space="preserve">  </w:t>
      </w:r>
      <w:proofErr w:type="spellStart"/>
      <w:r w:rsidR="000205EB">
        <w:t>от</w:t>
      </w:r>
      <w:proofErr w:type="spellEnd"/>
      <w:r w:rsidR="000205EB">
        <w:t xml:space="preserve"> 29.04.2021</w:t>
      </w:r>
      <w:r w:rsidR="002820B0" w:rsidRPr="00065E2E">
        <w:t xml:space="preserve">, </w:t>
      </w:r>
      <w:r w:rsidR="002820B0">
        <w:rPr>
          <w:lang w:val="ru-RU"/>
        </w:rPr>
        <w:t>и</w:t>
      </w:r>
      <w:r w:rsidR="003D1C19">
        <w:rPr>
          <w:rFonts w:cs="Times New Roman"/>
          <w:lang w:val="ru-RU"/>
        </w:rPr>
        <w:t xml:space="preserve"> </w:t>
      </w:r>
      <w:r w:rsidR="009B2DF9">
        <w:rPr>
          <w:lang w:val="ru-RU"/>
        </w:rPr>
        <w:t>п</w:t>
      </w:r>
      <w:proofErr w:type="spellStart"/>
      <w:r w:rsidR="00645452" w:rsidRPr="000F4C2D">
        <w:rPr>
          <w:rFonts w:cs="Times New Roman"/>
          <w:bCs/>
        </w:rPr>
        <w:t>ротокола</w:t>
      </w:r>
      <w:proofErr w:type="spellEnd"/>
      <w:r w:rsidR="00645452" w:rsidRPr="000F4C2D">
        <w:rPr>
          <w:rFonts w:cs="Times New Roman"/>
          <w:bCs/>
        </w:rPr>
        <w:t xml:space="preserve">  </w:t>
      </w:r>
      <w:proofErr w:type="spellStart"/>
      <w:r w:rsidR="00645452" w:rsidRPr="000F4C2D">
        <w:rPr>
          <w:rFonts w:cs="Times New Roman"/>
          <w:bCs/>
        </w:rPr>
        <w:t>торгов</w:t>
      </w:r>
      <w:proofErr w:type="spellEnd"/>
      <w:r w:rsidR="00645452" w:rsidRPr="000F4C2D">
        <w:rPr>
          <w:rFonts w:cs="Times New Roman"/>
          <w:bCs/>
        </w:rPr>
        <w:t xml:space="preserve"> о </w:t>
      </w:r>
      <w:proofErr w:type="spellStart"/>
      <w:r w:rsidR="00645452" w:rsidRPr="000F4C2D">
        <w:rPr>
          <w:rFonts w:cs="Times New Roman"/>
          <w:bCs/>
        </w:rPr>
        <w:t>результатах</w:t>
      </w:r>
      <w:proofErr w:type="spellEnd"/>
      <w:r w:rsidR="00645452" w:rsidRPr="000F4C2D">
        <w:rPr>
          <w:rFonts w:cs="Times New Roman"/>
          <w:bCs/>
        </w:rPr>
        <w:t xml:space="preserve"> </w:t>
      </w:r>
      <w:proofErr w:type="spellStart"/>
      <w:r w:rsidR="00645452" w:rsidRPr="000F4C2D">
        <w:rPr>
          <w:rFonts w:cs="Times New Roman"/>
          <w:bCs/>
        </w:rPr>
        <w:t>проведения</w:t>
      </w:r>
      <w:proofErr w:type="spellEnd"/>
      <w:r w:rsidR="00645452" w:rsidRPr="000F4C2D">
        <w:rPr>
          <w:rFonts w:cs="Times New Roman"/>
          <w:bCs/>
        </w:rPr>
        <w:t xml:space="preserve"> </w:t>
      </w:r>
      <w:proofErr w:type="spellStart"/>
      <w:r w:rsidR="00645452" w:rsidRPr="002820B0">
        <w:rPr>
          <w:rFonts w:cs="Times New Roman"/>
          <w:b/>
          <w:highlight w:val="yellow"/>
        </w:rPr>
        <w:t>открытых</w:t>
      </w:r>
      <w:proofErr w:type="spellEnd"/>
      <w:r w:rsidR="00645452" w:rsidRPr="002820B0">
        <w:rPr>
          <w:rFonts w:cs="Times New Roman"/>
          <w:b/>
          <w:highlight w:val="yellow"/>
        </w:rPr>
        <w:t xml:space="preserve"> </w:t>
      </w:r>
      <w:proofErr w:type="spellStart"/>
      <w:r w:rsidR="00146063" w:rsidRPr="002820B0">
        <w:rPr>
          <w:rFonts w:cs="Times New Roman"/>
          <w:b/>
          <w:highlight w:val="yellow"/>
        </w:rPr>
        <w:t>торгов</w:t>
      </w:r>
      <w:proofErr w:type="spellEnd"/>
      <w:r w:rsidR="00146063" w:rsidRPr="002820B0">
        <w:rPr>
          <w:rFonts w:cs="Times New Roman"/>
          <w:b/>
          <w:highlight w:val="yellow"/>
        </w:rPr>
        <w:t xml:space="preserve"> </w:t>
      </w:r>
      <w:proofErr w:type="spellStart"/>
      <w:r w:rsidR="00146063" w:rsidRPr="002820B0">
        <w:rPr>
          <w:rFonts w:cs="Times New Roman"/>
          <w:b/>
          <w:highlight w:val="yellow"/>
        </w:rPr>
        <w:t>по</w:t>
      </w:r>
      <w:proofErr w:type="spellEnd"/>
      <w:r w:rsidR="00146063" w:rsidRPr="002820B0">
        <w:rPr>
          <w:rFonts w:cs="Times New Roman"/>
          <w:b/>
          <w:highlight w:val="yellow"/>
        </w:rPr>
        <w:t xml:space="preserve"> </w:t>
      </w:r>
      <w:proofErr w:type="spellStart"/>
      <w:r w:rsidR="00146063" w:rsidRPr="002820B0">
        <w:rPr>
          <w:rFonts w:cs="Times New Roman"/>
          <w:b/>
          <w:highlight w:val="yellow"/>
        </w:rPr>
        <w:t>лоту</w:t>
      </w:r>
      <w:proofErr w:type="spellEnd"/>
      <w:r w:rsidR="00146063" w:rsidRPr="002820B0">
        <w:rPr>
          <w:rFonts w:cs="Times New Roman"/>
          <w:b/>
          <w:highlight w:val="yellow"/>
        </w:rPr>
        <w:t xml:space="preserve"> №</w:t>
      </w:r>
      <w:r w:rsidR="00904000" w:rsidRPr="002820B0">
        <w:rPr>
          <w:rFonts w:cs="Times New Roman"/>
          <w:b/>
          <w:highlight w:val="yellow"/>
          <w:lang w:val="ru-RU"/>
        </w:rPr>
        <w:t>1</w:t>
      </w:r>
      <w:r w:rsidR="00146063" w:rsidRPr="002820B0">
        <w:rPr>
          <w:rFonts w:cs="Times New Roman"/>
          <w:b/>
          <w:highlight w:val="yellow"/>
        </w:rPr>
        <w:t xml:space="preserve"> </w:t>
      </w:r>
      <w:proofErr w:type="spellStart"/>
      <w:r w:rsidR="00146063" w:rsidRPr="000205EB">
        <w:rPr>
          <w:rFonts w:cs="Times New Roman"/>
          <w:b/>
          <w:highlight w:val="yellow"/>
        </w:rPr>
        <w:t>от</w:t>
      </w:r>
      <w:proofErr w:type="spellEnd"/>
      <w:r w:rsidR="00146063" w:rsidRPr="000205EB">
        <w:rPr>
          <w:rFonts w:cs="Times New Roman"/>
          <w:b/>
          <w:highlight w:val="yellow"/>
        </w:rPr>
        <w:t xml:space="preserve"> </w:t>
      </w:r>
      <w:r w:rsidR="000205EB" w:rsidRPr="000205EB">
        <w:rPr>
          <w:rFonts w:cs="Times New Roman"/>
          <w:b/>
          <w:highlight w:val="yellow"/>
          <w:lang w:val="ru-RU"/>
        </w:rPr>
        <w:t>30.06.2021</w:t>
      </w:r>
      <w:r w:rsidR="00645452" w:rsidRPr="000F4C2D">
        <w:rPr>
          <w:rFonts w:cs="Times New Roman"/>
          <w:bCs/>
        </w:rPr>
        <w:t xml:space="preserve"> </w:t>
      </w:r>
      <w:proofErr w:type="spellStart"/>
      <w:r w:rsidR="00645452" w:rsidRPr="000F4C2D">
        <w:rPr>
          <w:rFonts w:cs="Times New Roman"/>
          <w:bCs/>
        </w:rPr>
        <w:t>года</w:t>
      </w:r>
      <w:proofErr w:type="spellEnd"/>
      <w:r w:rsidR="00645452" w:rsidRPr="000F4C2D">
        <w:rPr>
          <w:rFonts w:cs="Times New Roman"/>
        </w:rPr>
        <w:t xml:space="preserve">, </w:t>
      </w:r>
      <w:proofErr w:type="spellStart"/>
      <w:r w:rsidR="00645452" w:rsidRPr="000F4C2D">
        <w:rPr>
          <w:rFonts w:cs="Times New Roman"/>
        </w:rPr>
        <w:t>проведенных</w:t>
      </w:r>
      <w:proofErr w:type="spellEnd"/>
      <w:r w:rsidR="00645452" w:rsidRPr="000F4C2D">
        <w:rPr>
          <w:rFonts w:cs="Times New Roman"/>
        </w:rPr>
        <w:t xml:space="preserve"> </w:t>
      </w:r>
      <w:r w:rsidR="0000279F" w:rsidRPr="000F4C2D">
        <w:rPr>
          <w:rFonts w:cs="Times New Roman"/>
          <w:lang w:val="ru-RU"/>
        </w:rPr>
        <w:t>финансовым</w:t>
      </w:r>
      <w:r w:rsidR="00732EC3" w:rsidRPr="000F4C2D">
        <w:rPr>
          <w:rFonts w:cs="Times New Roman"/>
          <w:lang w:val="ru-RU"/>
        </w:rPr>
        <w:t xml:space="preserve"> управляющим</w:t>
      </w:r>
      <w:r w:rsidR="00BF5474">
        <w:rPr>
          <w:rFonts w:cs="Times New Roman"/>
          <w:lang w:val="ru-RU"/>
        </w:rPr>
        <w:t xml:space="preserve"> </w:t>
      </w:r>
      <w:proofErr w:type="spellStart"/>
      <w:r w:rsidR="000205EB" w:rsidRPr="00DE6885">
        <w:t>Савенко</w:t>
      </w:r>
      <w:proofErr w:type="spellEnd"/>
      <w:r w:rsidR="000205EB" w:rsidRPr="00DE6885">
        <w:t xml:space="preserve"> </w:t>
      </w:r>
      <w:r w:rsidR="000205EB">
        <w:rPr>
          <w:lang w:val="ru-RU"/>
        </w:rPr>
        <w:t>Н.А.,</w:t>
      </w:r>
      <w:r w:rsidR="000205EB" w:rsidRPr="00DE6885">
        <w:t xml:space="preserve"> </w:t>
      </w:r>
      <w:proofErr w:type="spellStart"/>
      <w:r w:rsidR="00BF5474">
        <w:rPr>
          <w:rFonts w:cs="Times New Roman"/>
          <w:lang w:val="ru-RU"/>
        </w:rPr>
        <w:t>Исрафиловым</w:t>
      </w:r>
      <w:proofErr w:type="spellEnd"/>
      <w:r w:rsidR="00BF5474">
        <w:rPr>
          <w:rFonts w:cs="Times New Roman"/>
          <w:lang w:val="ru-RU"/>
        </w:rPr>
        <w:t xml:space="preserve"> А.Н.</w:t>
      </w:r>
      <w:r w:rsidR="00732EC3" w:rsidRPr="000F4C2D">
        <w:rPr>
          <w:rFonts w:cs="Times New Roman"/>
          <w:lang w:val="ru-RU"/>
        </w:rPr>
        <w:t xml:space="preserve"> в</w:t>
      </w:r>
      <w:r w:rsidR="0000279F" w:rsidRPr="000F4C2D">
        <w:rPr>
          <w:rFonts w:cs="Times New Roman"/>
        </w:rPr>
        <w:t xml:space="preserve"> </w:t>
      </w:r>
      <w:proofErr w:type="spellStart"/>
      <w:r w:rsidR="0000279F" w:rsidRPr="000F4C2D">
        <w:rPr>
          <w:rFonts w:cs="Times New Roman"/>
        </w:rPr>
        <w:t>рамках</w:t>
      </w:r>
      <w:proofErr w:type="spellEnd"/>
      <w:r w:rsidR="0000279F" w:rsidRPr="000F4C2D">
        <w:rPr>
          <w:rFonts w:cs="Times New Roman"/>
        </w:rPr>
        <w:t xml:space="preserve"> </w:t>
      </w:r>
      <w:proofErr w:type="spellStart"/>
      <w:r w:rsidR="0000279F" w:rsidRPr="000F4C2D">
        <w:rPr>
          <w:rFonts w:cs="Times New Roman"/>
        </w:rPr>
        <w:t>осуществления</w:t>
      </w:r>
      <w:proofErr w:type="spellEnd"/>
      <w:r w:rsidR="0000279F" w:rsidRPr="000F4C2D">
        <w:rPr>
          <w:rFonts w:cs="Times New Roman"/>
        </w:rPr>
        <w:t xml:space="preserve"> </w:t>
      </w:r>
      <w:proofErr w:type="spellStart"/>
      <w:r w:rsidR="0000279F" w:rsidRPr="000F4C2D">
        <w:rPr>
          <w:rFonts w:cs="Times New Roman"/>
        </w:rPr>
        <w:t>процедуры</w:t>
      </w:r>
      <w:proofErr w:type="spellEnd"/>
      <w:r w:rsidR="0000279F" w:rsidRPr="000F4C2D">
        <w:rPr>
          <w:rFonts w:cs="Times New Roman"/>
        </w:rPr>
        <w:t xml:space="preserve"> </w:t>
      </w:r>
      <w:proofErr w:type="spellStart"/>
      <w:r w:rsidR="0000279F" w:rsidRPr="000F4C2D">
        <w:rPr>
          <w:rFonts w:cs="Times New Roman"/>
        </w:rPr>
        <w:t>банкротс</w:t>
      </w:r>
      <w:r w:rsidR="0000279F" w:rsidRPr="000F4C2D">
        <w:rPr>
          <w:rFonts w:cs="Times New Roman"/>
          <w:lang w:val="ru-RU"/>
        </w:rPr>
        <w:t>тв</w:t>
      </w:r>
      <w:proofErr w:type="spellEnd"/>
      <w:r w:rsidR="0000279F" w:rsidRPr="000F4C2D">
        <w:rPr>
          <w:rFonts w:cs="Times New Roman"/>
        </w:rPr>
        <w:t>а</w:t>
      </w:r>
      <w:r w:rsidR="00645452" w:rsidRPr="000F4C2D">
        <w:rPr>
          <w:rFonts w:cs="Times New Roman"/>
        </w:rPr>
        <w:t xml:space="preserve"> в</w:t>
      </w:r>
      <w:r w:rsidR="00732EC3" w:rsidRPr="000F4C2D">
        <w:rPr>
          <w:rFonts w:cs="Times New Roman"/>
          <w:lang w:val="ru-RU"/>
        </w:rPr>
        <w:t xml:space="preserve"> </w:t>
      </w:r>
      <w:proofErr w:type="spellStart"/>
      <w:r w:rsidR="00645452" w:rsidRPr="000F4C2D">
        <w:rPr>
          <w:rFonts w:cs="Times New Roman"/>
        </w:rPr>
        <w:t>отношении</w:t>
      </w:r>
      <w:proofErr w:type="spellEnd"/>
      <w:r w:rsidR="00645452" w:rsidRPr="000F4C2D">
        <w:rPr>
          <w:rFonts w:cs="Times New Roman"/>
        </w:rPr>
        <w:t xml:space="preserve"> </w:t>
      </w:r>
      <w:r w:rsidR="00CA54D9" w:rsidRPr="000F4C2D">
        <w:rPr>
          <w:rFonts w:cs="Times New Roman"/>
          <w:lang w:val="ru-RU"/>
        </w:rPr>
        <w:t xml:space="preserve">имущества </w:t>
      </w:r>
      <w:proofErr w:type="spellStart"/>
      <w:r w:rsidR="000205EB" w:rsidRPr="00DE6885">
        <w:t>Савенко</w:t>
      </w:r>
      <w:proofErr w:type="spellEnd"/>
      <w:r w:rsidR="000205EB" w:rsidRPr="00DE6885">
        <w:t xml:space="preserve"> </w:t>
      </w:r>
      <w:proofErr w:type="spellStart"/>
      <w:r w:rsidR="000205EB" w:rsidRPr="00DE6885">
        <w:t>Наталии</w:t>
      </w:r>
      <w:proofErr w:type="spellEnd"/>
      <w:r w:rsidR="000205EB" w:rsidRPr="00DE6885">
        <w:t xml:space="preserve"> </w:t>
      </w:r>
      <w:proofErr w:type="spellStart"/>
      <w:r w:rsidR="000205EB" w:rsidRPr="00DE6885">
        <w:t>Александровны</w:t>
      </w:r>
      <w:proofErr w:type="spellEnd"/>
      <w:r w:rsidR="00BF5474">
        <w:rPr>
          <w:lang w:val="ru-RU"/>
        </w:rPr>
        <w:t>,</w:t>
      </w:r>
      <w:r w:rsidR="00BF5474">
        <w:rPr>
          <w:color w:val="000000"/>
          <w:lang w:val="ru-RU"/>
        </w:rPr>
        <w:t xml:space="preserve"> </w:t>
      </w:r>
      <w:r w:rsidRPr="00001BCE">
        <w:rPr>
          <w:color w:val="000000"/>
        </w:rPr>
        <w:t xml:space="preserve"> </w:t>
      </w:r>
      <w:proofErr w:type="spellStart"/>
      <w:r w:rsidR="00BE22F3" w:rsidRPr="000F4C2D">
        <w:rPr>
          <w:rFonts w:cs="Times New Roman"/>
        </w:rPr>
        <w:t>именуем</w:t>
      </w:r>
      <w:r w:rsidR="009B2DF9">
        <w:rPr>
          <w:rFonts w:cs="Times New Roman"/>
          <w:lang w:val="ru-RU"/>
        </w:rPr>
        <w:t>ый</w:t>
      </w:r>
      <w:proofErr w:type="spellEnd"/>
      <w:r w:rsidR="00732EC3" w:rsidRPr="000F4C2D">
        <w:rPr>
          <w:rFonts w:cs="Times New Roman"/>
          <w:lang w:val="ru-RU"/>
        </w:rPr>
        <w:t xml:space="preserve"> </w:t>
      </w:r>
      <w:r w:rsidR="00712B36" w:rsidRPr="000F4C2D">
        <w:rPr>
          <w:rFonts w:cs="Times New Roman"/>
        </w:rPr>
        <w:t xml:space="preserve">в </w:t>
      </w:r>
      <w:proofErr w:type="spellStart"/>
      <w:r w:rsidR="00712B36" w:rsidRPr="000F4C2D">
        <w:rPr>
          <w:rFonts w:cs="Times New Roman"/>
        </w:rPr>
        <w:t>дальнейшем</w:t>
      </w:r>
      <w:proofErr w:type="spellEnd"/>
      <w:r w:rsidR="00732EC3" w:rsidRPr="000F4C2D">
        <w:rPr>
          <w:rFonts w:cs="Times New Roman"/>
          <w:lang w:val="ru-RU"/>
        </w:rPr>
        <w:t xml:space="preserve"> </w:t>
      </w:r>
      <w:r w:rsidR="00712B36" w:rsidRPr="000F4C2D">
        <w:rPr>
          <w:rFonts w:cs="Times New Roman"/>
          <w:b/>
        </w:rPr>
        <w:t>«ПРОДАВЕЦ</w:t>
      </w:r>
      <w:r w:rsidR="000C5D53" w:rsidRPr="000F4C2D">
        <w:rPr>
          <w:rFonts w:cs="Times New Roman"/>
          <w:b/>
        </w:rPr>
        <w:t>»</w:t>
      </w:r>
    </w:p>
    <w:p w:rsidR="00F07E24" w:rsidRDefault="00067650" w:rsidP="00DB4045">
      <w:pPr>
        <w:pStyle w:val="Standard"/>
        <w:ind w:firstLine="284"/>
        <w:jc w:val="both"/>
        <w:rPr>
          <w:rFonts w:cs="Times New Roman"/>
          <w:color w:val="000000"/>
          <w:lang w:val="ru-RU"/>
        </w:rPr>
      </w:pPr>
      <w:r w:rsidRPr="001C3770">
        <w:rPr>
          <w:rFonts w:cs="Times New Roman"/>
          <w:b/>
          <w:lang w:val="ru-RU"/>
        </w:rPr>
        <w:t xml:space="preserve">         </w:t>
      </w:r>
      <w:r w:rsidR="002820B0">
        <w:rPr>
          <w:rFonts w:cs="Times New Roman"/>
          <w:b/>
          <w:lang w:val="ru-RU"/>
        </w:rPr>
        <w:t>И</w:t>
      </w:r>
      <w:r w:rsidRPr="001C3770">
        <w:rPr>
          <w:rFonts w:cs="Times New Roman"/>
          <w:b/>
          <w:lang w:val="ru-RU"/>
        </w:rPr>
        <w:t xml:space="preserve">  </w:t>
      </w:r>
      <w:r w:rsidR="002820B0">
        <w:rPr>
          <w:rFonts w:cs="Times New Roman"/>
          <w:b/>
          <w:lang w:val="ru-RU"/>
        </w:rPr>
        <w:t>___________________________________________</w:t>
      </w:r>
      <w:r w:rsidRPr="000F4C2D">
        <w:rPr>
          <w:rFonts w:cs="Times New Roman"/>
        </w:rPr>
        <w:t xml:space="preserve"> </w:t>
      </w:r>
      <w:proofErr w:type="spellStart"/>
      <w:r w:rsidR="00712B36" w:rsidRPr="000F4C2D">
        <w:rPr>
          <w:rFonts w:cs="Times New Roman"/>
        </w:rPr>
        <w:t>именуем</w:t>
      </w:r>
      <w:r w:rsidR="00732EC3" w:rsidRPr="000F4C2D">
        <w:rPr>
          <w:rFonts w:cs="Times New Roman"/>
          <w:lang w:val="ru-RU"/>
        </w:rPr>
        <w:t>ый</w:t>
      </w:r>
      <w:proofErr w:type="spellEnd"/>
      <w:r w:rsidR="00712B36" w:rsidRPr="000F4C2D">
        <w:rPr>
          <w:rFonts w:cs="Times New Roman"/>
        </w:rPr>
        <w:t xml:space="preserve"> в </w:t>
      </w:r>
      <w:proofErr w:type="spellStart"/>
      <w:r w:rsidR="00712B36" w:rsidRPr="000F4C2D">
        <w:rPr>
          <w:rFonts w:cs="Times New Roman"/>
        </w:rPr>
        <w:t>дальнейшем</w:t>
      </w:r>
      <w:proofErr w:type="spellEnd"/>
      <w:r w:rsidR="00712B36" w:rsidRPr="000F4C2D">
        <w:rPr>
          <w:rFonts w:cs="Times New Roman"/>
        </w:rPr>
        <w:t xml:space="preserve"> </w:t>
      </w:r>
      <w:r w:rsidR="00712B36" w:rsidRPr="000F4C2D">
        <w:rPr>
          <w:rFonts w:cs="Times New Roman"/>
          <w:b/>
        </w:rPr>
        <w:t>«П</w:t>
      </w:r>
      <w:r w:rsidR="00072658" w:rsidRPr="000F4C2D">
        <w:rPr>
          <w:rFonts w:cs="Times New Roman"/>
          <w:b/>
        </w:rPr>
        <w:t>ОКУПАТЕЛЬ</w:t>
      </w:r>
      <w:r w:rsidR="00712B36" w:rsidRPr="000F4C2D">
        <w:rPr>
          <w:rFonts w:cs="Times New Roman"/>
          <w:b/>
        </w:rPr>
        <w:t>»</w:t>
      </w:r>
      <w:r w:rsidR="00712B36" w:rsidRPr="000F4C2D">
        <w:rPr>
          <w:rFonts w:cs="Times New Roman"/>
        </w:rPr>
        <w:t xml:space="preserve">, </w:t>
      </w:r>
      <w:proofErr w:type="spellStart"/>
      <w:r w:rsidR="00712B36" w:rsidRPr="000F4C2D">
        <w:rPr>
          <w:rFonts w:cs="Times New Roman"/>
        </w:rPr>
        <w:t>именуемые</w:t>
      </w:r>
      <w:proofErr w:type="spellEnd"/>
      <w:r w:rsidR="00712B36" w:rsidRPr="000F4C2D">
        <w:rPr>
          <w:rFonts w:cs="Times New Roman"/>
        </w:rPr>
        <w:t xml:space="preserve"> </w:t>
      </w:r>
      <w:proofErr w:type="spellStart"/>
      <w:r w:rsidR="00712B36" w:rsidRPr="000F4C2D">
        <w:rPr>
          <w:rFonts w:cs="Times New Roman"/>
        </w:rPr>
        <w:t>при</w:t>
      </w:r>
      <w:proofErr w:type="spellEnd"/>
      <w:r w:rsidR="00BE22F3" w:rsidRPr="000F4C2D">
        <w:rPr>
          <w:rFonts w:cs="Times New Roman"/>
        </w:rPr>
        <w:t xml:space="preserve"> </w:t>
      </w:r>
      <w:proofErr w:type="spellStart"/>
      <w:r w:rsidR="00BE22F3" w:rsidRPr="000F4C2D">
        <w:rPr>
          <w:rFonts w:cs="Times New Roman"/>
        </w:rPr>
        <w:t>совместном</w:t>
      </w:r>
      <w:proofErr w:type="spellEnd"/>
      <w:r w:rsidR="00BE22F3" w:rsidRPr="000F4C2D">
        <w:rPr>
          <w:rFonts w:cs="Times New Roman"/>
        </w:rPr>
        <w:t xml:space="preserve"> </w:t>
      </w:r>
      <w:proofErr w:type="spellStart"/>
      <w:r w:rsidR="00BE22F3" w:rsidRPr="000F4C2D">
        <w:rPr>
          <w:rFonts w:cs="Times New Roman"/>
        </w:rPr>
        <w:t>упоминании</w:t>
      </w:r>
      <w:proofErr w:type="spellEnd"/>
      <w:r w:rsidR="00BE22F3" w:rsidRPr="000F4C2D">
        <w:rPr>
          <w:rFonts w:cs="Times New Roman"/>
        </w:rPr>
        <w:t xml:space="preserve"> </w:t>
      </w:r>
      <w:proofErr w:type="spellStart"/>
      <w:r w:rsidR="00BE22F3" w:rsidRPr="000F4C2D">
        <w:rPr>
          <w:rFonts w:cs="Times New Roman"/>
        </w:rPr>
        <w:t>Стороны</w:t>
      </w:r>
      <w:proofErr w:type="spellEnd"/>
      <w:r w:rsidR="00BE22F3" w:rsidRPr="000F4C2D">
        <w:rPr>
          <w:rFonts w:cs="Times New Roman"/>
        </w:rPr>
        <w:t>,</w:t>
      </w:r>
      <w:r w:rsidR="00732EC3" w:rsidRPr="000F4C2D">
        <w:rPr>
          <w:rFonts w:cs="Times New Roman"/>
          <w:lang w:val="ru-RU"/>
        </w:rPr>
        <w:t xml:space="preserve"> </w:t>
      </w:r>
      <w:proofErr w:type="spellStart"/>
      <w:r w:rsidR="00712B36" w:rsidRPr="000F4C2D">
        <w:rPr>
          <w:rFonts w:cs="Times New Roman"/>
        </w:rPr>
        <w:t>заключил</w:t>
      </w:r>
      <w:r w:rsidR="002F6541" w:rsidRPr="000F4C2D">
        <w:rPr>
          <w:rFonts w:cs="Times New Roman"/>
        </w:rPr>
        <w:t>и</w:t>
      </w:r>
      <w:proofErr w:type="spellEnd"/>
      <w:r w:rsidR="002F6541" w:rsidRPr="000F4C2D">
        <w:rPr>
          <w:rFonts w:cs="Times New Roman"/>
        </w:rPr>
        <w:t xml:space="preserve"> </w:t>
      </w:r>
      <w:proofErr w:type="spellStart"/>
      <w:r w:rsidR="002F6541" w:rsidRPr="000F4C2D">
        <w:rPr>
          <w:rFonts w:cs="Times New Roman"/>
        </w:rPr>
        <w:t>настоящ</w:t>
      </w:r>
      <w:r w:rsidR="00B92C50" w:rsidRPr="000F4C2D">
        <w:rPr>
          <w:rFonts w:cs="Times New Roman"/>
        </w:rPr>
        <w:t>ий</w:t>
      </w:r>
      <w:proofErr w:type="spellEnd"/>
      <w:r w:rsidR="00B92C50" w:rsidRPr="000F4C2D">
        <w:rPr>
          <w:rFonts w:cs="Times New Roman"/>
        </w:rPr>
        <w:t xml:space="preserve"> </w:t>
      </w:r>
      <w:proofErr w:type="spellStart"/>
      <w:r w:rsidR="00B92C50" w:rsidRPr="000F4C2D">
        <w:rPr>
          <w:rFonts w:cs="Times New Roman"/>
        </w:rPr>
        <w:t>договор</w:t>
      </w:r>
      <w:proofErr w:type="spellEnd"/>
      <w:r w:rsidR="00712B36" w:rsidRPr="000F4C2D">
        <w:rPr>
          <w:rFonts w:cs="Times New Roman"/>
        </w:rPr>
        <w:t xml:space="preserve"> о </w:t>
      </w:r>
      <w:proofErr w:type="spellStart"/>
      <w:r w:rsidR="00712B36" w:rsidRPr="000F4C2D">
        <w:rPr>
          <w:rFonts w:cs="Times New Roman"/>
        </w:rPr>
        <w:t>нижеследующем</w:t>
      </w:r>
      <w:proofErr w:type="spellEnd"/>
      <w:r w:rsidR="00712B36" w:rsidRPr="000F4C2D">
        <w:rPr>
          <w:rFonts w:cs="Times New Roman"/>
        </w:rPr>
        <w:t>:</w:t>
      </w:r>
    </w:p>
    <w:p w:rsidR="006321A6" w:rsidRDefault="006321A6" w:rsidP="00DB4045">
      <w:pPr>
        <w:pStyle w:val="ConsPlusNormal"/>
        <w:numPr>
          <w:ilvl w:val="0"/>
          <w:numId w:val="11"/>
        </w:numPr>
        <w:jc w:val="center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ПРЕДМЕТ ДОГОВОРА</w:t>
      </w:r>
    </w:p>
    <w:p w:rsidR="00DB4045" w:rsidRPr="00EC3C90" w:rsidRDefault="00DB4045" w:rsidP="00DB4045">
      <w:pPr>
        <w:pStyle w:val="ConsPlusNormal"/>
        <w:ind w:left="720"/>
        <w:outlineLvl w:val="0"/>
        <w:rPr>
          <w:rFonts w:ascii="Times New Roman" w:hAnsi="Times New Roman" w:cs="Times New Roman"/>
          <w:szCs w:val="22"/>
        </w:rPr>
      </w:pPr>
    </w:p>
    <w:p w:rsidR="00A8286B" w:rsidRPr="00C07F04" w:rsidRDefault="006321A6" w:rsidP="00C07F04">
      <w:pPr>
        <w:pStyle w:val="a7"/>
        <w:numPr>
          <w:ilvl w:val="1"/>
          <w:numId w:val="11"/>
        </w:numPr>
        <w:tabs>
          <w:tab w:val="left" w:pos="142"/>
        </w:tabs>
        <w:spacing w:line="276" w:lineRule="auto"/>
        <w:ind w:left="-142" w:firstLine="0"/>
        <w:jc w:val="both"/>
        <w:rPr>
          <w:b/>
          <w:bCs/>
          <w:sz w:val="24"/>
          <w:szCs w:val="24"/>
        </w:rPr>
      </w:pPr>
      <w:r w:rsidRPr="00C07F04">
        <w:rPr>
          <w:sz w:val="24"/>
          <w:szCs w:val="24"/>
        </w:rPr>
        <w:t xml:space="preserve">В соответствии с настоящим Договором Продавец продает, а Покупатель покупает долю в уставном капитале </w:t>
      </w:r>
      <w:r w:rsidR="00A8286B" w:rsidRPr="00C07F04">
        <w:rPr>
          <w:b/>
          <w:bCs/>
          <w:sz w:val="24"/>
          <w:szCs w:val="24"/>
        </w:rPr>
        <w:t>ООО «ТХЗ» ИНН 6154064894, адрес: 347913, Ростовская область, город Таганрог, улица Менделеева, дом 117, в размере 66,670000000000002% принадлежащая Савенко Наталии Александровне.</w:t>
      </w:r>
      <w:r w:rsidR="00A8286B" w:rsidRPr="00C07F04">
        <w:rPr>
          <w:sz w:val="24"/>
          <w:szCs w:val="24"/>
        </w:rPr>
        <w:t xml:space="preserve">  </w:t>
      </w:r>
      <w:r w:rsidR="00A8286B" w:rsidRPr="00C07F04">
        <w:rPr>
          <w:b/>
          <w:bCs/>
          <w:sz w:val="24"/>
          <w:szCs w:val="24"/>
        </w:rPr>
        <w:t>Начальная цена 1 748 845 руб. (Один миллион семьсот сорок восемь тысяч восемьсот сорок пять руб. )</w:t>
      </w:r>
    </w:p>
    <w:p w:rsidR="00C07F04" w:rsidRPr="00C07F04" w:rsidRDefault="00C07F04" w:rsidP="00C07F04">
      <w:pPr>
        <w:pStyle w:val="Standard"/>
        <w:tabs>
          <w:tab w:val="left" w:pos="142"/>
        </w:tabs>
        <w:spacing w:line="276" w:lineRule="auto"/>
        <w:ind w:left="-142"/>
        <w:jc w:val="both"/>
        <w:rPr>
          <w:rFonts w:cs="Times New Roman"/>
          <w:b/>
          <w:bCs/>
        </w:rPr>
      </w:pPr>
      <w:r w:rsidRPr="00C07F04">
        <w:rPr>
          <w:rFonts w:cs="Times New Roman"/>
          <w:b/>
          <w:bCs/>
          <w:highlight w:val="yellow"/>
          <w:lang w:val="ru-RU"/>
        </w:rPr>
        <w:t xml:space="preserve">1.2  </w:t>
      </w:r>
      <w:r w:rsidRPr="00C07F04">
        <w:rPr>
          <w:rFonts w:cs="Times New Roman"/>
          <w:b/>
          <w:bCs/>
          <w:highlight w:val="yellow"/>
          <w:lang w:val="ru-RU"/>
        </w:rPr>
        <w:t>П</w:t>
      </w:r>
      <w:proofErr w:type="spellStart"/>
      <w:r w:rsidRPr="00C07F04">
        <w:rPr>
          <w:rFonts w:cs="Times New Roman"/>
          <w:b/>
          <w:bCs/>
          <w:highlight w:val="yellow"/>
        </w:rPr>
        <w:t>родажная</w:t>
      </w:r>
      <w:proofErr w:type="spellEnd"/>
      <w:r w:rsidRPr="00C07F04">
        <w:rPr>
          <w:rFonts w:cs="Times New Roman"/>
          <w:b/>
          <w:bCs/>
          <w:highlight w:val="yellow"/>
        </w:rPr>
        <w:t xml:space="preserve"> </w:t>
      </w:r>
      <w:proofErr w:type="spellStart"/>
      <w:r w:rsidRPr="00C07F04">
        <w:rPr>
          <w:rFonts w:cs="Times New Roman"/>
          <w:b/>
          <w:bCs/>
          <w:highlight w:val="yellow"/>
        </w:rPr>
        <w:t>стоимость</w:t>
      </w:r>
      <w:proofErr w:type="spellEnd"/>
      <w:r w:rsidRPr="00C07F04">
        <w:rPr>
          <w:rFonts w:cs="Times New Roman"/>
          <w:b/>
          <w:bCs/>
          <w:highlight w:val="yellow"/>
        </w:rPr>
        <w:t xml:space="preserve"> </w:t>
      </w:r>
      <w:proofErr w:type="spellStart"/>
      <w:r w:rsidRPr="00C07F04">
        <w:rPr>
          <w:rFonts w:cs="Times New Roman"/>
          <w:b/>
          <w:bCs/>
          <w:highlight w:val="yellow"/>
        </w:rPr>
        <w:t>имущества</w:t>
      </w:r>
      <w:proofErr w:type="spellEnd"/>
      <w:r w:rsidRPr="00C07F04">
        <w:rPr>
          <w:rFonts w:cs="Times New Roman"/>
          <w:b/>
          <w:bCs/>
          <w:highlight w:val="yellow"/>
          <w:lang w:val="ru-RU"/>
        </w:rPr>
        <w:t xml:space="preserve"> </w:t>
      </w:r>
      <w:proofErr w:type="spellStart"/>
      <w:r w:rsidRPr="00C07F04">
        <w:rPr>
          <w:rFonts w:cs="Times New Roman"/>
          <w:b/>
          <w:bCs/>
          <w:highlight w:val="yellow"/>
        </w:rPr>
        <w:t>составляет</w:t>
      </w:r>
      <w:proofErr w:type="spellEnd"/>
      <w:r w:rsidRPr="00C07F04">
        <w:rPr>
          <w:rFonts w:cs="Times New Roman"/>
          <w:b/>
          <w:bCs/>
          <w:highlight w:val="yellow"/>
          <w:lang w:val="ru-RU"/>
        </w:rPr>
        <w:t xml:space="preserve"> _________________</w:t>
      </w:r>
      <w:r w:rsidRPr="00C07F04">
        <w:rPr>
          <w:rFonts w:cs="Times New Roman"/>
          <w:b/>
          <w:bCs/>
          <w:highlight w:val="yellow"/>
        </w:rPr>
        <w:t xml:space="preserve">, НДС </w:t>
      </w:r>
      <w:proofErr w:type="spellStart"/>
      <w:r w:rsidRPr="00C07F04">
        <w:rPr>
          <w:rFonts w:cs="Times New Roman"/>
          <w:b/>
          <w:bCs/>
          <w:highlight w:val="yellow"/>
        </w:rPr>
        <w:t>не</w:t>
      </w:r>
      <w:proofErr w:type="spellEnd"/>
      <w:r w:rsidRPr="00C07F04">
        <w:rPr>
          <w:rFonts w:cs="Times New Roman"/>
          <w:b/>
          <w:bCs/>
          <w:highlight w:val="yellow"/>
        </w:rPr>
        <w:t xml:space="preserve"> </w:t>
      </w:r>
      <w:proofErr w:type="spellStart"/>
      <w:r w:rsidRPr="00C07F04">
        <w:rPr>
          <w:rFonts w:cs="Times New Roman"/>
          <w:b/>
          <w:bCs/>
          <w:highlight w:val="yellow"/>
        </w:rPr>
        <w:t>предусмотрен</w:t>
      </w:r>
      <w:proofErr w:type="spellEnd"/>
      <w:r w:rsidRPr="00C07F04">
        <w:rPr>
          <w:rFonts w:cs="Times New Roman"/>
          <w:b/>
          <w:bCs/>
          <w:highlight w:val="yellow"/>
          <w:lang w:val="ru-RU"/>
        </w:rPr>
        <w:t>.</w:t>
      </w:r>
    </w:p>
    <w:p w:rsidR="00C07F04" w:rsidRPr="00C07F04" w:rsidRDefault="00C07F04" w:rsidP="00C07F04">
      <w:pPr>
        <w:pStyle w:val="a7"/>
        <w:numPr>
          <w:ilvl w:val="1"/>
          <w:numId w:val="12"/>
        </w:numPr>
        <w:tabs>
          <w:tab w:val="left" w:pos="142"/>
        </w:tabs>
        <w:spacing w:line="276" w:lineRule="auto"/>
        <w:ind w:left="-142" w:firstLine="0"/>
        <w:jc w:val="both"/>
        <w:rPr>
          <w:sz w:val="24"/>
          <w:szCs w:val="24"/>
        </w:rPr>
      </w:pPr>
      <w:r w:rsidRPr="00C07F04">
        <w:rPr>
          <w:sz w:val="24"/>
          <w:szCs w:val="24"/>
        </w:rPr>
        <w:t xml:space="preserve">Имущество продается на основании Протокола торгов о результатах проведения открытых торгов по лоту </w:t>
      </w:r>
      <w:r w:rsidRPr="00C07F04">
        <w:rPr>
          <w:sz w:val="24"/>
          <w:szCs w:val="24"/>
          <w:highlight w:val="yellow"/>
        </w:rPr>
        <w:t>№1 от 30.06.2021</w:t>
      </w:r>
      <w:r w:rsidRPr="00C07F04">
        <w:rPr>
          <w:sz w:val="24"/>
          <w:szCs w:val="24"/>
        </w:rPr>
        <w:t xml:space="preserve"> года, проведенных </w:t>
      </w:r>
      <w:r w:rsidRPr="00C07F04">
        <w:rPr>
          <w:color w:val="000000"/>
          <w:sz w:val="24"/>
          <w:szCs w:val="24"/>
        </w:rPr>
        <w:t xml:space="preserve">Финансовый управляющий </w:t>
      </w:r>
      <w:r w:rsidRPr="00C07F04">
        <w:rPr>
          <w:sz w:val="24"/>
          <w:szCs w:val="24"/>
        </w:rPr>
        <w:t>Савенко Наталии Александровны</w:t>
      </w:r>
      <w:r w:rsidRPr="00C07F04">
        <w:rPr>
          <w:sz w:val="24"/>
          <w:szCs w:val="24"/>
        </w:rPr>
        <w:t>,</w:t>
      </w:r>
      <w:r w:rsidRPr="00C07F04">
        <w:rPr>
          <w:sz w:val="24"/>
          <w:szCs w:val="24"/>
        </w:rPr>
        <w:t xml:space="preserve"> </w:t>
      </w:r>
      <w:proofErr w:type="spellStart"/>
      <w:r w:rsidRPr="00C07F04">
        <w:rPr>
          <w:sz w:val="24"/>
          <w:szCs w:val="24"/>
        </w:rPr>
        <w:t>Исрафиловым</w:t>
      </w:r>
      <w:proofErr w:type="spellEnd"/>
      <w:r w:rsidRPr="00C07F04">
        <w:rPr>
          <w:sz w:val="24"/>
          <w:szCs w:val="24"/>
        </w:rPr>
        <w:t xml:space="preserve"> А.Н. в рамках осуществления процедуры реализации имущества.</w:t>
      </w:r>
    </w:p>
    <w:p w:rsidR="006321A6" w:rsidRDefault="006321A6" w:rsidP="00067E10">
      <w:pPr>
        <w:pStyle w:val="aa"/>
        <w:numPr>
          <w:ilvl w:val="1"/>
          <w:numId w:val="12"/>
        </w:numPr>
        <w:ind w:left="142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07F04">
        <w:rPr>
          <w:rFonts w:ascii="Times New Roman" w:hAnsi="Times New Roman"/>
          <w:sz w:val="24"/>
          <w:szCs w:val="24"/>
        </w:rPr>
        <w:t xml:space="preserve">Размер отчуждаемой доли составляет </w:t>
      </w:r>
      <w:r w:rsidR="00C07F04" w:rsidRPr="00C07F04">
        <w:rPr>
          <w:rFonts w:ascii="Times New Roman" w:hAnsi="Times New Roman"/>
          <w:b/>
          <w:bCs/>
          <w:sz w:val="24"/>
          <w:szCs w:val="24"/>
        </w:rPr>
        <w:t>66,670000000000002%</w:t>
      </w:r>
    </w:p>
    <w:p w:rsidR="00067E10" w:rsidRPr="00067E10" w:rsidRDefault="00067E10" w:rsidP="00067E10">
      <w:pPr>
        <w:pStyle w:val="a7"/>
        <w:numPr>
          <w:ilvl w:val="1"/>
          <w:numId w:val="12"/>
        </w:numPr>
        <w:ind w:left="-142" w:firstLine="0"/>
        <w:rPr>
          <w:sz w:val="24"/>
          <w:szCs w:val="24"/>
        </w:rPr>
      </w:pPr>
      <w:r w:rsidRPr="00067E10">
        <w:rPr>
          <w:sz w:val="24"/>
          <w:szCs w:val="24"/>
        </w:rPr>
        <w:t>Преимущественное право приобретения акций может быть реализовано акционером </w:t>
      </w:r>
    </w:p>
    <w:p w:rsidR="00067E10" w:rsidRPr="00067E10" w:rsidRDefault="00067E10" w:rsidP="00067E10">
      <w:pPr>
        <w:pStyle w:val="a7"/>
        <w:ind w:left="-142"/>
        <w:rPr>
          <w:sz w:val="24"/>
          <w:szCs w:val="24"/>
        </w:rPr>
      </w:pPr>
      <w:r w:rsidRPr="00067E10">
        <w:rPr>
          <w:sz w:val="24"/>
          <w:szCs w:val="24"/>
        </w:rPr>
        <w:t>путем</w:t>
      </w:r>
      <w:r>
        <w:rPr>
          <w:sz w:val="24"/>
          <w:szCs w:val="24"/>
        </w:rPr>
        <w:t xml:space="preserve"> у</w:t>
      </w:r>
      <w:r w:rsidRPr="00067E10">
        <w:rPr>
          <w:sz w:val="24"/>
          <w:szCs w:val="24"/>
        </w:rPr>
        <w:t xml:space="preserve">частия в торгах и заявления о согласии приобрести акции по цене, сформированной в </w:t>
      </w:r>
    </w:p>
    <w:p w:rsidR="00067E10" w:rsidRPr="00067E10" w:rsidRDefault="00067E10" w:rsidP="00067E10">
      <w:pPr>
        <w:pStyle w:val="a7"/>
        <w:ind w:left="-142"/>
        <w:rPr>
          <w:sz w:val="24"/>
          <w:szCs w:val="24"/>
        </w:rPr>
      </w:pPr>
      <w:r w:rsidRPr="00067E10">
        <w:rPr>
          <w:sz w:val="24"/>
          <w:szCs w:val="24"/>
        </w:rPr>
        <w:t xml:space="preserve">ходе торгов. </w:t>
      </w:r>
      <w:bookmarkStart w:id="0" w:name="_GoBack"/>
      <w:bookmarkEnd w:id="0"/>
    </w:p>
    <w:p w:rsidR="006321A6" w:rsidRPr="00DB4045" w:rsidRDefault="006321A6" w:rsidP="00DB4045">
      <w:pPr>
        <w:pStyle w:val="aa"/>
        <w:ind w:left="-142"/>
        <w:jc w:val="both"/>
        <w:rPr>
          <w:rFonts w:ascii="Times New Roman" w:hAnsi="Times New Roman"/>
          <w:sz w:val="24"/>
          <w:szCs w:val="24"/>
        </w:rPr>
      </w:pPr>
      <w:r w:rsidRPr="00DB4045">
        <w:rPr>
          <w:rFonts w:ascii="Times New Roman" w:hAnsi="Times New Roman"/>
          <w:sz w:val="24"/>
          <w:szCs w:val="24"/>
        </w:rPr>
        <w:t>1.</w:t>
      </w:r>
      <w:r w:rsidR="00C07F04">
        <w:rPr>
          <w:rFonts w:ascii="Times New Roman" w:hAnsi="Times New Roman"/>
          <w:sz w:val="24"/>
          <w:szCs w:val="24"/>
        </w:rPr>
        <w:t>5</w:t>
      </w:r>
      <w:r w:rsidRPr="00DB4045">
        <w:rPr>
          <w:rFonts w:ascii="Times New Roman" w:hAnsi="Times New Roman"/>
          <w:sz w:val="24"/>
          <w:szCs w:val="24"/>
        </w:rPr>
        <w:t>. Право собственности Продавца на долю подтверждается данными Единого государственного реестра юридических лиц.</w:t>
      </w:r>
    </w:p>
    <w:p w:rsidR="00A8286B" w:rsidRPr="00DB4045" w:rsidRDefault="00A8286B" w:rsidP="00DB4045">
      <w:pPr>
        <w:pStyle w:val="aa"/>
        <w:ind w:left="-142"/>
        <w:jc w:val="both"/>
        <w:rPr>
          <w:rFonts w:ascii="Times New Roman" w:hAnsi="Times New Roman"/>
          <w:sz w:val="24"/>
          <w:szCs w:val="24"/>
        </w:rPr>
      </w:pPr>
      <w:r w:rsidRPr="00DB4045">
        <w:rPr>
          <w:rFonts w:ascii="Times New Roman" w:hAnsi="Times New Roman"/>
          <w:sz w:val="24"/>
          <w:szCs w:val="24"/>
        </w:rPr>
        <w:t>1.</w:t>
      </w:r>
      <w:r w:rsidR="00C07F04">
        <w:rPr>
          <w:rFonts w:ascii="Times New Roman" w:hAnsi="Times New Roman"/>
          <w:sz w:val="24"/>
          <w:szCs w:val="24"/>
        </w:rPr>
        <w:t>6</w:t>
      </w:r>
      <w:r w:rsidRPr="00DB4045">
        <w:rPr>
          <w:rFonts w:ascii="Times New Roman" w:hAnsi="Times New Roman"/>
          <w:sz w:val="24"/>
          <w:szCs w:val="24"/>
        </w:rPr>
        <w:t>. Продавец не располагает информацией о том, что Доля является предметом притязаний иных лиц.</w:t>
      </w:r>
    </w:p>
    <w:p w:rsidR="006321A6" w:rsidRPr="00DB4045" w:rsidRDefault="006321A6" w:rsidP="00DB4045">
      <w:pPr>
        <w:pStyle w:val="aa"/>
        <w:ind w:left="-142"/>
        <w:jc w:val="both"/>
        <w:rPr>
          <w:rFonts w:ascii="Times New Roman" w:hAnsi="Times New Roman"/>
          <w:sz w:val="24"/>
          <w:szCs w:val="24"/>
        </w:rPr>
      </w:pPr>
      <w:r w:rsidRPr="00DB4045">
        <w:rPr>
          <w:rFonts w:ascii="Times New Roman" w:hAnsi="Times New Roman"/>
          <w:sz w:val="24"/>
          <w:szCs w:val="24"/>
        </w:rPr>
        <w:t>1.</w:t>
      </w:r>
      <w:r w:rsidR="00C07F04">
        <w:rPr>
          <w:rFonts w:ascii="Times New Roman" w:hAnsi="Times New Roman"/>
          <w:sz w:val="24"/>
          <w:szCs w:val="24"/>
        </w:rPr>
        <w:t>7</w:t>
      </w:r>
      <w:r w:rsidRPr="00DB4045">
        <w:rPr>
          <w:rFonts w:ascii="Times New Roman" w:hAnsi="Times New Roman"/>
          <w:sz w:val="24"/>
          <w:szCs w:val="24"/>
        </w:rPr>
        <w:t>. Передаваемая по настоящему Договору доля переходит к Покупателю с момента удостоверения настоящего Договора нотариусом.</w:t>
      </w:r>
    </w:p>
    <w:p w:rsidR="006321A6" w:rsidRDefault="006321A6" w:rsidP="00DB4045">
      <w:pPr>
        <w:pStyle w:val="aa"/>
        <w:ind w:left="-142"/>
        <w:jc w:val="both"/>
        <w:rPr>
          <w:rFonts w:ascii="Times New Roman" w:hAnsi="Times New Roman"/>
          <w:sz w:val="24"/>
          <w:szCs w:val="24"/>
        </w:rPr>
      </w:pPr>
      <w:r w:rsidRPr="00DB4045">
        <w:rPr>
          <w:rFonts w:ascii="Times New Roman" w:hAnsi="Times New Roman"/>
          <w:sz w:val="24"/>
          <w:szCs w:val="24"/>
        </w:rPr>
        <w:t>1.</w:t>
      </w:r>
      <w:r w:rsidR="00C07F04">
        <w:rPr>
          <w:rFonts w:ascii="Times New Roman" w:hAnsi="Times New Roman"/>
          <w:sz w:val="24"/>
          <w:szCs w:val="24"/>
        </w:rPr>
        <w:t>8</w:t>
      </w:r>
      <w:r w:rsidRPr="00DB4045">
        <w:rPr>
          <w:rFonts w:ascii="Times New Roman" w:hAnsi="Times New Roman"/>
          <w:sz w:val="24"/>
          <w:szCs w:val="24"/>
        </w:rPr>
        <w:t>. Одновременно к Покупателю переходят все права и обязанности участника Общества, возникшие до удостоверения настоящего Договора, за исключением прав и обязанностей Продавца, возникших до удостоверения настоящего Договора, если таковые имеются.</w:t>
      </w:r>
    </w:p>
    <w:p w:rsidR="00C07F04" w:rsidRDefault="00C07F04" w:rsidP="00DB4045">
      <w:pPr>
        <w:pStyle w:val="aa"/>
        <w:ind w:left="-142"/>
        <w:jc w:val="both"/>
        <w:rPr>
          <w:rFonts w:ascii="Times New Roman" w:hAnsi="Times New Roman"/>
          <w:sz w:val="24"/>
          <w:szCs w:val="24"/>
        </w:rPr>
      </w:pPr>
    </w:p>
    <w:p w:rsidR="00C07F04" w:rsidRPr="00C07F04" w:rsidRDefault="00C07F04" w:rsidP="00C07F04">
      <w:pPr>
        <w:pStyle w:val="aa"/>
        <w:ind w:firstLine="567"/>
        <w:jc w:val="center"/>
        <w:rPr>
          <w:rFonts w:ascii="Times New Roman" w:hAnsi="Times New Roman"/>
          <w:sz w:val="24"/>
          <w:szCs w:val="24"/>
        </w:rPr>
      </w:pPr>
      <w:r w:rsidRPr="00C07F04">
        <w:rPr>
          <w:rFonts w:ascii="Times New Roman" w:hAnsi="Times New Roman"/>
          <w:sz w:val="24"/>
          <w:szCs w:val="24"/>
        </w:rPr>
        <w:t>2. ОБЯЗАТЕЛЬСТВА СТОРОН</w:t>
      </w:r>
    </w:p>
    <w:p w:rsidR="00C07F04" w:rsidRPr="00C07F04" w:rsidRDefault="00C07F04" w:rsidP="00C07F04">
      <w:pPr>
        <w:pStyle w:val="aa"/>
        <w:ind w:left="-142"/>
        <w:jc w:val="both"/>
        <w:rPr>
          <w:rFonts w:ascii="Times New Roman" w:hAnsi="Times New Roman"/>
          <w:sz w:val="24"/>
          <w:szCs w:val="24"/>
        </w:rPr>
      </w:pPr>
      <w:r w:rsidRPr="00C07F04">
        <w:rPr>
          <w:rFonts w:ascii="Times New Roman" w:hAnsi="Times New Roman"/>
          <w:sz w:val="24"/>
          <w:szCs w:val="24"/>
        </w:rPr>
        <w:t>2.1. Продавец обязуется:</w:t>
      </w:r>
    </w:p>
    <w:p w:rsidR="00C07F04" w:rsidRPr="00C07F04" w:rsidRDefault="00C07F04" w:rsidP="00C07F04">
      <w:pPr>
        <w:pStyle w:val="aa"/>
        <w:ind w:left="-142"/>
        <w:jc w:val="both"/>
        <w:rPr>
          <w:rFonts w:ascii="Times New Roman" w:hAnsi="Times New Roman"/>
          <w:sz w:val="24"/>
          <w:szCs w:val="24"/>
        </w:rPr>
      </w:pPr>
      <w:r w:rsidRPr="00C07F04">
        <w:rPr>
          <w:rFonts w:ascii="Times New Roman" w:hAnsi="Times New Roman"/>
          <w:sz w:val="24"/>
          <w:szCs w:val="24"/>
        </w:rPr>
        <w:t>2.1.1. Передать Покупателю долю Общества, свободную от любых прав третьих лиц.</w:t>
      </w:r>
    </w:p>
    <w:p w:rsidR="00C07F04" w:rsidRPr="00C07F04" w:rsidRDefault="00C07F04" w:rsidP="00C07F04">
      <w:pPr>
        <w:pStyle w:val="aa"/>
        <w:ind w:left="-142"/>
        <w:jc w:val="both"/>
        <w:rPr>
          <w:rFonts w:ascii="Times New Roman" w:hAnsi="Times New Roman"/>
          <w:sz w:val="24"/>
          <w:szCs w:val="24"/>
        </w:rPr>
      </w:pPr>
      <w:r w:rsidRPr="00C07F04">
        <w:rPr>
          <w:rFonts w:ascii="Times New Roman" w:hAnsi="Times New Roman"/>
          <w:sz w:val="24"/>
          <w:szCs w:val="24"/>
        </w:rPr>
        <w:t xml:space="preserve">2.1.2. Своевременно предоставить все необходимые документы и совершить все необходимые в соответствии с законодательством Российской Федерации действия, связанные с переходом доли к Покупателю, в том числе для государственной регистрации вносимых в Единый государственный реестр юридических лиц соответствующих изменений, действия по подписанию и подписание заявлений о внесении изменений в Единый государственный реестр юридических лиц, получению соответствующих листов записи ЕГРЮЛ о внесении изменений в Единый государственный реестр юридических лиц в отношении Общества, предоставить все </w:t>
      </w:r>
      <w:r w:rsidRPr="00C07F04">
        <w:rPr>
          <w:rFonts w:ascii="Times New Roman" w:hAnsi="Times New Roman"/>
          <w:sz w:val="24"/>
          <w:szCs w:val="24"/>
        </w:rPr>
        <w:lastRenderedPageBreak/>
        <w:t>имеющиеся у него сведения, необходимые для уведомления Общества о заключении настоящего Договора и переходе доли.</w:t>
      </w:r>
    </w:p>
    <w:p w:rsidR="00C07F04" w:rsidRPr="00C07F04" w:rsidRDefault="00C07F04" w:rsidP="00C07F04">
      <w:pPr>
        <w:pStyle w:val="aa"/>
        <w:ind w:left="-142"/>
        <w:jc w:val="both"/>
        <w:rPr>
          <w:rFonts w:ascii="Times New Roman" w:hAnsi="Times New Roman"/>
          <w:sz w:val="24"/>
          <w:szCs w:val="24"/>
        </w:rPr>
      </w:pPr>
      <w:r w:rsidRPr="00C07F04">
        <w:rPr>
          <w:rFonts w:ascii="Times New Roman" w:hAnsi="Times New Roman"/>
          <w:sz w:val="24"/>
          <w:szCs w:val="24"/>
        </w:rPr>
        <w:t xml:space="preserve">2.1.3. Предоставить Покупателю </w:t>
      </w:r>
      <w:hyperlink r:id="rId7" w:history="1">
        <w:r w:rsidRPr="00C07F04">
          <w:rPr>
            <w:rFonts w:ascii="Times New Roman" w:hAnsi="Times New Roman"/>
            <w:sz w:val="24"/>
            <w:szCs w:val="24"/>
          </w:rPr>
          <w:t>Акт</w:t>
        </w:r>
      </w:hyperlink>
      <w:r w:rsidRPr="00C07F04">
        <w:rPr>
          <w:rFonts w:ascii="Times New Roman" w:hAnsi="Times New Roman"/>
          <w:sz w:val="24"/>
          <w:szCs w:val="24"/>
        </w:rPr>
        <w:t xml:space="preserve"> приема-передачи доли в уставном капитале Общества.</w:t>
      </w:r>
    </w:p>
    <w:p w:rsidR="00C07F04" w:rsidRPr="00C07F04" w:rsidRDefault="00C07F04" w:rsidP="00C07F04">
      <w:pPr>
        <w:pStyle w:val="aa"/>
        <w:ind w:left="-142"/>
        <w:jc w:val="both"/>
        <w:rPr>
          <w:rFonts w:ascii="Times New Roman" w:hAnsi="Times New Roman"/>
          <w:sz w:val="24"/>
          <w:szCs w:val="24"/>
        </w:rPr>
      </w:pPr>
      <w:r w:rsidRPr="00C07F04">
        <w:rPr>
          <w:rFonts w:ascii="Times New Roman" w:hAnsi="Times New Roman"/>
          <w:sz w:val="24"/>
          <w:szCs w:val="24"/>
        </w:rPr>
        <w:t>2.2. Покупатель обязуется:</w:t>
      </w:r>
    </w:p>
    <w:p w:rsidR="00C07F04" w:rsidRPr="00C07F04" w:rsidRDefault="00C07F04" w:rsidP="00C07F04">
      <w:pPr>
        <w:pStyle w:val="aa"/>
        <w:ind w:left="-142"/>
        <w:jc w:val="both"/>
        <w:rPr>
          <w:rFonts w:ascii="Times New Roman" w:hAnsi="Times New Roman"/>
          <w:sz w:val="24"/>
          <w:szCs w:val="24"/>
        </w:rPr>
      </w:pPr>
      <w:r w:rsidRPr="00C07F04">
        <w:rPr>
          <w:rFonts w:ascii="Times New Roman" w:hAnsi="Times New Roman"/>
          <w:sz w:val="24"/>
          <w:szCs w:val="24"/>
        </w:rPr>
        <w:t xml:space="preserve">2.2.1. Оплатить стоимость доли, указанной в </w:t>
      </w:r>
      <w:hyperlink w:anchor="P48" w:history="1">
        <w:r w:rsidRPr="00C07F04">
          <w:rPr>
            <w:rFonts w:ascii="Times New Roman" w:hAnsi="Times New Roman"/>
            <w:sz w:val="24"/>
            <w:szCs w:val="24"/>
          </w:rPr>
          <w:t>1.3</w:t>
        </w:r>
      </w:hyperlink>
      <w:r w:rsidRPr="00C07F04">
        <w:rPr>
          <w:rFonts w:ascii="Times New Roman" w:hAnsi="Times New Roman"/>
          <w:sz w:val="24"/>
          <w:szCs w:val="24"/>
        </w:rPr>
        <w:t xml:space="preserve"> настоящего Договора  в течение 30 дней с момента подписания Сторонами настоящего Договора. </w:t>
      </w:r>
    </w:p>
    <w:p w:rsidR="00C07F04" w:rsidRPr="00C07F04" w:rsidRDefault="00C07F04" w:rsidP="00C07F04">
      <w:pPr>
        <w:pStyle w:val="aa"/>
        <w:ind w:left="-142"/>
        <w:jc w:val="both"/>
        <w:rPr>
          <w:rFonts w:ascii="Times New Roman" w:hAnsi="Times New Roman"/>
          <w:sz w:val="24"/>
          <w:szCs w:val="24"/>
        </w:rPr>
      </w:pPr>
      <w:r w:rsidRPr="00C07F04">
        <w:rPr>
          <w:rFonts w:ascii="Times New Roman" w:hAnsi="Times New Roman"/>
          <w:sz w:val="24"/>
          <w:szCs w:val="24"/>
        </w:rPr>
        <w:t xml:space="preserve">2.2.2. Подписать </w:t>
      </w:r>
      <w:hyperlink r:id="rId8" w:history="1">
        <w:r w:rsidRPr="00C07F04">
          <w:rPr>
            <w:rFonts w:ascii="Times New Roman" w:hAnsi="Times New Roman"/>
            <w:sz w:val="24"/>
            <w:szCs w:val="24"/>
          </w:rPr>
          <w:t>Акт</w:t>
        </w:r>
      </w:hyperlink>
      <w:r w:rsidRPr="00C07F04">
        <w:rPr>
          <w:rFonts w:ascii="Times New Roman" w:hAnsi="Times New Roman"/>
          <w:sz w:val="24"/>
          <w:szCs w:val="24"/>
        </w:rPr>
        <w:t xml:space="preserve"> приема-передачи доли в уставном капитале Общества в течение 5 дней с момента его получения.</w:t>
      </w:r>
    </w:p>
    <w:p w:rsidR="006321A6" w:rsidRPr="00756FB8" w:rsidRDefault="006321A6" w:rsidP="006321A6">
      <w:pPr>
        <w:pStyle w:val="aa"/>
        <w:ind w:firstLine="567"/>
        <w:jc w:val="both"/>
        <w:rPr>
          <w:rFonts w:ascii="Times New Roman" w:hAnsi="Times New Roman"/>
        </w:rPr>
      </w:pPr>
    </w:p>
    <w:p w:rsidR="006321A6" w:rsidRPr="003B34E7" w:rsidRDefault="003B34E7" w:rsidP="003B34E7">
      <w:pPr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="006321A6" w:rsidRPr="003B34E7">
        <w:rPr>
          <w:sz w:val="24"/>
          <w:szCs w:val="24"/>
        </w:rPr>
        <w:t>ЦЕНА И ПОРЯДОК РАСЧЕТОВ</w:t>
      </w:r>
    </w:p>
    <w:p w:rsidR="00DB4045" w:rsidRPr="00DB4045" w:rsidRDefault="00DB4045" w:rsidP="00DB4045">
      <w:pPr>
        <w:pStyle w:val="a7"/>
        <w:rPr>
          <w:sz w:val="24"/>
          <w:szCs w:val="24"/>
        </w:rPr>
      </w:pPr>
    </w:p>
    <w:p w:rsidR="006321A6" w:rsidRPr="00DB4045" w:rsidRDefault="003B34E7" w:rsidP="00DB4045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321A6" w:rsidRPr="00DB4045">
        <w:rPr>
          <w:sz w:val="24"/>
          <w:szCs w:val="24"/>
        </w:rPr>
        <w:t>.1. Цена имущества по настоящему договору составляет _______________ (_______________)  рублей без НДС. 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</w:t>
      </w:r>
    </w:p>
    <w:p w:rsidR="006321A6" w:rsidRPr="00DB4045" w:rsidRDefault="003B34E7" w:rsidP="00DB4045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321A6" w:rsidRPr="00DB4045">
        <w:rPr>
          <w:sz w:val="24"/>
          <w:szCs w:val="24"/>
        </w:rPr>
        <w:t>.2. Задаток в сумме _______________  рублей, внесенный Покупателем на счет Продавца засчитывается в счет оплаты имущества.</w:t>
      </w:r>
    </w:p>
    <w:p w:rsidR="006321A6" w:rsidRPr="00DB4045" w:rsidRDefault="00DB4045" w:rsidP="00DB4045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321A6" w:rsidRPr="00DB4045">
        <w:rPr>
          <w:sz w:val="24"/>
          <w:szCs w:val="24"/>
        </w:rPr>
        <w:t xml:space="preserve">.3. С учетом </w:t>
      </w:r>
      <w:hyperlink r:id="rId9">
        <w:r w:rsidR="006321A6" w:rsidRPr="00DB4045">
          <w:rPr>
            <w:sz w:val="24"/>
            <w:szCs w:val="24"/>
          </w:rPr>
          <w:t xml:space="preserve">п. </w:t>
        </w:r>
        <w:r w:rsidR="003B34E7">
          <w:rPr>
            <w:sz w:val="24"/>
            <w:szCs w:val="24"/>
          </w:rPr>
          <w:t>3</w:t>
        </w:r>
        <w:r w:rsidR="006321A6" w:rsidRPr="00DB4045">
          <w:rPr>
            <w:sz w:val="24"/>
            <w:szCs w:val="24"/>
          </w:rPr>
          <w:t>.2</w:t>
        </w:r>
      </w:hyperlink>
      <w:r w:rsidR="006321A6" w:rsidRPr="00DB4045">
        <w:rPr>
          <w:sz w:val="24"/>
          <w:szCs w:val="24"/>
        </w:rPr>
        <w:t xml:space="preserve"> настоящего договора Покупатель обязан уплатить сумму в размере _______________ (_____________________) руб., представляющую собой сумму цены продажи имущества (за вычетом суммы задатка), которая вносится Покупателем на расчетный счет Продавца.</w:t>
      </w:r>
    </w:p>
    <w:p w:rsidR="006321A6" w:rsidRPr="00DB4045" w:rsidRDefault="003B34E7" w:rsidP="00DB4045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321A6" w:rsidRPr="00DB4045">
        <w:rPr>
          <w:sz w:val="24"/>
          <w:szCs w:val="24"/>
        </w:rPr>
        <w:t>.4. Покупатель обязан уплатить цену имущества Продавцу в течение 30 (тридцати) календарных дней с момента подписания настоящего договора путем перечисления на банковский счет Продавца.</w:t>
      </w:r>
    </w:p>
    <w:p w:rsidR="006321A6" w:rsidRPr="00DB4045" w:rsidRDefault="003B34E7" w:rsidP="00DB4045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321A6" w:rsidRPr="00DB4045">
        <w:rPr>
          <w:sz w:val="24"/>
          <w:szCs w:val="24"/>
        </w:rPr>
        <w:t>.5. Расходы по оплате услуг нотариуса, внесении изменений в ЕГРЮЛ несет Покупатель.</w:t>
      </w:r>
    </w:p>
    <w:p w:rsidR="00DB4045" w:rsidRDefault="00DB4045" w:rsidP="00DB4045">
      <w:pPr>
        <w:jc w:val="both"/>
      </w:pPr>
    </w:p>
    <w:p w:rsidR="006321A6" w:rsidRDefault="006321A6" w:rsidP="006321A6">
      <w:pPr>
        <w:jc w:val="both"/>
      </w:pPr>
    </w:p>
    <w:p w:rsidR="006321A6" w:rsidRPr="003B34E7" w:rsidRDefault="006321A6" w:rsidP="006321A6">
      <w:pPr>
        <w:jc w:val="center"/>
        <w:rPr>
          <w:sz w:val="24"/>
          <w:szCs w:val="24"/>
        </w:rPr>
      </w:pPr>
      <w:r w:rsidRPr="003B34E7">
        <w:rPr>
          <w:sz w:val="24"/>
          <w:szCs w:val="24"/>
        </w:rPr>
        <w:t>4. ОТВЕТСТВЕННОСТЬ СТОРОН</w:t>
      </w:r>
    </w:p>
    <w:p w:rsidR="003B34E7" w:rsidRPr="003B34E7" w:rsidRDefault="003B34E7" w:rsidP="006321A6">
      <w:pPr>
        <w:jc w:val="center"/>
        <w:rPr>
          <w:sz w:val="24"/>
          <w:szCs w:val="24"/>
        </w:rPr>
      </w:pPr>
    </w:p>
    <w:p w:rsidR="006321A6" w:rsidRPr="003B34E7" w:rsidRDefault="006321A6" w:rsidP="003B34E7">
      <w:pPr>
        <w:ind w:left="-142"/>
        <w:jc w:val="both"/>
        <w:rPr>
          <w:sz w:val="24"/>
          <w:szCs w:val="24"/>
        </w:rPr>
      </w:pPr>
      <w:r w:rsidRPr="003B34E7">
        <w:rPr>
          <w:sz w:val="24"/>
          <w:szCs w:val="24"/>
        </w:rPr>
        <w:t>4.1.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6321A6" w:rsidRPr="003B34E7" w:rsidRDefault="006321A6" w:rsidP="003B34E7">
      <w:pPr>
        <w:ind w:left="-142"/>
        <w:jc w:val="both"/>
        <w:rPr>
          <w:sz w:val="24"/>
          <w:szCs w:val="24"/>
        </w:rPr>
      </w:pPr>
      <w:r w:rsidRPr="003B34E7">
        <w:rPr>
          <w:sz w:val="24"/>
          <w:szCs w:val="24"/>
        </w:rPr>
        <w:t>4.2. В случае если Покупателем не будет своевременно исполнена обязанность по оплате, предусмотренная п. 3.1 настоящего договора, он уплачивает Продавцу пеню в размере 3 % от цены договора за каждый день просрочки.</w:t>
      </w:r>
    </w:p>
    <w:p w:rsidR="006321A6" w:rsidRPr="003B34E7" w:rsidRDefault="006321A6" w:rsidP="003B34E7">
      <w:pPr>
        <w:ind w:left="-142"/>
        <w:jc w:val="both"/>
        <w:rPr>
          <w:sz w:val="24"/>
          <w:szCs w:val="24"/>
        </w:rPr>
      </w:pPr>
      <w:r w:rsidRPr="003B34E7">
        <w:rPr>
          <w:sz w:val="24"/>
          <w:szCs w:val="24"/>
        </w:rPr>
        <w:t>4.3. В случае нарушения Покупателем установленных договором сроков оплаты, Продавец вправе отказаться от исполнения договора, при этом договор считается расторгнутым с момента направления Продавцом соответствующего уведомления Покупателю.</w:t>
      </w:r>
    </w:p>
    <w:p w:rsidR="006321A6" w:rsidRPr="003B34E7" w:rsidRDefault="006321A6" w:rsidP="003B34E7">
      <w:pPr>
        <w:ind w:left="-142"/>
        <w:jc w:val="both"/>
        <w:rPr>
          <w:sz w:val="24"/>
          <w:szCs w:val="24"/>
        </w:rPr>
      </w:pPr>
      <w:r w:rsidRPr="003B34E7">
        <w:rPr>
          <w:sz w:val="24"/>
          <w:szCs w:val="24"/>
        </w:rPr>
        <w:t>4.4. В случаях, не предусмотренных настоящим договором, имущественная ответственность определяется в соответствии с действующим законодательством Российской Федерации.</w:t>
      </w:r>
    </w:p>
    <w:p w:rsidR="006321A6" w:rsidRDefault="006321A6" w:rsidP="006321A6">
      <w:pPr>
        <w:jc w:val="both"/>
        <w:rPr>
          <w:sz w:val="16"/>
        </w:rPr>
      </w:pPr>
    </w:p>
    <w:p w:rsidR="00A8286B" w:rsidRPr="003B34E7" w:rsidRDefault="00A8286B" w:rsidP="00A8286B">
      <w:pPr>
        <w:jc w:val="center"/>
        <w:rPr>
          <w:bCs/>
          <w:sz w:val="24"/>
          <w:szCs w:val="24"/>
        </w:rPr>
      </w:pPr>
      <w:r w:rsidRPr="003B34E7">
        <w:rPr>
          <w:bCs/>
          <w:sz w:val="24"/>
          <w:szCs w:val="24"/>
        </w:rPr>
        <w:t xml:space="preserve">5. </w:t>
      </w:r>
      <w:r w:rsidR="003B34E7" w:rsidRPr="003B34E7">
        <w:rPr>
          <w:bCs/>
          <w:sz w:val="24"/>
          <w:szCs w:val="24"/>
        </w:rPr>
        <w:t>ПРОЧИЕ УСЛОВИЯ</w:t>
      </w:r>
    </w:p>
    <w:p w:rsidR="00A8286B" w:rsidRPr="00F7601B" w:rsidRDefault="00A8286B" w:rsidP="00A8286B">
      <w:pPr>
        <w:jc w:val="center"/>
        <w:rPr>
          <w:b/>
          <w:sz w:val="24"/>
          <w:szCs w:val="24"/>
        </w:rPr>
      </w:pPr>
    </w:p>
    <w:p w:rsidR="00A8286B" w:rsidRPr="00F7601B" w:rsidRDefault="00A8286B" w:rsidP="003B34E7">
      <w:pPr>
        <w:ind w:left="-142"/>
        <w:jc w:val="both"/>
        <w:rPr>
          <w:sz w:val="24"/>
          <w:szCs w:val="24"/>
        </w:rPr>
      </w:pPr>
      <w:r w:rsidRPr="00F7601B">
        <w:rPr>
          <w:sz w:val="24"/>
          <w:szCs w:val="24"/>
        </w:rPr>
        <w:t>5.1. Настоящий Договор вступает в силу с момента его подписания и действует до момента исполнения обязательств. Договор подлежит нотариальному удостоверению.</w:t>
      </w:r>
    </w:p>
    <w:p w:rsidR="00A8286B" w:rsidRPr="00092257" w:rsidRDefault="00A8286B" w:rsidP="003B34E7">
      <w:pPr>
        <w:ind w:left="-142"/>
        <w:jc w:val="both"/>
        <w:rPr>
          <w:sz w:val="24"/>
          <w:szCs w:val="24"/>
        </w:rPr>
      </w:pPr>
      <w:r w:rsidRPr="00F7601B">
        <w:rPr>
          <w:sz w:val="24"/>
          <w:szCs w:val="24"/>
        </w:rPr>
        <w:t xml:space="preserve">5.2. </w:t>
      </w:r>
      <w:r>
        <w:rPr>
          <w:sz w:val="24"/>
          <w:szCs w:val="24"/>
        </w:rPr>
        <w:t>В</w:t>
      </w:r>
      <w:r w:rsidRPr="00092257">
        <w:rPr>
          <w:sz w:val="24"/>
          <w:szCs w:val="24"/>
        </w:rPr>
        <w:t>се расходы, связанные с заключением и исполнением настоящего Договора, оплачивает Покупатель.</w:t>
      </w:r>
    </w:p>
    <w:p w:rsidR="00A8286B" w:rsidRPr="00F7601B" w:rsidRDefault="00A8286B" w:rsidP="003B34E7">
      <w:pPr>
        <w:ind w:left="-142"/>
        <w:jc w:val="both"/>
        <w:rPr>
          <w:sz w:val="24"/>
          <w:szCs w:val="24"/>
        </w:rPr>
      </w:pPr>
      <w:r w:rsidRPr="00092257">
        <w:rPr>
          <w:sz w:val="24"/>
          <w:szCs w:val="24"/>
        </w:rPr>
        <w:t>5.3. Стороны несут ответственность</w:t>
      </w:r>
      <w:r w:rsidRPr="00F7601B">
        <w:rPr>
          <w:sz w:val="24"/>
          <w:szCs w:val="24"/>
        </w:rPr>
        <w:t xml:space="preserve"> за неисполнение либо ненадлежащее исполнение принятых на себя по настоящему договору обязательств в соответствии с действующим законодательством РФ.</w:t>
      </w:r>
    </w:p>
    <w:p w:rsidR="00A8286B" w:rsidRPr="00F7601B" w:rsidRDefault="00A8286B" w:rsidP="003B34E7">
      <w:pPr>
        <w:ind w:left="-142"/>
        <w:jc w:val="both"/>
        <w:rPr>
          <w:sz w:val="24"/>
          <w:szCs w:val="24"/>
        </w:rPr>
      </w:pPr>
      <w:r w:rsidRPr="00F7601B">
        <w:rPr>
          <w:sz w:val="24"/>
          <w:szCs w:val="24"/>
        </w:rPr>
        <w:t>5.4. В случае не поступления Продавцу от Покупателя оплаты в размере и сроки, предусмотренные гл. </w:t>
      </w:r>
      <w:r>
        <w:rPr>
          <w:sz w:val="24"/>
          <w:szCs w:val="24"/>
        </w:rPr>
        <w:t>3</w:t>
      </w:r>
      <w:r w:rsidRPr="00F7601B">
        <w:rPr>
          <w:sz w:val="24"/>
          <w:szCs w:val="24"/>
        </w:rPr>
        <w:t xml:space="preserve"> настоящего договора, Покупатель признается отказавшимся от исполнения Договора. Договор в данном случае считается расторгнутым, по истечению 7 календарных дней с момента направления уведомления Продавца Покупателю. Надлежащим уведомлением признается направление уведомления посредством заказного почтового </w:t>
      </w:r>
      <w:r w:rsidRPr="00F7601B">
        <w:rPr>
          <w:sz w:val="24"/>
          <w:szCs w:val="24"/>
        </w:rPr>
        <w:lastRenderedPageBreak/>
        <w:t>отправления, либо отправлением электронного письма на соответственно почтовый адрес либо адрес электронной почты, указанные в договоре.</w:t>
      </w:r>
    </w:p>
    <w:p w:rsidR="00A8286B" w:rsidRPr="00F7601B" w:rsidRDefault="00A8286B" w:rsidP="003B34E7">
      <w:pPr>
        <w:ind w:left="-142"/>
        <w:jc w:val="both"/>
        <w:rPr>
          <w:sz w:val="24"/>
        </w:rPr>
      </w:pPr>
      <w:r w:rsidRPr="00F7601B">
        <w:rPr>
          <w:sz w:val="24"/>
        </w:rPr>
        <w:t xml:space="preserve">5.5. Любые изменения и дополнения условий настоящего Договора должны быть подтверждены дополнительным письменным соглашением Сторон. </w:t>
      </w:r>
    </w:p>
    <w:p w:rsidR="00A8286B" w:rsidRPr="00F7601B" w:rsidRDefault="00A8286B" w:rsidP="003B34E7">
      <w:pPr>
        <w:ind w:left="-142"/>
        <w:jc w:val="both"/>
        <w:rPr>
          <w:sz w:val="24"/>
        </w:rPr>
      </w:pPr>
      <w:r w:rsidRPr="00F7601B">
        <w:rPr>
          <w:sz w:val="24"/>
        </w:rPr>
        <w:t>5.5. Во всем, что не предусмотрено настоящим Договором, Стороны руководствуются положениями действующего законодательства РФ.</w:t>
      </w:r>
    </w:p>
    <w:p w:rsidR="00A8286B" w:rsidRPr="00F7601B" w:rsidRDefault="00A8286B" w:rsidP="003B34E7">
      <w:pPr>
        <w:ind w:left="-142"/>
        <w:jc w:val="both"/>
        <w:rPr>
          <w:sz w:val="24"/>
        </w:rPr>
      </w:pPr>
      <w:r w:rsidRPr="00F7601B">
        <w:rPr>
          <w:sz w:val="24"/>
        </w:rPr>
        <w:t>5.6. Стороны принимают все возможные меры для урегулирования возникающих между ними споров путем переговоров, при не достижении согласия споры подлежат рассмотрению в соответствии с законодательством Российской Федерации.</w:t>
      </w:r>
    </w:p>
    <w:p w:rsidR="000205EB" w:rsidRDefault="000205EB" w:rsidP="00F2326F">
      <w:pPr>
        <w:pStyle w:val="Standard"/>
        <w:spacing w:line="276" w:lineRule="auto"/>
        <w:ind w:left="-142"/>
        <w:jc w:val="both"/>
        <w:rPr>
          <w:rFonts w:cs="Times New Roman"/>
          <w:color w:val="000000"/>
          <w:lang w:val="ru-RU"/>
        </w:rPr>
      </w:pPr>
    </w:p>
    <w:p w:rsidR="00D729AD" w:rsidRPr="003B34E7" w:rsidRDefault="00851860" w:rsidP="00F2326F">
      <w:pPr>
        <w:spacing w:line="276" w:lineRule="auto"/>
        <w:ind w:left="-142"/>
        <w:jc w:val="center"/>
        <w:rPr>
          <w:bCs/>
          <w:sz w:val="24"/>
          <w:szCs w:val="24"/>
        </w:rPr>
      </w:pPr>
      <w:r w:rsidRPr="003B34E7">
        <w:rPr>
          <w:bCs/>
          <w:sz w:val="24"/>
          <w:szCs w:val="24"/>
        </w:rPr>
        <w:t>П</w:t>
      </w:r>
      <w:r w:rsidR="00B92C50" w:rsidRPr="003B34E7">
        <w:rPr>
          <w:bCs/>
          <w:sz w:val="24"/>
          <w:szCs w:val="24"/>
        </w:rPr>
        <w:t>ОДПИСИ СТОРОН:</w:t>
      </w:r>
    </w:p>
    <w:p w:rsidR="003B34E7" w:rsidRPr="000F4C2D" w:rsidRDefault="003B34E7" w:rsidP="00F2326F">
      <w:pPr>
        <w:spacing w:line="276" w:lineRule="auto"/>
        <w:ind w:left="-142"/>
        <w:jc w:val="center"/>
        <w:rPr>
          <w:b/>
          <w:sz w:val="24"/>
          <w:szCs w:val="24"/>
        </w:rPr>
      </w:pPr>
    </w:p>
    <w:p w:rsidR="000205EB" w:rsidRPr="00DE428D" w:rsidRDefault="000205EB" w:rsidP="003B34E7">
      <w:pPr>
        <w:ind w:left="-142" w:right="-1"/>
        <w:jc w:val="both"/>
        <w:rPr>
          <w:sz w:val="24"/>
          <w:szCs w:val="24"/>
        </w:rPr>
      </w:pPr>
      <w:r w:rsidRPr="000A06CC">
        <w:rPr>
          <w:b/>
          <w:bCs/>
          <w:color w:val="000000"/>
          <w:spacing w:val="-5"/>
          <w:sz w:val="24"/>
          <w:szCs w:val="24"/>
        </w:rPr>
        <w:t>Организатор торгов:</w:t>
      </w:r>
      <w:r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DE428D">
        <w:rPr>
          <w:sz w:val="24"/>
          <w:szCs w:val="24"/>
        </w:rPr>
        <w:t xml:space="preserve">Финансовый управляющий </w:t>
      </w:r>
      <w:r w:rsidRPr="00DE6885">
        <w:rPr>
          <w:sz w:val="24"/>
          <w:szCs w:val="24"/>
        </w:rPr>
        <w:t xml:space="preserve">Савенко Наталии Александровны (11.06.1981 года рождения, уроженки гор. Таганрога Ростовской обл., ИНН 615421526136, СНИЛС 109- 148-458 59, место жительства: Ростовская обл., г. Таганрог, ул. Фрунзе, д.18, кв. 22) </w:t>
      </w:r>
      <w:r w:rsidRPr="00DE428D">
        <w:rPr>
          <w:sz w:val="24"/>
          <w:szCs w:val="24"/>
        </w:rPr>
        <w:t xml:space="preserve">Исрафилов А.Н. Реквизиты счет № </w:t>
      </w:r>
      <w:r>
        <w:rPr>
          <w:b/>
          <w:bCs/>
          <w:sz w:val="24"/>
          <w:szCs w:val="24"/>
          <w:u w:val="single"/>
        </w:rPr>
        <w:t>40817810752096775414</w:t>
      </w:r>
      <w:r w:rsidRPr="00DE428D">
        <w:rPr>
          <w:sz w:val="24"/>
          <w:szCs w:val="24"/>
        </w:rPr>
        <w:t xml:space="preserve">, Юго-Западный Банк ПАО Сбербанк,  БИК 046015602,  к/с № 30101810600000000602, получатель – </w:t>
      </w:r>
      <w:r w:rsidRPr="00DE6885">
        <w:rPr>
          <w:sz w:val="24"/>
          <w:szCs w:val="24"/>
        </w:rPr>
        <w:t>Савенко Натали</w:t>
      </w:r>
      <w:r>
        <w:rPr>
          <w:sz w:val="24"/>
          <w:szCs w:val="24"/>
        </w:rPr>
        <w:t>я</w:t>
      </w:r>
      <w:r w:rsidRPr="00DE6885">
        <w:rPr>
          <w:sz w:val="24"/>
          <w:szCs w:val="24"/>
        </w:rPr>
        <w:t xml:space="preserve"> Александровн</w:t>
      </w:r>
      <w:r>
        <w:rPr>
          <w:sz w:val="24"/>
          <w:szCs w:val="24"/>
        </w:rPr>
        <w:t>а</w:t>
      </w:r>
      <w:r w:rsidRPr="00DE428D">
        <w:rPr>
          <w:sz w:val="24"/>
          <w:szCs w:val="24"/>
        </w:rPr>
        <w:t>.</w:t>
      </w:r>
    </w:p>
    <w:p w:rsidR="000205EB" w:rsidRDefault="000205EB" w:rsidP="003B34E7">
      <w:pPr>
        <w:ind w:left="-142"/>
        <w:jc w:val="both"/>
        <w:rPr>
          <w:b/>
          <w:bCs/>
          <w:sz w:val="24"/>
          <w:szCs w:val="24"/>
        </w:rPr>
      </w:pPr>
    </w:p>
    <w:p w:rsidR="000205EB" w:rsidRPr="00CD1E8D" w:rsidRDefault="000205EB" w:rsidP="003B34E7">
      <w:pPr>
        <w:ind w:left="-142"/>
        <w:jc w:val="both"/>
        <w:rPr>
          <w:b/>
          <w:bCs/>
          <w:sz w:val="24"/>
          <w:szCs w:val="24"/>
        </w:rPr>
      </w:pPr>
      <w:r w:rsidRPr="00CD1E8D">
        <w:rPr>
          <w:b/>
          <w:bCs/>
          <w:sz w:val="24"/>
          <w:szCs w:val="24"/>
        </w:rPr>
        <w:t xml:space="preserve">Финансовый управляющий </w:t>
      </w:r>
    </w:p>
    <w:p w:rsidR="000205EB" w:rsidRPr="00B72C47" w:rsidRDefault="000205EB" w:rsidP="003B34E7">
      <w:pPr>
        <w:ind w:left="-142"/>
        <w:jc w:val="both"/>
        <w:rPr>
          <w:b/>
          <w:bCs/>
          <w:sz w:val="24"/>
          <w:szCs w:val="24"/>
        </w:rPr>
      </w:pPr>
      <w:r w:rsidRPr="00F90739">
        <w:rPr>
          <w:b/>
          <w:bCs/>
          <w:sz w:val="24"/>
          <w:szCs w:val="24"/>
        </w:rPr>
        <w:t>гр. Савенко Наталии Александровны</w:t>
      </w:r>
      <w:r w:rsidRPr="00B72C47">
        <w:rPr>
          <w:b/>
          <w:bCs/>
          <w:sz w:val="24"/>
          <w:szCs w:val="24"/>
        </w:rPr>
        <w:tab/>
      </w:r>
      <w:r w:rsidRPr="00D836C6">
        <w:rPr>
          <w:i/>
          <w:color w:val="000000"/>
          <w:spacing w:val="-3"/>
          <w:sz w:val="24"/>
          <w:szCs w:val="24"/>
          <w:u w:val="single"/>
        </w:rPr>
        <w:t xml:space="preserve"> </w:t>
      </w:r>
      <w:r w:rsidRPr="00B93775">
        <w:rPr>
          <w:i/>
          <w:color w:val="000000"/>
          <w:spacing w:val="-3"/>
          <w:sz w:val="24"/>
          <w:szCs w:val="24"/>
          <w:u w:val="single"/>
        </w:rPr>
        <w:t>подписано ЭЦП</w:t>
      </w:r>
      <w:r w:rsidRPr="00B72C47">
        <w:rPr>
          <w:b/>
          <w:bCs/>
          <w:sz w:val="24"/>
          <w:szCs w:val="24"/>
        </w:rPr>
        <w:t xml:space="preserve"> / А.Н. Исрафилов</w:t>
      </w:r>
    </w:p>
    <w:p w:rsidR="00840C48" w:rsidRDefault="00840C48" w:rsidP="00067650">
      <w:pPr>
        <w:spacing w:line="360" w:lineRule="auto"/>
        <w:ind w:firstLine="284"/>
        <w:jc w:val="both"/>
        <w:rPr>
          <w:b/>
          <w:sz w:val="24"/>
          <w:szCs w:val="24"/>
        </w:rPr>
      </w:pPr>
    </w:p>
    <w:p w:rsidR="00840C48" w:rsidRDefault="00840C48" w:rsidP="00067650">
      <w:pPr>
        <w:spacing w:line="360" w:lineRule="auto"/>
        <w:ind w:firstLine="284"/>
        <w:jc w:val="both"/>
        <w:rPr>
          <w:b/>
          <w:sz w:val="24"/>
          <w:szCs w:val="24"/>
        </w:rPr>
      </w:pPr>
    </w:p>
    <w:p w:rsidR="00840C48" w:rsidRDefault="00840C48" w:rsidP="00067650">
      <w:pPr>
        <w:spacing w:line="360" w:lineRule="auto"/>
        <w:ind w:firstLine="284"/>
        <w:jc w:val="both"/>
        <w:rPr>
          <w:b/>
          <w:sz w:val="24"/>
          <w:szCs w:val="24"/>
        </w:rPr>
      </w:pPr>
    </w:p>
    <w:p w:rsidR="00067650" w:rsidRPr="000F4C2D" w:rsidRDefault="00067650" w:rsidP="00067650">
      <w:pPr>
        <w:spacing w:line="360" w:lineRule="auto"/>
        <w:ind w:firstLine="284"/>
        <w:jc w:val="both"/>
        <w:rPr>
          <w:sz w:val="24"/>
          <w:szCs w:val="24"/>
        </w:rPr>
      </w:pPr>
      <w:r w:rsidRPr="000F4C2D">
        <w:rPr>
          <w:b/>
          <w:sz w:val="24"/>
          <w:szCs w:val="24"/>
        </w:rPr>
        <w:t>Покупатель</w:t>
      </w:r>
      <w:r w:rsidRPr="000F4C2D">
        <w:rPr>
          <w:sz w:val="24"/>
          <w:szCs w:val="24"/>
        </w:rPr>
        <w:t>: _____________________________________________/__________________/</w:t>
      </w:r>
    </w:p>
    <w:sectPr w:rsidR="00067650" w:rsidRPr="000F4C2D" w:rsidSect="00C45603">
      <w:footerReference w:type="even" r:id="rId10"/>
      <w:footerReference w:type="default" r:id="rId11"/>
      <w:pgSz w:w="11909" w:h="16834"/>
      <w:pgMar w:top="709" w:right="710" w:bottom="709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5EB" w:rsidRDefault="000205EB">
      <w:r>
        <w:separator/>
      </w:r>
    </w:p>
  </w:endnote>
  <w:endnote w:type="continuationSeparator" w:id="0">
    <w:p w:rsidR="000205EB" w:rsidRDefault="0002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5EB" w:rsidRDefault="000205EB" w:rsidP="00667BD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05EB" w:rsidRDefault="000205EB" w:rsidP="00EB51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5EB" w:rsidRDefault="000205EB" w:rsidP="00667BD1">
    <w:pPr>
      <w:pStyle w:val="a3"/>
      <w:framePr w:wrap="around" w:vAnchor="text" w:hAnchor="margin" w:xAlign="right" w:y="1"/>
      <w:rPr>
        <w:rStyle w:val="a4"/>
      </w:rPr>
    </w:pPr>
  </w:p>
  <w:p w:rsidR="000205EB" w:rsidRDefault="000205EB" w:rsidP="00EB51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5EB" w:rsidRDefault="000205EB">
      <w:r>
        <w:separator/>
      </w:r>
    </w:p>
  </w:footnote>
  <w:footnote w:type="continuationSeparator" w:id="0">
    <w:p w:rsidR="000205EB" w:rsidRDefault="0002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6E81A20"/>
    <w:lvl w:ilvl="0">
      <w:numFmt w:val="decimal"/>
      <w:lvlText w:val="*"/>
      <w:lvlJc w:val="left"/>
    </w:lvl>
  </w:abstractNum>
  <w:abstractNum w:abstractNumId="1" w15:restartNumberingAfterBreak="0">
    <w:nsid w:val="11406AAE"/>
    <w:multiLevelType w:val="hybridMultilevel"/>
    <w:tmpl w:val="BBFE83B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2611D"/>
    <w:multiLevelType w:val="hybridMultilevel"/>
    <w:tmpl w:val="3530D366"/>
    <w:lvl w:ilvl="0" w:tplc="6D18B1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F6FB4"/>
    <w:multiLevelType w:val="multilevel"/>
    <w:tmpl w:val="510A5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4A5246E"/>
    <w:multiLevelType w:val="multilevel"/>
    <w:tmpl w:val="A670BA88"/>
    <w:lvl w:ilvl="0">
      <w:start w:val="1"/>
      <w:numFmt w:val="decimal"/>
      <w:lvlText w:val="1.%1."/>
      <w:lvlJc w:val="left"/>
      <w:rPr>
        <w:rFonts w:ascii="Times New Roman" w:hAnsi="Times New Roman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30293F"/>
    <w:multiLevelType w:val="multilevel"/>
    <w:tmpl w:val="85904F64"/>
    <w:lvl w:ilvl="0">
      <w:start w:val="1"/>
      <w:numFmt w:val="decimal"/>
      <w:lvlText w:val="3.%1."/>
      <w:lvlJc w:val="left"/>
      <w:rPr>
        <w:rFonts w:ascii="Times New Roman" w:hAnsi="Times New Roman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434FD5"/>
    <w:multiLevelType w:val="multilevel"/>
    <w:tmpl w:val="71064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3E737D96"/>
    <w:multiLevelType w:val="singleLevel"/>
    <w:tmpl w:val="F2C29642"/>
    <w:lvl w:ilvl="0">
      <w:start w:val="13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95573BC"/>
    <w:multiLevelType w:val="hybridMultilevel"/>
    <w:tmpl w:val="AA9CB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D7"/>
    <w:rsid w:val="0000279F"/>
    <w:rsid w:val="000205EB"/>
    <w:rsid w:val="00025CF4"/>
    <w:rsid w:val="00037EFC"/>
    <w:rsid w:val="00037F82"/>
    <w:rsid w:val="00054080"/>
    <w:rsid w:val="00067650"/>
    <w:rsid w:val="00067E10"/>
    <w:rsid w:val="00072658"/>
    <w:rsid w:val="00083C34"/>
    <w:rsid w:val="00093E4F"/>
    <w:rsid w:val="00097DDA"/>
    <w:rsid w:val="000B65B0"/>
    <w:rsid w:val="000B703F"/>
    <w:rsid w:val="000C4235"/>
    <w:rsid w:val="000C48C2"/>
    <w:rsid w:val="000C5D53"/>
    <w:rsid w:val="000C7672"/>
    <w:rsid w:val="000F4C2D"/>
    <w:rsid w:val="0014101F"/>
    <w:rsid w:val="00146063"/>
    <w:rsid w:val="00146DB3"/>
    <w:rsid w:val="00176ECF"/>
    <w:rsid w:val="00185CB7"/>
    <w:rsid w:val="00187AD7"/>
    <w:rsid w:val="001950AD"/>
    <w:rsid w:val="00196B7F"/>
    <w:rsid w:val="001B14B5"/>
    <w:rsid w:val="001B3C40"/>
    <w:rsid w:val="001D0D32"/>
    <w:rsid w:val="001D2DDA"/>
    <w:rsid w:val="001D3F25"/>
    <w:rsid w:val="001D4AD6"/>
    <w:rsid w:val="001E0C7A"/>
    <w:rsid w:val="001E2762"/>
    <w:rsid w:val="001F7496"/>
    <w:rsid w:val="002014C7"/>
    <w:rsid w:val="0020716F"/>
    <w:rsid w:val="002126A9"/>
    <w:rsid w:val="00214E44"/>
    <w:rsid w:val="00216E82"/>
    <w:rsid w:val="00231C76"/>
    <w:rsid w:val="00232A46"/>
    <w:rsid w:val="00233E23"/>
    <w:rsid w:val="0024055A"/>
    <w:rsid w:val="0025549F"/>
    <w:rsid w:val="002701A6"/>
    <w:rsid w:val="002820B0"/>
    <w:rsid w:val="002827B8"/>
    <w:rsid w:val="002A4C15"/>
    <w:rsid w:val="002B4470"/>
    <w:rsid w:val="002C33C4"/>
    <w:rsid w:val="002D0BAA"/>
    <w:rsid w:val="002E17A4"/>
    <w:rsid w:val="002E7034"/>
    <w:rsid w:val="002F149F"/>
    <w:rsid w:val="002F6541"/>
    <w:rsid w:val="002F69FA"/>
    <w:rsid w:val="002F762F"/>
    <w:rsid w:val="003033C3"/>
    <w:rsid w:val="003063DB"/>
    <w:rsid w:val="0031662F"/>
    <w:rsid w:val="00316CD1"/>
    <w:rsid w:val="00330C43"/>
    <w:rsid w:val="00337F2B"/>
    <w:rsid w:val="00351E53"/>
    <w:rsid w:val="003629D6"/>
    <w:rsid w:val="003871F9"/>
    <w:rsid w:val="00395291"/>
    <w:rsid w:val="003B34E7"/>
    <w:rsid w:val="003B3592"/>
    <w:rsid w:val="003D1C19"/>
    <w:rsid w:val="003D6F3D"/>
    <w:rsid w:val="004005CF"/>
    <w:rsid w:val="00437322"/>
    <w:rsid w:val="00442B3B"/>
    <w:rsid w:val="00461219"/>
    <w:rsid w:val="00471830"/>
    <w:rsid w:val="0048009C"/>
    <w:rsid w:val="004860E2"/>
    <w:rsid w:val="004A6673"/>
    <w:rsid w:val="004F6500"/>
    <w:rsid w:val="00513DE8"/>
    <w:rsid w:val="005222AE"/>
    <w:rsid w:val="00554224"/>
    <w:rsid w:val="005641AD"/>
    <w:rsid w:val="00564250"/>
    <w:rsid w:val="005841E7"/>
    <w:rsid w:val="00592DC1"/>
    <w:rsid w:val="005933F8"/>
    <w:rsid w:val="00596E28"/>
    <w:rsid w:val="00597DA9"/>
    <w:rsid w:val="005B0554"/>
    <w:rsid w:val="005F5E29"/>
    <w:rsid w:val="00600C53"/>
    <w:rsid w:val="006277E1"/>
    <w:rsid w:val="0063078E"/>
    <w:rsid w:val="0063192A"/>
    <w:rsid w:val="006321A6"/>
    <w:rsid w:val="00634ACA"/>
    <w:rsid w:val="00644396"/>
    <w:rsid w:val="00645452"/>
    <w:rsid w:val="006621A5"/>
    <w:rsid w:val="00667A3A"/>
    <w:rsid w:val="00667BD1"/>
    <w:rsid w:val="006855DF"/>
    <w:rsid w:val="00695976"/>
    <w:rsid w:val="0069610C"/>
    <w:rsid w:val="006A4421"/>
    <w:rsid w:val="006B1067"/>
    <w:rsid w:val="006D54AD"/>
    <w:rsid w:val="006D5540"/>
    <w:rsid w:val="006E1AE4"/>
    <w:rsid w:val="006F3976"/>
    <w:rsid w:val="00700C10"/>
    <w:rsid w:val="00700D70"/>
    <w:rsid w:val="0071189D"/>
    <w:rsid w:val="00712B36"/>
    <w:rsid w:val="007132EF"/>
    <w:rsid w:val="00732EC3"/>
    <w:rsid w:val="00742550"/>
    <w:rsid w:val="00747C28"/>
    <w:rsid w:val="00754945"/>
    <w:rsid w:val="007560D7"/>
    <w:rsid w:val="00763838"/>
    <w:rsid w:val="00766A31"/>
    <w:rsid w:val="00766C38"/>
    <w:rsid w:val="007B2A1E"/>
    <w:rsid w:val="007B4D87"/>
    <w:rsid w:val="007C2F67"/>
    <w:rsid w:val="007C79FA"/>
    <w:rsid w:val="007E7C43"/>
    <w:rsid w:val="007F2511"/>
    <w:rsid w:val="007F2980"/>
    <w:rsid w:val="007F5EA2"/>
    <w:rsid w:val="008061EF"/>
    <w:rsid w:val="00807A4A"/>
    <w:rsid w:val="008265DE"/>
    <w:rsid w:val="00831BB6"/>
    <w:rsid w:val="00840C48"/>
    <w:rsid w:val="00850229"/>
    <w:rsid w:val="00851860"/>
    <w:rsid w:val="008741DC"/>
    <w:rsid w:val="00876AD2"/>
    <w:rsid w:val="00887AF4"/>
    <w:rsid w:val="008B0331"/>
    <w:rsid w:val="008B1CEB"/>
    <w:rsid w:val="008B6395"/>
    <w:rsid w:val="008C2359"/>
    <w:rsid w:val="008E1B5D"/>
    <w:rsid w:val="008F134E"/>
    <w:rsid w:val="008F651A"/>
    <w:rsid w:val="008F7F4E"/>
    <w:rsid w:val="00904000"/>
    <w:rsid w:val="00905812"/>
    <w:rsid w:val="00923760"/>
    <w:rsid w:val="00923F5C"/>
    <w:rsid w:val="00957C26"/>
    <w:rsid w:val="0097708A"/>
    <w:rsid w:val="0098226D"/>
    <w:rsid w:val="00984AB8"/>
    <w:rsid w:val="00993F76"/>
    <w:rsid w:val="00994032"/>
    <w:rsid w:val="00996789"/>
    <w:rsid w:val="009A5CC1"/>
    <w:rsid w:val="009B1781"/>
    <w:rsid w:val="009B2DF9"/>
    <w:rsid w:val="009B6631"/>
    <w:rsid w:val="009C307C"/>
    <w:rsid w:val="009C74AC"/>
    <w:rsid w:val="009D6C0E"/>
    <w:rsid w:val="009D7E9B"/>
    <w:rsid w:val="009F0D2C"/>
    <w:rsid w:val="009F1A1A"/>
    <w:rsid w:val="009F2007"/>
    <w:rsid w:val="00A10DEA"/>
    <w:rsid w:val="00A30AF5"/>
    <w:rsid w:val="00A317C1"/>
    <w:rsid w:val="00A348F9"/>
    <w:rsid w:val="00A410D9"/>
    <w:rsid w:val="00A75F05"/>
    <w:rsid w:val="00A8286B"/>
    <w:rsid w:val="00A94C1B"/>
    <w:rsid w:val="00AA1ECF"/>
    <w:rsid w:val="00AB0002"/>
    <w:rsid w:val="00AB1B3A"/>
    <w:rsid w:val="00AB7A55"/>
    <w:rsid w:val="00AC76C9"/>
    <w:rsid w:val="00AD0725"/>
    <w:rsid w:val="00AE1D2A"/>
    <w:rsid w:val="00AE5399"/>
    <w:rsid w:val="00AF569A"/>
    <w:rsid w:val="00B023F3"/>
    <w:rsid w:val="00B107BF"/>
    <w:rsid w:val="00B124AA"/>
    <w:rsid w:val="00B3037D"/>
    <w:rsid w:val="00B46053"/>
    <w:rsid w:val="00B61EC1"/>
    <w:rsid w:val="00B72C47"/>
    <w:rsid w:val="00B73D16"/>
    <w:rsid w:val="00B92C50"/>
    <w:rsid w:val="00B9629B"/>
    <w:rsid w:val="00BB0E6C"/>
    <w:rsid w:val="00BD42D5"/>
    <w:rsid w:val="00BE08AD"/>
    <w:rsid w:val="00BE22F3"/>
    <w:rsid w:val="00BE66E9"/>
    <w:rsid w:val="00BE6D20"/>
    <w:rsid w:val="00BF5474"/>
    <w:rsid w:val="00C07F04"/>
    <w:rsid w:val="00C10CD5"/>
    <w:rsid w:val="00C36F9D"/>
    <w:rsid w:val="00C42B93"/>
    <w:rsid w:val="00C45603"/>
    <w:rsid w:val="00C65496"/>
    <w:rsid w:val="00C80DD6"/>
    <w:rsid w:val="00C87FF3"/>
    <w:rsid w:val="00CA291B"/>
    <w:rsid w:val="00CA54D9"/>
    <w:rsid w:val="00CA7322"/>
    <w:rsid w:val="00CB56CD"/>
    <w:rsid w:val="00CC7772"/>
    <w:rsid w:val="00CD444C"/>
    <w:rsid w:val="00CE3AA4"/>
    <w:rsid w:val="00CE6199"/>
    <w:rsid w:val="00CF16BD"/>
    <w:rsid w:val="00CF4430"/>
    <w:rsid w:val="00D05982"/>
    <w:rsid w:val="00D15295"/>
    <w:rsid w:val="00D408E1"/>
    <w:rsid w:val="00D412EA"/>
    <w:rsid w:val="00D5179E"/>
    <w:rsid w:val="00D51A14"/>
    <w:rsid w:val="00D63543"/>
    <w:rsid w:val="00D729AD"/>
    <w:rsid w:val="00D857C4"/>
    <w:rsid w:val="00D90F8C"/>
    <w:rsid w:val="00D917D8"/>
    <w:rsid w:val="00D92085"/>
    <w:rsid w:val="00D95EC7"/>
    <w:rsid w:val="00DB4045"/>
    <w:rsid w:val="00DB6A71"/>
    <w:rsid w:val="00DB78C4"/>
    <w:rsid w:val="00DC5B3F"/>
    <w:rsid w:val="00DE7D88"/>
    <w:rsid w:val="00DF4A36"/>
    <w:rsid w:val="00E03237"/>
    <w:rsid w:val="00E1213D"/>
    <w:rsid w:val="00E14D51"/>
    <w:rsid w:val="00E32B12"/>
    <w:rsid w:val="00E501FE"/>
    <w:rsid w:val="00E70B6F"/>
    <w:rsid w:val="00E8741B"/>
    <w:rsid w:val="00E95E7C"/>
    <w:rsid w:val="00E97B8E"/>
    <w:rsid w:val="00EA504F"/>
    <w:rsid w:val="00EB5152"/>
    <w:rsid w:val="00EE18A2"/>
    <w:rsid w:val="00EF14A1"/>
    <w:rsid w:val="00F01407"/>
    <w:rsid w:val="00F07A44"/>
    <w:rsid w:val="00F07E24"/>
    <w:rsid w:val="00F10A8F"/>
    <w:rsid w:val="00F1163D"/>
    <w:rsid w:val="00F2326F"/>
    <w:rsid w:val="00F23D32"/>
    <w:rsid w:val="00F470E4"/>
    <w:rsid w:val="00F47E95"/>
    <w:rsid w:val="00F51E92"/>
    <w:rsid w:val="00F55D00"/>
    <w:rsid w:val="00F66BC4"/>
    <w:rsid w:val="00F950C5"/>
    <w:rsid w:val="00F97FEC"/>
    <w:rsid w:val="00FB3B19"/>
    <w:rsid w:val="00FB3EC5"/>
    <w:rsid w:val="00FE3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644E58"/>
  <w15:docId w15:val="{02564F85-BE16-4782-BF57-2BAF55C7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3F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B515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B5152"/>
  </w:style>
  <w:style w:type="paragraph" w:customStyle="1" w:styleId="ConsNonformat">
    <w:name w:val="ConsNonformat"/>
    <w:rsid w:val="00993F7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46D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146DB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andard">
    <w:name w:val="Standard"/>
    <w:rsid w:val="00BE22F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5">
    <w:name w:val="Hyperlink"/>
    <w:basedOn w:val="a0"/>
    <w:rsid w:val="00D90F8C"/>
    <w:rPr>
      <w:strike w:val="0"/>
      <w:dstrike w:val="0"/>
      <w:color w:val="006697"/>
      <w:u w:val="none"/>
      <w:effect w:val="none"/>
    </w:rPr>
  </w:style>
  <w:style w:type="paragraph" w:styleId="a6">
    <w:name w:val="Normal (Web)"/>
    <w:basedOn w:val="a"/>
    <w:rsid w:val="00176E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9B2DF9"/>
    <w:pPr>
      <w:ind w:left="720"/>
      <w:contextualSpacing/>
    </w:pPr>
  </w:style>
  <w:style w:type="paragraph" w:styleId="a8">
    <w:name w:val="header"/>
    <w:basedOn w:val="a"/>
    <w:link w:val="a9"/>
    <w:unhideWhenUsed/>
    <w:rsid w:val="000676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67650"/>
  </w:style>
  <w:style w:type="paragraph" w:customStyle="1" w:styleId="ConsPlusNormal">
    <w:name w:val="ConsPlusNormal"/>
    <w:rsid w:val="006321A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No Spacing"/>
    <w:uiPriority w:val="1"/>
    <w:qFormat/>
    <w:rsid w:val="006321A6"/>
    <w:rPr>
      <w:rFonts w:ascii="Calibri" w:hAnsi="Calibri"/>
      <w:sz w:val="22"/>
      <w:szCs w:val="22"/>
    </w:rPr>
  </w:style>
  <w:style w:type="paragraph" w:styleId="ab">
    <w:basedOn w:val="a"/>
    <w:next w:val="ac"/>
    <w:link w:val="ad"/>
    <w:qFormat/>
    <w:rsid w:val="003B34E7"/>
    <w:pPr>
      <w:widowControl/>
      <w:autoSpaceDE/>
      <w:autoSpaceDN/>
      <w:adjustRightInd/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d">
    <w:name w:val="Название Знак"/>
    <w:link w:val="ab"/>
    <w:rsid w:val="003B34E7"/>
    <w:rPr>
      <w:rFonts w:ascii="Arial" w:hAnsi="Arial"/>
      <w:b/>
      <w:sz w:val="24"/>
    </w:rPr>
  </w:style>
  <w:style w:type="paragraph" w:styleId="ac">
    <w:name w:val="Title"/>
    <w:basedOn w:val="a"/>
    <w:next w:val="a"/>
    <w:link w:val="ae"/>
    <w:qFormat/>
    <w:rsid w:val="003B34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c"/>
    <w:rsid w:val="003B3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Emphasis"/>
    <w:basedOn w:val="a0"/>
    <w:uiPriority w:val="20"/>
    <w:qFormat/>
    <w:rsid w:val="00067E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3921CCC94270A1A55CE01B3E9BB813226FA009CB3FEE7C3C36DAD8J3KA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3921CCC94270A1A55CE01B3E9BB813226FA009CB3FEE7C3C36DAD8J3KA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4827EEC1155C926470B4950C7E8B369A3DE0F046999D5A19782B9B3C62B507B125FEFDB8D24F3Cm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945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</vt:lpstr>
    </vt:vector>
  </TitlesOfParts>
  <Company>ООО Право и Дело</Company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</dc:title>
  <dc:creator>Рома</dc:creator>
  <cp:lastModifiedBy>mic624080</cp:lastModifiedBy>
  <cp:revision>6</cp:revision>
  <cp:lastPrinted>2011-08-21T15:49:00Z</cp:lastPrinted>
  <dcterms:created xsi:type="dcterms:W3CDTF">2021-05-17T08:00:00Z</dcterms:created>
  <dcterms:modified xsi:type="dcterms:W3CDTF">2021-05-17T08:51:00Z</dcterms:modified>
</cp:coreProperties>
</file>