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DB9DD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6D90342B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DC37DD">
        <w:rPr>
          <w:b/>
          <w:bCs/>
          <w:sz w:val="18"/>
          <w:szCs w:val="18"/>
        </w:rPr>
        <w:t>№</w:t>
      </w:r>
      <w:r w:rsidR="00FE22D5" w:rsidRPr="00DC37DD">
        <w:rPr>
          <w:b/>
          <w:bCs/>
          <w:sz w:val="18"/>
          <w:szCs w:val="18"/>
        </w:rPr>
        <w:t xml:space="preserve"> </w:t>
      </w:r>
      <w:r w:rsidR="00FD71DA">
        <w:rPr>
          <w:b/>
          <w:bCs/>
          <w:sz w:val="18"/>
          <w:szCs w:val="18"/>
        </w:rPr>
        <w:t>___</w:t>
      </w:r>
    </w:p>
    <w:p w14:paraId="502E35A4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17CCB8E9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306"/>
      </w:tblGrid>
      <w:tr w:rsidR="00860375" w:rsidRPr="00DC37DD" w14:paraId="495D1814" w14:textId="77777777" w:rsidTr="009E7792">
        <w:tc>
          <w:tcPr>
            <w:tcW w:w="4814" w:type="dxa"/>
          </w:tcPr>
          <w:p w14:paraId="23DE7E70" w14:textId="0C38CA83" w:rsidR="00860375" w:rsidRPr="00DC37DD" w:rsidRDefault="00FD71DA" w:rsidP="004A4E8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="004A4E83">
              <w:rPr>
                <w:sz w:val="18"/>
                <w:szCs w:val="18"/>
              </w:rPr>
              <w:t>г.____________</w:t>
            </w:r>
          </w:p>
        </w:tc>
        <w:tc>
          <w:tcPr>
            <w:tcW w:w="5359" w:type="dxa"/>
          </w:tcPr>
          <w:p w14:paraId="29A56694" w14:textId="73C0FF0D" w:rsidR="00860375" w:rsidRPr="00DC37DD" w:rsidRDefault="00EA70B0" w:rsidP="00DA201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DC37DD">
              <w:rPr>
                <w:sz w:val="18"/>
                <w:szCs w:val="18"/>
              </w:rPr>
              <w:t xml:space="preserve">                         </w:t>
            </w:r>
            <w:r w:rsidR="00DA201B">
              <w:rPr>
                <w:sz w:val="18"/>
                <w:szCs w:val="18"/>
              </w:rPr>
              <w:t xml:space="preserve">     </w:t>
            </w:r>
            <w:r w:rsidR="00455426">
              <w:rPr>
                <w:sz w:val="18"/>
                <w:szCs w:val="18"/>
              </w:rPr>
              <w:t xml:space="preserve">  «</w:t>
            </w:r>
            <w:r w:rsidR="00DA201B">
              <w:rPr>
                <w:sz w:val="18"/>
                <w:szCs w:val="18"/>
              </w:rPr>
              <w:t>___</w:t>
            </w:r>
            <w:r w:rsidR="0094378A" w:rsidRPr="00DC37DD">
              <w:rPr>
                <w:sz w:val="18"/>
                <w:szCs w:val="18"/>
              </w:rPr>
              <w:t>»</w:t>
            </w:r>
            <w:r w:rsidR="005B73ED" w:rsidRPr="00DC37DD">
              <w:rPr>
                <w:sz w:val="18"/>
                <w:szCs w:val="18"/>
              </w:rPr>
              <w:t xml:space="preserve"> </w:t>
            </w:r>
            <w:r w:rsidR="00DA201B">
              <w:rPr>
                <w:sz w:val="18"/>
                <w:szCs w:val="18"/>
              </w:rPr>
              <w:t>__________</w:t>
            </w:r>
            <w:r w:rsidR="00CF7437">
              <w:rPr>
                <w:sz w:val="18"/>
                <w:szCs w:val="18"/>
              </w:rPr>
              <w:t xml:space="preserve"> 2021</w:t>
            </w:r>
            <w:bookmarkStart w:id="0" w:name="_GoBack"/>
            <w:bookmarkEnd w:id="0"/>
            <w:r w:rsidR="00860375" w:rsidRPr="00DC37DD">
              <w:rPr>
                <w:sz w:val="18"/>
                <w:szCs w:val="18"/>
              </w:rPr>
              <w:t xml:space="preserve"> г.</w:t>
            </w:r>
          </w:p>
        </w:tc>
      </w:tr>
    </w:tbl>
    <w:p w14:paraId="137188B7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12ABD97C" w14:textId="77A5FFC6" w:rsidR="00FD71DA" w:rsidRPr="00731854" w:rsidRDefault="00E62867" w:rsidP="00731854">
      <w:pPr>
        <w:pStyle w:val="6"/>
        <w:jc w:val="both"/>
        <w:rPr>
          <w:i w:val="0"/>
          <w:sz w:val="18"/>
          <w:szCs w:val="18"/>
        </w:rPr>
      </w:pPr>
      <w:r w:rsidRPr="00731854">
        <w:rPr>
          <w:rFonts w:eastAsiaTheme="minorHAnsi"/>
          <w:b/>
          <w:i w:val="0"/>
          <w:sz w:val="18"/>
          <w:szCs w:val="18"/>
          <w:lang w:eastAsia="en-US"/>
        </w:rPr>
        <w:t xml:space="preserve"> </w:t>
      </w:r>
      <w:r w:rsidRPr="00731854">
        <w:rPr>
          <w:rFonts w:eastAsiaTheme="minorHAnsi"/>
          <w:b/>
          <w:i w:val="0"/>
          <w:iCs w:val="0"/>
          <w:sz w:val="18"/>
          <w:szCs w:val="18"/>
          <w:lang w:eastAsia="en-US"/>
        </w:rPr>
        <w:t xml:space="preserve">ООО «Калужский цементный завод» </w:t>
      </w:r>
      <w:r w:rsidRPr="00731854">
        <w:rPr>
          <w:b/>
          <w:i w:val="0"/>
          <w:sz w:val="18"/>
          <w:szCs w:val="18"/>
        </w:rPr>
        <w:t>(ИНН 4027077632)</w:t>
      </w:r>
      <w:r w:rsidR="00FD71DA" w:rsidRPr="00731854">
        <w:rPr>
          <w:i w:val="0"/>
          <w:sz w:val="18"/>
          <w:szCs w:val="18"/>
        </w:rPr>
        <w:t xml:space="preserve">, именуемое в дальнейшем </w:t>
      </w:r>
      <w:r w:rsidR="00FD71DA" w:rsidRPr="00731854">
        <w:rPr>
          <w:b/>
          <w:i w:val="0"/>
          <w:sz w:val="18"/>
          <w:szCs w:val="18"/>
        </w:rPr>
        <w:t>Продавец</w:t>
      </w:r>
      <w:r w:rsidR="00951410" w:rsidRPr="00731854">
        <w:rPr>
          <w:b/>
          <w:i w:val="0"/>
          <w:sz w:val="18"/>
          <w:szCs w:val="18"/>
        </w:rPr>
        <w:t xml:space="preserve"> 1</w:t>
      </w:r>
      <w:r w:rsidR="00FD71DA" w:rsidRPr="00731854">
        <w:rPr>
          <w:i w:val="0"/>
          <w:sz w:val="18"/>
          <w:szCs w:val="18"/>
        </w:rPr>
        <w:t xml:space="preserve">, в лице конкурсного управляющего </w:t>
      </w:r>
      <w:proofErr w:type="spellStart"/>
      <w:r w:rsidRPr="00731854">
        <w:rPr>
          <w:i w:val="0"/>
          <w:sz w:val="18"/>
          <w:szCs w:val="18"/>
        </w:rPr>
        <w:t>Гриченко</w:t>
      </w:r>
      <w:proofErr w:type="spellEnd"/>
      <w:r w:rsidRPr="00731854">
        <w:rPr>
          <w:i w:val="0"/>
          <w:sz w:val="18"/>
          <w:szCs w:val="18"/>
        </w:rPr>
        <w:t xml:space="preserve"> Эдуарда Константиновича</w:t>
      </w:r>
      <w:r w:rsidRPr="00731854" w:rsidDel="00E62867">
        <w:rPr>
          <w:i w:val="0"/>
          <w:sz w:val="18"/>
          <w:szCs w:val="18"/>
        </w:rPr>
        <w:t xml:space="preserve"> </w:t>
      </w:r>
      <w:r w:rsidR="00FD71DA" w:rsidRPr="00731854">
        <w:rPr>
          <w:i w:val="0"/>
          <w:sz w:val="18"/>
          <w:szCs w:val="18"/>
        </w:rPr>
        <w:t xml:space="preserve">, действующего на основании </w:t>
      </w:r>
      <w:r w:rsidRPr="00731854">
        <w:rPr>
          <w:i w:val="0"/>
          <w:sz w:val="18"/>
          <w:szCs w:val="18"/>
        </w:rPr>
        <w:t xml:space="preserve">Решения Арбитражного суда Калужской области от 10.10.2018 по делу № А23-3358/2018, </w:t>
      </w:r>
      <w:r w:rsidR="00FD71DA" w:rsidRPr="00731854">
        <w:rPr>
          <w:i w:val="0"/>
          <w:sz w:val="18"/>
          <w:szCs w:val="18"/>
        </w:rPr>
        <w:t xml:space="preserve">с одной стороны, </w:t>
      </w:r>
      <w:r w:rsidRPr="00731854">
        <w:rPr>
          <w:b/>
          <w:i w:val="0"/>
          <w:sz w:val="18"/>
          <w:szCs w:val="18"/>
        </w:rPr>
        <w:t>ООО «Сетевая компания «Регион» (ИНН 7719740617)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2</w:t>
      </w:r>
      <w:r w:rsidR="00951410" w:rsidRPr="00731854">
        <w:rPr>
          <w:i w:val="0"/>
          <w:sz w:val="18"/>
          <w:szCs w:val="18"/>
        </w:rPr>
        <w:t>, в лице конкурсного управляющего</w:t>
      </w:r>
      <w:r w:rsidR="0001366A" w:rsidRPr="00731854">
        <w:rPr>
          <w:i w:val="0"/>
          <w:sz w:val="18"/>
          <w:szCs w:val="18"/>
        </w:rPr>
        <w:t xml:space="preserve"> Бутовой Екатерины Владимировны</w:t>
      </w:r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22.05.2019 по делу № А23-1812/2019, </w:t>
      </w:r>
      <w:r w:rsidR="00951410" w:rsidRPr="00731854">
        <w:rPr>
          <w:i w:val="0"/>
          <w:sz w:val="18"/>
          <w:szCs w:val="18"/>
        </w:rPr>
        <w:t>с одной стороны,</w:t>
      </w:r>
      <w:r w:rsidR="0001366A" w:rsidRPr="00731854">
        <w:rPr>
          <w:b/>
          <w:i w:val="0"/>
          <w:sz w:val="18"/>
          <w:szCs w:val="18"/>
        </w:rPr>
        <w:t xml:space="preserve"> ООО «</w:t>
      </w:r>
      <w:proofErr w:type="spellStart"/>
      <w:r w:rsidR="0001366A" w:rsidRPr="00731854">
        <w:rPr>
          <w:b/>
          <w:i w:val="0"/>
          <w:sz w:val="18"/>
          <w:szCs w:val="18"/>
        </w:rPr>
        <w:t>Марес</w:t>
      </w:r>
      <w:proofErr w:type="spellEnd"/>
      <w:r w:rsidR="0001366A" w:rsidRPr="00731854">
        <w:rPr>
          <w:b/>
          <w:i w:val="0"/>
          <w:sz w:val="18"/>
          <w:szCs w:val="18"/>
        </w:rPr>
        <w:t>» (ИНН 4024009828)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3</w:t>
      </w:r>
      <w:r w:rsidR="00951410" w:rsidRPr="00731854">
        <w:rPr>
          <w:i w:val="0"/>
          <w:sz w:val="18"/>
          <w:szCs w:val="18"/>
        </w:rPr>
        <w:t xml:space="preserve">, в лице конкурсного управляющего </w:t>
      </w:r>
      <w:proofErr w:type="spellStart"/>
      <w:r w:rsidR="0001366A" w:rsidRPr="00731854">
        <w:rPr>
          <w:i w:val="0"/>
          <w:sz w:val="18"/>
          <w:szCs w:val="18"/>
        </w:rPr>
        <w:t>Габдулвагапова</w:t>
      </w:r>
      <w:proofErr w:type="spellEnd"/>
      <w:r w:rsidR="0001366A" w:rsidRPr="00731854">
        <w:rPr>
          <w:i w:val="0"/>
          <w:sz w:val="18"/>
          <w:szCs w:val="18"/>
        </w:rPr>
        <w:t xml:space="preserve"> Айрата </w:t>
      </w:r>
      <w:proofErr w:type="spellStart"/>
      <w:r w:rsidR="0001366A" w:rsidRPr="00731854">
        <w:rPr>
          <w:i w:val="0"/>
          <w:sz w:val="18"/>
          <w:szCs w:val="18"/>
        </w:rPr>
        <w:t>Назыповича</w:t>
      </w:r>
      <w:proofErr w:type="spellEnd"/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29.05.2020 по делу № А23-3668/2019, </w:t>
      </w:r>
      <w:r w:rsidR="00951410" w:rsidRPr="00731854">
        <w:rPr>
          <w:i w:val="0"/>
          <w:sz w:val="18"/>
          <w:szCs w:val="18"/>
        </w:rPr>
        <w:t>с одной стороны,</w:t>
      </w:r>
      <w:r w:rsidR="0001366A" w:rsidRPr="00731854">
        <w:rPr>
          <w:i w:val="0"/>
          <w:sz w:val="18"/>
          <w:szCs w:val="18"/>
        </w:rPr>
        <w:t xml:space="preserve"> </w:t>
      </w:r>
      <w:r w:rsidR="0001366A" w:rsidRPr="00731854">
        <w:rPr>
          <w:b/>
          <w:i w:val="0"/>
          <w:sz w:val="18"/>
          <w:szCs w:val="18"/>
        </w:rPr>
        <w:t>ООО «Мастер-Ресурс» (ИНН 4027078428)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4</w:t>
      </w:r>
      <w:r w:rsidR="00951410" w:rsidRPr="00731854">
        <w:rPr>
          <w:i w:val="0"/>
          <w:sz w:val="18"/>
          <w:szCs w:val="18"/>
        </w:rPr>
        <w:t xml:space="preserve">, в лице конкурсного управляющего </w:t>
      </w:r>
      <w:r w:rsidR="0001366A" w:rsidRPr="00731854">
        <w:rPr>
          <w:i w:val="0"/>
          <w:sz w:val="18"/>
          <w:szCs w:val="18"/>
        </w:rPr>
        <w:t>Боярского Дмитрия Руслановича</w:t>
      </w:r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17.12.2019 по делу № А23-2852/2019, </w:t>
      </w:r>
      <w:r w:rsidR="00951410" w:rsidRPr="00731854">
        <w:rPr>
          <w:i w:val="0"/>
          <w:sz w:val="18"/>
          <w:szCs w:val="18"/>
        </w:rPr>
        <w:t>с одной стороны</w:t>
      </w:r>
      <w:r w:rsidR="006D386C" w:rsidRPr="00731854">
        <w:rPr>
          <w:i w:val="0"/>
          <w:sz w:val="18"/>
          <w:szCs w:val="18"/>
        </w:rPr>
        <w:t xml:space="preserve">, именуемые в дальнейшем </w:t>
      </w:r>
      <w:r w:rsidR="006D386C" w:rsidRPr="00731854">
        <w:rPr>
          <w:b/>
          <w:i w:val="0"/>
          <w:sz w:val="18"/>
          <w:szCs w:val="18"/>
        </w:rPr>
        <w:t>Продавцы</w:t>
      </w:r>
      <w:r w:rsidR="00951410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>и</w:t>
      </w:r>
      <w:r w:rsidR="0001366A" w:rsidRPr="00731854">
        <w:rPr>
          <w:b/>
          <w:i w:val="0"/>
          <w:sz w:val="18"/>
          <w:szCs w:val="18"/>
        </w:rPr>
        <w:t xml:space="preserve"> _______________________</w:t>
      </w:r>
      <w:r w:rsidR="00FD71DA" w:rsidRPr="00731854">
        <w:rPr>
          <w:i w:val="0"/>
          <w:sz w:val="18"/>
          <w:szCs w:val="18"/>
        </w:rPr>
        <w:t>,</w:t>
      </w:r>
      <w:r w:rsidR="00FD71DA" w:rsidRPr="00731854">
        <w:rPr>
          <w:b/>
          <w:i w:val="0"/>
          <w:sz w:val="18"/>
          <w:szCs w:val="18"/>
        </w:rPr>
        <w:t xml:space="preserve"> </w:t>
      </w:r>
      <w:r w:rsidR="00FD71DA" w:rsidRPr="00731854">
        <w:rPr>
          <w:i w:val="0"/>
          <w:sz w:val="18"/>
          <w:szCs w:val="18"/>
        </w:rPr>
        <w:t xml:space="preserve">именуемый в дальнейшем </w:t>
      </w:r>
      <w:r w:rsidR="00FD71DA" w:rsidRPr="00731854">
        <w:rPr>
          <w:b/>
          <w:i w:val="0"/>
          <w:sz w:val="18"/>
          <w:szCs w:val="18"/>
        </w:rPr>
        <w:t>Покупатель</w:t>
      </w:r>
      <w:r w:rsidR="00FD71DA" w:rsidRPr="00731854">
        <w:rPr>
          <w:i w:val="0"/>
          <w:sz w:val="18"/>
          <w:szCs w:val="18"/>
        </w:rPr>
        <w:t xml:space="preserve">, с другой стороны, </w:t>
      </w:r>
      <w:r w:rsidR="000A4E36" w:rsidRPr="00731854">
        <w:rPr>
          <w:i w:val="0"/>
          <w:sz w:val="18"/>
          <w:szCs w:val="18"/>
        </w:rPr>
        <w:t xml:space="preserve">вместе именуемые </w:t>
      </w:r>
      <w:r w:rsidR="000A4E36" w:rsidRPr="00731854">
        <w:rPr>
          <w:b/>
          <w:i w:val="0"/>
          <w:sz w:val="18"/>
          <w:szCs w:val="18"/>
        </w:rPr>
        <w:t>Стороны</w:t>
      </w:r>
      <w:r w:rsidR="000A4E36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 xml:space="preserve">заключили настоящий </w:t>
      </w:r>
      <w:r w:rsidR="00FD71DA" w:rsidRPr="00731854">
        <w:rPr>
          <w:b/>
          <w:i w:val="0"/>
          <w:sz w:val="18"/>
          <w:szCs w:val="18"/>
        </w:rPr>
        <w:t>Договор</w:t>
      </w:r>
      <w:r w:rsidR="00FD71DA" w:rsidRPr="00731854">
        <w:rPr>
          <w:i w:val="0"/>
          <w:sz w:val="18"/>
          <w:szCs w:val="18"/>
        </w:rPr>
        <w:t xml:space="preserve"> о нижеследующем:</w:t>
      </w:r>
    </w:p>
    <w:p w14:paraId="07ACC23D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09A4450D" w14:textId="77777777" w:rsidR="009F746C" w:rsidRPr="009F6E32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9F6E32">
        <w:rPr>
          <w:b/>
          <w:color w:val="000000"/>
          <w:sz w:val="18"/>
          <w:szCs w:val="18"/>
        </w:rPr>
        <w:t>ПРЕДМЕТ ДОГОВОРА</w:t>
      </w:r>
    </w:p>
    <w:p w14:paraId="7DF9C19C" w14:textId="77777777" w:rsidR="008A28F9" w:rsidRPr="006639EB" w:rsidRDefault="006D2D63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F6E32">
        <w:rPr>
          <w:sz w:val="18"/>
          <w:szCs w:val="18"/>
          <w:lang w:eastAsia="ar-SA"/>
        </w:rPr>
        <w:t>Продавцы</w:t>
      </w:r>
      <w:r w:rsidR="00773604" w:rsidRPr="009F6E32">
        <w:rPr>
          <w:sz w:val="18"/>
          <w:szCs w:val="18"/>
          <w:lang w:eastAsia="ar-SA"/>
        </w:rPr>
        <w:t xml:space="preserve"> обязуется пер</w:t>
      </w:r>
      <w:r w:rsidR="00531105" w:rsidRPr="009F6E32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F6E32">
        <w:rPr>
          <w:sz w:val="18"/>
          <w:szCs w:val="18"/>
          <w:lang w:eastAsia="ar-SA"/>
        </w:rPr>
        <w:t xml:space="preserve">и </w:t>
      </w:r>
      <w:r w:rsidR="00AE27E6" w:rsidRPr="006639EB">
        <w:rPr>
          <w:sz w:val="18"/>
          <w:szCs w:val="18"/>
          <w:lang w:eastAsia="ar-SA"/>
        </w:rPr>
        <w:t>настоящего Договора</w:t>
      </w:r>
      <w:r w:rsidR="0012639C" w:rsidRPr="006639EB">
        <w:rPr>
          <w:sz w:val="18"/>
          <w:szCs w:val="18"/>
          <w:lang w:eastAsia="ar-SA"/>
        </w:rPr>
        <w:t xml:space="preserve"> следующее </w:t>
      </w:r>
      <w:r w:rsidR="003B40FC" w:rsidRPr="006639EB">
        <w:rPr>
          <w:sz w:val="18"/>
          <w:szCs w:val="18"/>
          <w:lang w:eastAsia="ar-SA"/>
        </w:rPr>
        <w:t>имущество</w:t>
      </w:r>
      <w:r w:rsidR="005D3D6E" w:rsidRPr="006639EB">
        <w:rPr>
          <w:color w:val="000000"/>
          <w:sz w:val="18"/>
          <w:szCs w:val="18"/>
        </w:rPr>
        <w:t xml:space="preserve"> (далее – </w:t>
      </w:r>
      <w:r w:rsidR="005D3D6E" w:rsidRPr="006639EB">
        <w:rPr>
          <w:b/>
          <w:i/>
          <w:color w:val="000000"/>
          <w:sz w:val="18"/>
          <w:szCs w:val="18"/>
        </w:rPr>
        <w:t>Имущество</w:t>
      </w:r>
      <w:r w:rsidR="00492264" w:rsidRPr="006639EB">
        <w:rPr>
          <w:color w:val="000000"/>
          <w:sz w:val="18"/>
          <w:szCs w:val="18"/>
        </w:rPr>
        <w:t>)</w:t>
      </w:r>
      <w:r w:rsidR="008A28F9" w:rsidRPr="006639EB">
        <w:rPr>
          <w:color w:val="000000"/>
          <w:sz w:val="18"/>
          <w:szCs w:val="18"/>
        </w:rPr>
        <w:t>:</w:t>
      </w:r>
    </w:p>
    <w:p w14:paraId="71857F38" w14:textId="16B4EFE9" w:rsidR="0081635F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731854">
        <w:rPr>
          <w:sz w:val="18"/>
          <w:szCs w:val="18"/>
          <w:lang w:eastAsia="ar-SA"/>
        </w:rPr>
        <w:t>1</w:t>
      </w:r>
      <w:r w:rsidRPr="00731854">
        <w:rPr>
          <w:color w:val="000000"/>
          <w:sz w:val="18"/>
          <w:szCs w:val="18"/>
        </w:rPr>
        <w:t>.1.1</w:t>
      </w:r>
      <w:r w:rsidRPr="006639EB">
        <w:rPr>
          <w:color w:val="000000"/>
          <w:sz w:val="18"/>
          <w:szCs w:val="18"/>
        </w:rPr>
        <w:t xml:space="preserve">. </w:t>
      </w:r>
      <w:r w:rsidR="007B4257" w:rsidRPr="006639EB">
        <w:rPr>
          <w:color w:val="000000"/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1,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 xml:space="preserve">1 к настоящему договору, в том числе </w:t>
      </w:r>
      <w:r w:rsidR="00975B89" w:rsidRPr="00731854">
        <w:rPr>
          <w:color w:val="000000"/>
          <w:sz w:val="18"/>
          <w:szCs w:val="18"/>
        </w:rPr>
        <w:t xml:space="preserve"> </w:t>
      </w:r>
      <w:r w:rsidR="0081635F" w:rsidRPr="00731854">
        <w:rPr>
          <w:color w:val="000000"/>
          <w:sz w:val="18"/>
          <w:szCs w:val="18"/>
        </w:rPr>
        <w:t>находящееся в залоге у</w:t>
      </w:r>
      <w:r w:rsidR="0001366A" w:rsidRPr="006639EB">
        <w:rPr>
          <w:color w:val="000000"/>
          <w:sz w:val="18"/>
          <w:szCs w:val="18"/>
        </w:rPr>
        <w:t xml:space="preserve"> ВЭБ.РФ, </w:t>
      </w:r>
      <w:r w:rsidR="0001366A" w:rsidRPr="00731854">
        <w:rPr>
          <w:color w:val="000000"/>
          <w:sz w:val="18"/>
          <w:szCs w:val="18"/>
          <w:shd w:val="clear" w:color="auto" w:fill="FFFFFF"/>
        </w:rPr>
        <w:t>АКБ "Мастер-Капитал" (ОАО).</w:t>
      </w:r>
      <w:r w:rsidR="0081635F" w:rsidRPr="00731854">
        <w:rPr>
          <w:color w:val="000000"/>
          <w:sz w:val="18"/>
          <w:szCs w:val="18"/>
        </w:rPr>
        <w:t xml:space="preserve"> </w:t>
      </w:r>
    </w:p>
    <w:p w14:paraId="296E89CC" w14:textId="36648A26" w:rsidR="008A28F9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 xml:space="preserve">1.1.2. </w:t>
      </w:r>
      <w:r w:rsidR="007B4257" w:rsidRPr="006639EB">
        <w:rPr>
          <w:color w:val="000000"/>
          <w:sz w:val="18"/>
          <w:szCs w:val="18"/>
        </w:rPr>
        <w:t xml:space="preserve">      </w:t>
      </w:r>
      <w:r w:rsidRPr="006639EB">
        <w:rPr>
          <w:color w:val="000000"/>
          <w:sz w:val="18"/>
          <w:szCs w:val="18"/>
        </w:rPr>
        <w:t>Находящееся в собственности Продавца 2,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>2 к настоящему договору</w:t>
      </w:r>
      <w:r w:rsidR="0001366A" w:rsidRPr="006639EB">
        <w:rPr>
          <w:color w:val="000000"/>
          <w:sz w:val="18"/>
          <w:szCs w:val="18"/>
        </w:rPr>
        <w:t>.</w:t>
      </w:r>
    </w:p>
    <w:p w14:paraId="10A913BB" w14:textId="4A1498BD" w:rsidR="008A28F9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 xml:space="preserve">1.1.3. </w:t>
      </w:r>
      <w:r w:rsidR="007B4257" w:rsidRPr="006639EB">
        <w:rPr>
          <w:color w:val="000000"/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3,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 xml:space="preserve">3 к настоящему договору, в том числе  находящееся в залоге у </w:t>
      </w:r>
      <w:r w:rsidR="0001366A" w:rsidRPr="006639EB">
        <w:rPr>
          <w:color w:val="000000"/>
          <w:sz w:val="18"/>
          <w:szCs w:val="18"/>
        </w:rPr>
        <w:t>ВЭБ.РФ</w:t>
      </w:r>
      <w:r w:rsidR="007B4257" w:rsidRPr="006639EB">
        <w:rPr>
          <w:color w:val="000000"/>
          <w:sz w:val="18"/>
          <w:szCs w:val="18"/>
        </w:rPr>
        <w:t>.</w:t>
      </w:r>
    </w:p>
    <w:p w14:paraId="41669E63" w14:textId="61CE8381" w:rsidR="008A28F9" w:rsidRPr="00731854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1.1.4.</w:t>
      </w:r>
      <w:r w:rsidRPr="00731854">
        <w:rPr>
          <w:sz w:val="18"/>
          <w:szCs w:val="18"/>
        </w:rPr>
        <w:t xml:space="preserve"> </w:t>
      </w:r>
      <w:r w:rsidR="007B4257" w:rsidRPr="00731854">
        <w:rPr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4,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>4 к настоящему договору</w:t>
      </w:r>
      <w:r w:rsidR="007B4257" w:rsidRPr="006639EB">
        <w:rPr>
          <w:color w:val="000000"/>
          <w:sz w:val="18"/>
          <w:szCs w:val="18"/>
        </w:rPr>
        <w:t>, в том числе находящееся в залоге у ВЭБ.РФ.</w:t>
      </w:r>
      <w:r w:rsidRPr="006639EB">
        <w:rPr>
          <w:color w:val="000000"/>
          <w:sz w:val="18"/>
          <w:szCs w:val="18"/>
        </w:rPr>
        <w:t xml:space="preserve"> </w:t>
      </w:r>
    </w:p>
    <w:p w14:paraId="0DBFD945" w14:textId="5CA14CEE" w:rsidR="008A28F9" w:rsidRPr="007B4257" w:rsidRDefault="008A28F9" w:rsidP="008A28F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</w:t>
      </w:r>
      <w:r w:rsidRPr="007B4257">
        <w:rPr>
          <w:color w:val="000000"/>
          <w:sz w:val="18"/>
          <w:szCs w:val="18"/>
        </w:rPr>
        <w:t xml:space="preserve"> установленном законом.</w:t>
      </w:r>
    </w:p>
    <w:p w14:paraId="13FEF02E" w14:textId="77777777" w:rsidR="00773604" w:rsidRPr="007B4257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7B4257">
        <w:rPr>
          <w:color w:val="000000"/>
          <w:sz w:val="18"/>
          <w:szCs w:val="18"/>
        </w:rPr>
        <w:t>Право собственности на Имущество</w:t>
      </w:r>
      <w:r w:rsidR="006D2D63" w:rsidRPr="007B4257">
        <w:rPr>
          <w:color w:val="000000"/>
          <w:sz w:val="18"/>
          <w:szCs w:val="18"/>
        </w:rPr>
        <w:t xml:space="preserve"> прекращается у Продавцов</w:t>
      </w:r>
      <w:r w:rsidRPr="007B4257">
        <w:rPr>
          <w:color w:val="000000"/>
          <w:sz w:val="18"/>
          <w:szCs w:val="18"/>
        </w:rPr>
        <w:t xml:space="preserve"> и возникает у Покупателя с момента</w:t>
      </w:r>
      <w:r w:rsidR="00A22EC3" w:rsidRPr="007B4257">
        <w:rPr>
          <w:color w:val="000000"/>
          <w:sz w:val="18"/>
          <w:szCs w:val="18"/>
        </w:rPr>
        <w:t xml:space="preserve"> подписания акта приема-передачи Имущества </w:t>
      </w:r>
      <w:r w:rsidR="006D2D63" w:rsidRPr="007B4257">
        <w:rPr>
          <w:color w:val="000000"/>
          <w:sz w:val="18"/>
          <w:szCs w:val="18"/>
        </w:rPr>
        <w:t>всеми</w:t>
      </w:r>
      <w:r w:rsidR="00A22EC3" w:rsidRPr="007B4257">
        <w:rPr>
          <w:color w:val="000000"/>
          <w:sz w:val="18"/>
          <w:szCs w:val="18"/>
        </w:rPr>
        <w:t xml:space="preserve"> сторонами, а в случаях, предусмотренных законодательством РФ, в момент </w:t>
      </w:r>
      <w:r w:rsidRPr="007B4257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7B4257">
        <w:rPr>
          <w:color w:val="000000"/>
          <w:sz w:val="18"/>
          <w:szCs w:val="18"/>
        </w:rPr>
        <w:t>,</w:t>
      </w:r>
      <w:r w:rsidRPr="007B4257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650CC75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4C083BD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788ABE53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DB48018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10A301FF" w14:textId="77777777" w:rsidR="003B0129" w:rsidRPr="00DC37DD" w:rsidRDefault="006D2D63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Принять от Продавцов</w:t>
      </w:r>
      <w:r w:rsidR="003B0129" w:rsidRPr="00DC37DD">
        <w:rPr>
          <w:color w:val="000000"/>
          <w:sz w:val="18"/>
          <w:szCs w:val="18"/>
        </w:rPr>
        <w:t xml:space="preserve">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58904F0E" w14:textId="77777777" w:rsidR="003B0129" w:rsidRPr="00DC37DD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>
        <w:rPr>
          <w:color w:val="000000"/>
          <w:sz w:val="18"/>
          <w:szCs w:val="18"/>
        </w:rPr>
        <w:t xml:space="preserve">нести расходы, </w:t>
      </w:r>
      <w:r w:rsidR="00FA45DB" w:rsidRPr="00FA45DB">
        <w:rPr>
          <w:color w:val="000000"/>
          <w:sz w:val="18"/>
          <w:szCs w:val="18"/>
        </w:rPr>
        <w:t>связанные с осуществлением регистрационных действий, в полном объеме</w:t>
      </w:r>
      <w:r w:rsidR="003B0129" w:rsidRPr="00DC37DD">
        <w:rPr>
          <w:color w:val="000000"/>
          <w:sz w:val="18"/>
          <w:szCs w:val="18"/>
        </w:rPr>
        <w:t xml:space="preserve">. </w:t>
      </w:r>
    </w:p>
    <w:p w14:paraId="3335A780" w14:textId="77777777" w:rsidR="003B0129" w:rsidRPr="00DC37DD" w:rsidRDefault="005C6485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Продавцы</w:t>
      </w:r>
      <w:r w:rsidR="003B0129" w:rsidRPr="00DC37DD">
        <w:rPr>
          <w:color w:val="000000"/>
          <w:sz w:val="18"/>
          <w:szCs w:val="18"/>
        </w:rPr>
        <w:t xml:space="preserve"> обязан</w:t>
      </w:r>
      <w:r>
        <w:rPr>
          <w:color w:val="000000"/>
          <w:sz w:val="18"/>
          <w:szCs w:val="18"/>
        </w:rPr>
        <w:t>ы</w:t>
      </w:r>
      <w:r w:rsidR="003B0129" w:rsidRPr="00DC37DD">
        <w:rPr>
          <w:color w:val="000000"/>
          <w:sz w:val="18"/>
          <w:szCs w:val="18"/>
        </w:rPr>
        <w:t>:</w:t>
      </w:r>
    </w:p>
    <w:p w14:paraId="2C67A40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</w:t>
      </w:r>
      <w:r w:rsidR="005C6485">
        <w:rPr>
          <w:color w:val="000000"/>
          <w:sz w:val="18"/>
          <w:szCs w:val="18"/>
        </w:rPr>
        <w:t>от Продавцов</w:t>
      </w:r>
      <w:r w:rsidRPr="00DC37DD">
        <w:rPr>
          <w:color w:val="000000"/>
          <w:sz w:val="18"/>
          <w:szCs w:val="18"/>
        </w:rPr>
        <w:t xml:space="preserve">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1F0D7CAA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 xml:space="preserve">твенности </w:t>
      </w:r>
      <w:r w:rsidR="005C6485">
        <w:rPr>
          <w:color w:val="000000"/>
          <w:sz w:val="18"/>
          <w:szCs w:val="18"/>
        </w:rPr>
        <w:t>Продавцов</w:t>
      </w:r>
      <w:r w:rsidR="00303A49" w:rsidRPr="00DC37DD">
        <w:rPr>
          <w:color w:val="000000"/>
          <w:sz w:val="18"/>
          <w:szCs w:val="18"/>
        </w:rPr>
        <w:t xml:space="preserve"> на Имущество либо отчуждение Имущества третьим лицам.</w:t>
      </w:r>
    </w:p>
    <w:p w14:paraId="6374357C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7C34CAEF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105A1A74" w14:textId="544F58E3" w:rsidR="00773604" w:rsidRPr="00DC37DD" w:rsidRDefault="004E3B66" w:rsidP="004A4E8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Стоимость передаваемого по настоящему Договору Имущества определена по итогам проведе</w:t>
      </w:r>
      <w:r w:rsidR="00536296">
        <w:rPr>
          <w:sz w:val="18"/>
          <w:szCs w:val="18"/>
          <w:lang w:eastAsia="ar-SA"/>
        </w:rPr>
        <w:t>ния торгов и составляет__</w:t>
      </w:r>
      <w:r w:rsidR="00A723D0">
        <w:rPr>
          <w:sz w:val="18"/>
          <w:szCs w:val="18"/>
          <w:lang w:eastAsia="ar-SA"/>
        </w:rPr>
        <w:t>_</w:t>
      </w:r>
      <w:r w:rsidR="002C45F9" w:rsidRPr="00DC37DD">
        <w:rPr>
          <w:sz w:val="18"/>
          <w:szCs w:val="18"/>
          <w:lang w:eastAsia="ar-SA"/>
        </w:rPr>
        <w:t>.</w:t>
      </w:r>
    </w:p>
    <w:p w14:paraId="6BB58FB5" w14:textId="1A81554D" w:rsidR="00773604" w:rsidRPr="00DC37DD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A723D0">
        <w:rPr>
          <w:sz w:val="18"/>
          <w:szCs w:val="18"/>
        </w:rPr>
        <w:t>________________________</w:t>
      </w:r>
      <w:r w:rsidRPr="00DC37DD">
        <w:rPr>
          <w:sz w:val="18"/>
          <w:szCs w:val="18"/>
        </w:rPr>
        <w:t xml:space="preserve">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2F56FC1B" w14:textId="49B77D16" w:rsidR="009B2564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>За вычетом суммы задатка Пок</w:t>
      </w:r>
      <w:r w:rsidR="00EF281A">
        <w:rPr>
          <w:sz w:val="18"/>
          <w:szCs w:val="18"/>
        </w:rPr>
        <w:t>упатель обязан уплатить Продавцам</w:t>
      </w:r>
      <w:r w:rsidRPr="00DC37DD">
        <w:rPr>
          <w:sz w:val="18"/>
          <w:szCs w:val="18"/>
        </w:rPr>
        <w:t xml:space="preserve"> </w:t>
      </w:r>
      <w:r w:rsidR="00A723D0">
        <w:rPr>
          <w:sz w:val="18"/>
          <w:szCs w:val="18"/>
        </w:rPr>
        <w:t>_____________________</w:t>
      </w:r>
      <w:r w:rsidRPr="00DC37DD">
        <w:rPr>
          <w:sz w:val="18"/>
          <w:szCs w:val="18"/>
          <w:lang w:eastAsia="ar-SA"/>
        </w:rPr>
        <w:t>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>ридцати) дней с момента подписания Договора путем перечисления денежных средств на счет</w:t>
      </w:r>
      <w:r w:rsidR="00FF6E8D">
        <w:rPr>
          <w:sz w:val="18"/>
          <w:szCs w:val="18"/>
          <w:lang w:eastAsia="ar-SA"/>
        </w:rPr>
        <w:t>а Продавцов, указанные</w:t>
      </w:r>
      <w:r w:rsidR="00DD0D3F" w:rsidRPr="00DC37DD">
        <w:rPr>
          <w:sz w:val="18"/>
          <w:szCs w:val="18"/>
          <w:lang w:eastAsia="ar-SA"/>
        </w:rPr>
        <w:t xml:space="preserve"> в настоящем Договоре</w:t>
      </w:r>
      <w:r w:rsidR="009B2564">
        <w:rPr>
          <w:sz w:val="18"/>
          <w:szCs w:val="18"/>
          <w:lang w:eastAsia="ar-SA"/>
        </w:rPr>
        <w:t xml:space="preserve"> в следующем порядке:</w:t>
      </w:r>
    </w:p>
    <w:p w14:paraId="37125A45" w14:textId="63DB0E9B" w:rsidR="009B2564" w:rsidRPr="00731854" w:rsidRDefault="00C42673" w:rsidP="00731854">
      <w:pPr>
        <w:spacing w:after="240"/>
        <w:ind w:left="720" w:hanging="720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3.3.1. </w:t>
      </w:r>
      <w:r w:rsidR="00CF47BE">
        <w:rPr>
          <w:sz w:val="18"/>
          <w:szCs w:val="24"/>
        </w:rPr>
        <w:t xml:space="preserve">    </w:t>
      </w:r>
      <w:r w:rsidR="009B2564" w:rsidRPr="00731854">
        <w:rPr>
          <w:sz w:val="18"/>
          <w:szCs w:val="24"/>
        </w:rPr>
        <w:t xml:space="preserve">Денежные средства в размере </w:t>
      </w:r>
      <w:r w:rsidR="009B2564" w:rsidRPr="00731854">
        <w:rPr>
          <w:b/>
          <w:sz w:val="18"/>
          <w:szCs w:val="24"/>
        </w:rPr>
        <w:t>38,676 %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>, зачисляются на основной расчетный счет ООО «Калужский цементный завод»:</w:t>
      </w:r>
    </w:p>
    <w:p w14:paraId="561DE75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5440485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4123649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40702810501100016362 в АО «АЛЬФА-БАНК»</w:t>
      </w:r>
    </w:p>
    <w:p w14:paraId="05D66619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0D1788E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 в ГУ БАНКА РОССИИ ПО ЦФО.</w:t>
      </w:r>
    </w:p>
    <w:p w14:paraId="5AEAD144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2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58,873 %</w:t>
      </w:r>
      <w:r w:rsidR="009B2564" w:rsidRPr="00731854">
        <w:rPr>
          <w:sz w:val="18"/>
          <w:szCs w:val="24"/>
        </w:rPr>
        <w:t xml:space="preserve"> от </w:t>
      </w:r>
      <w:r>
        <w:rPr>
          <w:sz w:val="18"/>
          <w:szCs w:val="24"/>
        </w:rPr>
        <w:t>суммы</w:t>
      </w:r>
      <w:r w:rsidR="009B2564" w:rsidRPr="00731854">
        <w:rPr>
          <w:sz w:val="18"/>
          <w:szCs w:val="24"/>
        </w:rPr>
        <w:t xml:space="preserve">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«Калужский цементный завод», предназначенный для перечисления денежных, полученных от реализации имущества, находящегося в залоге ВЭБ.РФ:</w:t>
      </w:r>
    </w:p>
    <w:p w14:paraId="7D6AFA0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0C063CE7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665B2E7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lastRenderedPageBreak/>
        <w:t>Р/с № 40702810101100016429 в АО «АЛЬФА-БАНК»</w:t>
      </w:r>
    </w:p>
    <w:p w14:paraId="5312DFE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1623814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6B2224CD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3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0,774 %</w:t>
      </w:r>
      <w:r w:rsidRPr="00C42673">
        <w:rPr>
          <w:sz w:val="18"/>
          <w:szCs w:val="24"/>
        </w:rPr>
        <w:t xml:space="preserve"> от суммы</w:t>
      </w:r>
      <w:r w:rsidR="009B2564" w:rsidRPr="00731854">
        <w:rPr>
          <w:sz w:val="18"/>
          <w:szCs w:val="24"/>
        </w:rPr>
        <w:t xml:space="preserve">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«Калужский цементный завод», предназначенный для перечисления денежных, полученных от реализации имущества, находящегося в залоге АКБ «Мастер-Капитал» (ОАО):</w:t>
      </w:r>
    </w:p>
    <w:p w14:paraId="17EAC14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2405EE4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1291FA3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40702810801460008845 в Филиал Центральный ПАО Банк «ФК Открытие»</w:t>
      </w:r>
    </w:p>
    <w:p w14:paraId="05382E0E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044525297</w:t>
      </w:r>
    </w:p>
    <w:p w14:paraId="574B730D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30101810945250000297</w:t>
      </w:r>
    </w:p>
    <w:p w14:paraId="04899AC2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4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1,162 %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«Сетевая компания «Регион»:</w:t>
      </w:r>
    </w:p>
    <w:p w14:paraId="2E02C09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«Сетевая компания «Регион»</w:t>
      </w:r>
    </w:p>
    <w:p w14:paraId="3AA26E7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7719740617/402401001</w:t>
      </w:r>
    </w:p>
    <w:p w14:paraId="0473B0E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40702810200770003137 в ПАО «БАНК УРАЛСИБ»</w:t>
      </w:r>
    </w:p>
    <w:p w14:paraId="65557AAF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044525787</w:t>
      </w:r>
    </w:p>
    <w:p w14:paraId="1B506857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30101810100000000787</w:t>
      </w:r>
    </w:p>
    <w:p w14:paraId="76BF8022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 xml:space="preserve">5 Денежные средства в размере </w:t>
      </w:r>
      <w:r w:rsidR="009B2564" w:rsidRPr="00731854">
        <w:rPr>
          <w:b/>
          <w:sz w:val="18"/>
          <w:szCs w:val="24"/>
        </w:rPr>
        <w:t>0,048 %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</w:t>
      </w:r>
      <w:proofErr w:type="spellStart"/>
      <w:r w:rsidR="009B2564" w:rsidRPr="00731854">
        <w:rPr>
          <w:sz w:val="18"/>
          <w:szCs w:val="24"/>
        </w:rPr>
        <w:t>Марес</w:t>
      </w:r>
      <w:proofErr w:type="spellEnd"/>
      <w:r w:rsidR="009B2564" w:rsidRPr="00731854">
        <w:rPr>
          <w:sz w:val="18"/>
          <w:szCs w:val="24"/>
        </w:rPr>
        <w:t>», предназначенный для перечисления денежных, полученных от реализации залогового имущества:</w:t>
      </w:r>
    </w:p>
    <w:p w14:paraId="2BA390D6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</w:t>
      </w:r>
      <w:proofErr w:type="spellStart"/>
      <w:r w:rsidRPr="00731854">
        <w:rPr>
          <w:sz w:val="18"/>
          <w:szCs w:val="24"/>
        </w:rPr>
        <w:t>Марес</w:t>
      </w:r>
      <w:proofErr w:type="spellEnd"/>
      <w:r w:rsidRPr="00731854">
        <w:rPr>
          <w:sz w:val="18"/>
          <w:szCs w:val="24"/>
        </w:rPr>
        <w:t>»</w:t>
      </w:r>
    </w:p>
    <w:p w14:paraId="3CF83E9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4024009828/402401001</w:t>
      </w:r>
    </w:p>
    <w:p w14:paraId="1A858FA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40702810701100021843 в АО «Альфа-Банк», г. Москва</w:t>
      </w:r>
    </w:p>
    <w:p w14:paraId="10E3E17E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114E55A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05378D1B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6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0,007 %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«Мастер-Ресурс»:</w:t>
      </w:r>
    </w:p>
    <w:p w14:paraId="3F2CFE3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«Мастер-Ресурс»</w:t>
      </w:r>
    </w:p>
    <w:p w14:paraId="3C20EFF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4027078428 /</w:t>
      </w:r>
      <w:r w:rsidRPr="00731854">
        <w:rPr>
          <w:sz w:val="14"/>
        </w:rPr>
        <w:t xml:space="preserve"> </w:t>
      </w:r>
      <w:r w:rsidRPr="00731854">
        <w:rPr>
          <w:sz w:val="18"/>
          <w:szCs w:val="24"/>
        </w:rPr>
        <w:t>400501001</w:t>
      </w:r>
    </w:p>
    <w:p w14:paraId="56A3108D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40702810501100020015 в АО «Альфа-Банк», г. Москва</w:t>
      </w:r>
    </w:p>
    <w:p w14:paraId="48BEDD0B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5D32D77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02801233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3.3.7.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0,460 %</w:t>
      </w:r>
      <w:r w:rsidRPr="00C42673">
        <w:rPr>
          <w:sz w:val="18"/>
          <w:szCs w:val="24"/>
        </w:rPr>
        <w:t xml:space="preserve"> от</w:t>
      </w:r>
      <w:r w:rsidR="009B2564" w:rsidRPr="00731854">
        <w:rPr>
          <w:sz w:val="18"/>
          <w:szCs w:val="24"/>
        </w:rPr>
        <w:t xml:space="preserve">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«Мастер-Ресурс», предназначенный для перечисления денежных, полученных от реализации имущества, находящегося в залоге ВЭБ.РФ:</w:t>
      </w:r>
    </w:p>
    <w:p w14:paraId="0646E395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«Мастер-Ресурс»</w:t>
      </w:r>
    </w:p>
    <w:p w14:paraId="68956F5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4027078428 /</w:t>
      </w:r>
      <w:r w:rsidRPr="00731854">
        <w:rPr>
          <w:sz w:val="14"/>
        </w:rPr>
        <w:t xml:space="preserve"> </w:t>
      </w:r>
      <w:r w:rsidRPr="00731854">
        <w:rPr>
          <w:sz w:val="18"/>
          <w:szCs w:val="24"/>
        </w:rPr>
        <w:t>400501001</w:t>
      </w:r>
    </w:p>
    <w:p w14:paraId="47DC835B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40702810001100020049 в АО «Альфа-Банк», г. Москва</w:t>
      </w:r>
    </w:p>
    <w:p w14:paraId="71A81E29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5999FE8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506D1ABE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</w:t>
      </w:r>
      <w:r w:rsidR="00C42673">
        <w:rPr>
          <w:sz w:val="18"/>
          <w:szCs w:val="18"/>
          <w:lang w:eastAsia="ar-SA"/>
        </w:rPr>
        <w:t>.1 – 3.3.7</w:t>
      </w:r>
      <w:r w:rsidRPr="00DC37DD">
        <w:rPr>
          <w:sz w:val="18"/>
          <w:szCs w:val="18"/>
          <w:lang w:eastAsia="ar-SA"/>
        </w:rPr>
        <w:t xml:space="preserve"> настоящего Договора.</w:t>
      </w:r>
    </w:p>
    <w:p w14:paraId="04A7C2EB" w14:textId="33F421CD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Факт оплаты Имущества удостоверяется </w:t>
      </w:r>
      <w:r w:rsidR="00C42673" w:rsidRPr="00DC37DD">
        <w:rPr>
          <w:sz w:val="18"/>
          <w:szCs w:val="18"/>
          <w:lang w:eastAsia="ar-SA"/>
        </w:rPr>
        <w:t>выписк</w:t>
      </w:r>
      <w:r w:rsidR="00C42673">
        <w:rPr>
          <w:sz w:val="18"/>
          <w:szCs w:val="18"/>
          <w:lang w:eastAsia="ar-SA"/>
        </w:rPr>
        <w:t>ами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 xml:space="preserve">с </w:t>
      </w:r>
      <w:r w:rsidR="00C42673" w:rsidRPr="00DC37DD">
        <w:rPr>
          <w:sz w:val="18"/>
          <w:szCs w:val="18"/>
          <w:lang w:eastAsia="ar-SA"/>
        </w:rPr>
        <w:t>указанн</w:t>
      </w:r>
      <w:r w:rsidR="00C42673">
        <w:rPr>
          <w:sz w:val="18"/>
          <w:szCs w:val="18"/>
          <w:lang w:eastAsia="ar-SA"/>
        </w:rPr>
        <w:t>ых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в настоящем Договоре счет</w:t>
      </w:r>
      <w:r w:rsidR="00C42673">
        <w:rPr>
          <w:sz w:val="18"/>
          <w:szCs w:val="18"/>
          <w:lang w:eastAsia="ar-SA"/>
        </w:rPr>
        <w:t>ов</w:t>
      </w:r>
      <w:r w:rsidRPr="00DC37DD">
        <w:rPr>
          <w:sz w:val="18"/>
          <w:szCs w:val="18"/>
          <w:lang w:eastAsia="ar-SA"/>
        </w:rPr>
        <w:t xml:space="preserve">, </w:t>
      </w:r>
      <w:r w:rsidR="00C42673" w:rsidRPr="00DC37DD">
        <w:rPr>
          <w:sz w:val="18"/>
          <w:szCs w:val="18"/>
          <w:lang w:eastAsia="ar-SA"/>
        </w:rPr>
        <w:t>подтверждающ</w:t>
      </w:r>
      <w:r w:rsidR="00C42673">
        <w:rPr>
          <w:sz w:val="18"/>
          <w:szCs w:val="18"/>
          <w:lang w:eastAsia="ar-SA"/>
        </w:rPr>
        <w:t>их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поступление денежных средств в счет оплаты Имущества.</w:t>
      </w:r>
    </w:p>
    <w:p w14:paraId="32ED6752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58A1863C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47A796A5" w14:textId="77777777" w:rsidR="00773604" w:rsidRPr="00DC37DD" w:rsidRDefault="00FF6E8D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Передача Имущества Продавцами</w:t>
      </w:r>
      <w:r w:rsidR="0048158E" w:rsidRPr="00DC37DD">
        <w:rPr>
          <w:sz w:val="18"/>
          <w:szCs w:val="18"/>
        </w:rPr>
        <w:t xml:space="preserve">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="0048158E" w:rsidRPr="00DC37DD">
        <w:rPr>
          <w:sz w:val="18"/>
          <w:szCs w:val="18"/>
        </w:rPr>
        <w:t xml:space="preserve">кту приема-передачи. </w:t>
      </w:r>
    </w:p>
    <w:p w14:paraId="034B1289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7212B608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lastRenderedPageBreak/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52DE4DD0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355C0D8A" w14:textId="77777777" w:rsidR="00352BAD" w:rsidRPr="00FF6E8D" w:rsidRDefault="00795916" w:rsidP="00FF6E8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</w:t>
      </w:r>
      <w:r w:rsidR="00FF6E8D">
        <w:rPr>
          <w:sz w:val="18"/>
          <w:szCs w:val="18"/>
        </w:rPr>
        <w:t>ристиками и претензий к Продавцам</w:t>
      </w:r>
      <w:r w:rsidRPr="00DC37DD">
        <w:rPr>
          <w:sz w:val="18"/>
          <w:szCs w:val="18"/>
        </w:rPr>
        <w:t xml:space="preserve"> не имеет.</w:t>
      </w:r>
    </w:p>
    <w:p w14:paraId="27802CF8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7B49E4A8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5CD5F492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714627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</w:t>
      </w:r>
      <w:r w:rsidR="009B5632">
        <w:rPr>
          <w:color w:val="000000"/>
          <w:sz w:val="18"/>
          <w:szCs w:val="18"/>
        </w:rPr>
        <w:t>случае Продавцы</w:t>
      </w:r>
      <w:r w:rsidRPr="00DC37DD">
        <w:rPr>
          <w:color w:val="000000"/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412A935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Настоящий Договор прекращает свое действие</w:t>
      </w:r>
      <w:r w:rsidR="009B5632">
        <w:rPr>
          <w:color w:val="000000"/>
          <w:sz w:val="18"/>
          <w:szCs w:val="18"/>
        </w:rPr>
        <w:t xml:space="preserve"> с момента направления Продавцами</w:t>
      </w:r>
      <w:r w:rsidRPr="00DC37DD">
        <w:rPr>
          <w:color w:val="000000"/>
          <w:sz w:val="18"/>
          <w:szCs w:val="18"/>
        </w:rPr>
        <w:t xml:space="preserve">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AF20349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74E7BB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</w:t>
      </w:r>
      <w:r w:rsidR="009B5632">
        <w:rPr>
          <w:color w:val="000000"/>
          <w:sz w:val="18"/>
          <w:szCs w:val="18"/>
        </w:rPr>
        <w:t>вает Продавцам</w:t>
      </w:r>
      <w:r w:rsidRPr="00DC37DD">
        <w:rPr>
          <w:color w:val="000000"/>
          <w:sz w:val="18"/>
          <w:szCs w:val="18"/>
        </w:rPr>
        <w:t xml:space="preserve"> пени в размере 0,1% от общей стоимости Имущества за каждый день просрочки, но не более 10% от этой стоимости.</w:t>
      </w:r>
    </w:p>
    <w:p w14:paraId="4CEAAD1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</w:t>
      </w:r>
      <w:r w:rsidR="009B5632">
        <w:rPr>
          <w:color w:val="000000"/>
          <w:sz w:val="18"/>
          <w:szCs w:val="18"/>
        </w:rPr>
        <w:t>упателем Продавцов</w:t>
      </w:r>
      <w:r w:rsidRPr="00DC37DD">
        <w:rPr>
          <w:color w:val="000000"/>
          <w:sz w:val="18"/>
          <w:szCs w:val="18"/>
        </w:rPr>
        <w:t xml:space="preserve"> об отказе в получении Имущества, при этом</w:t>
      </w:r>
      <w:r w:rsidR="009B5632">
        <w:rPr>
          <w:color w:val="000000"/>
          <w:sz w:val="18"/>
          <w:szCs w:val="18"/>
        </w:rPr>
        <w:t xml:space="preserve"> Покупатель выплачивает Продавцам</w:t>
      </w:r>
      <w:r w:rsidRPr="00DC37DD">
        <w:rPr>
          <w:color w:val="000000"/>
          <w:sz w:val="18"/>
          <w:szCs w:val="18"/>
        </w:rPr>
        <w:t xml:space="preserve">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61FF92D0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4B023A2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1453D12D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6E8C5E39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A07975D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3046789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1A8C2BD8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0E7AB6CB" w14:textId="2A5A1372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B5632">
        <w:rPr>
          <w:sz w:val="18"/>
          <w:szCs w:val="18"/>
        </w:rPr>
        <w:t xml:space="preserve">Настоящий Договор составлен в </w:t>
      </w:r>
      <w:r w:rsidR="00125364">
        <w:rPr>
          <w:sz w:val="18"/>
          <w:szCs w:val="18"/>
        </w:rPr>
        <w:t>6</w:t>
      </w:r>
      <w:r w:rsidRPr="009B5632">
        <w:rPr>
          <w:sz w:val="18"/>
          <w:szCs w:val="18"/>
        </w:rPr>
        <w:t xml:space="preserve"> </w:t>
      </w:r>
      <w:r w:rsidR="00125364">
        <w:rPr>
          <w:sz w:val="18"/>
          <w:szCs w:val="18"/>
        </w:rPr>
        <w:t>(Шести</w:t>
      </w:r>
      <w:r w:rsidRPr="009B5632">
        <w:rPr>
          <w:sz w:val="18"/>
          <w:szCs w:val="18"/>
        </w:rPr>
        <w:t>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14C33B80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20CE685B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Приложения:</w:t>
      </w:r>
    </w:p>
    <w:p w14:paraId="29863025" w14:textId="515079E5" w:rsidR="00B40F5A" w:rsidRPr="00731854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731854">
        <w:rPr>
          <w:sz w:val="18"/>
          <w:szCs w:val="18"/>
          <w:lang w:eastAsia="ar-SA"/>
        </w:rPr>
        <w:t xml:space="preserve">Приложение 1 – имущество, находящееся в собственности Продавца 1, в том числе  находящееся в залоге у </w:t>
      </w:r>
      <w:r w:rsidR="009F6E32" w:rsidRPr="006639EB">
        <w:rPr>
          <w:color w:val="000000"/>
          <w:sz w:val="18"/>
          <w:szCs w:val="18"/>
        </w:rPr>
        <w:t xml:space="preserve">ВЭБ.РФ, </w:t>
      </w:r>
      <w:r w:rsidR="009F6E32" w:rsidRPr="00731854">
        <w:rPr>
          <w:color w:val="000000"/>
          <w:sz w:val="18"/>
          <w:szCs w:val="18"/>
          <w:shd w:val="clear" w:color="auto" w:fill="FFFFFF"/>
        </w:rPr>
        <w:t>АКБ "Мастер-Капитал" (ОАО).</w:t>
      </w:r>
      <w:r w:rsidR="009F6E32" w:rsidRPr="006639EB">
        <w:rPr>
          <w:color w:val="000000"/>
          <w:sz w:val="18"/>
          <w:szCs w:val="18"/>
        </w:rPr>
        <w:t xml:space="preserve"> </w:t>
      </w:r>
    </w:p>
    <w:p w14:paraId="1BF1C10D" w14:textId="17611B03" w:rsidR="00B40F5A" w:rsidRPr="006639EB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639EB">
        <w:rPr>
          <w:sz w:val="18"/>
          <w:szCs w:val="18"/>
          <w:lang w:eastAsia="ar-SA"/>
        </w:rPr>
        <w:t>Приложение 2 – имущество, находящееся в собственности Продавца 2</w:t>
      </w:r>
      <w:r w:rsidR="009F6E32" w:rsidRPr="006639EB">
        <w:rPr>
          <w:sz w:val="18"/>
          <w:szCs w:val="18"/>
          <w:lang w:eastAsia="ar-SA"/>
        </w:rPr>
        <w:t>.</w:t>
      </w:r>
    </w:p>
    <w:p w14:paraId="381E5D41" w14:textId="15B81E2D" w:rsidR="009F6E32" w:rsidRPr="006639EB" w:rsidRDefault="00B40F5A" w:rsidP="00731854">
      <w:pPr>
        <w:pStyle w:val="aa"/>
        <w:numPr>
          <w:ilvl w:val="0"/>
          <w:numId w:val="14"/>
        </w:numPr>
        <w:rPr>
          <w:sz w:val="18"/>
          <w:szCs w:val="18"/>
          <w:lang w:eastAsia="ar-SA"/>
        </w:rPr>
      </w:pPr>
      <w:r w:rsidRPr="006639EB">
        <w:rPr>
          <w:sz w:val="18"/>
          <w:szCs w:val="18"/>
          <w:lang w:eastAsia="ar-SA"/>
        </w:rPr>
        <w:t xml:space="preserve">Приложение 3 – имущество, находящееся в собственности Продавца 3, в том числе  находящееся в залоге у </w:t>
      </w:r>
      <w:r w:rsidR="009F6E32" w:rsidRPr="006639EB">
        <w:rPr>
          <w:color w:val="000000"/>
          <w:sz w:val="18"/>
          <w:szCs w:val="18"/>
        </w:rPr>
        <w:t>ВЭБ.РФ.</w:t>
      </w:r>
    </w:p>
    <w:p w14:paraId="0A0FE280" w14:textId="536A4F81" w:rsidR="009F6E32" w:rsidRPr="00731854" w:rsidRDefault="009F6E32" w:rsidP="00731854">
      <w:pPr>
        <w:pStyle w:val="aa"/>
        <w:numPr>
          <w:ilvl w:val="0"/>
          <w:numId w:val="14"/>
        </w:numPr>
        <w:rPr>
          <w:sz w:val="18"/>
          <w:szCs w:val="18"/>
          <w:lang w:eastAsia="ar-SA"/>
        </w:rPr>
      </w:pPr>
      <w:r w:rsidRPr="00731854">
        <w:rPr>
          <w:sz w:val="18"/>
          <w:szCs w:val="18"/>
          <w:lang w:eastAsia="ar-SA"/>
        </w:rPr>
        <w:t xml:space="preserve">Приложение </w:t>
      </w:r>
      <w:r w:rsidRPr="006639EB">
        <w:rPr>
          <w:sz w:val="18"/>
          <w:szCs w:val="18"/>
          <w:lang w:eastAsia="ar-SA"/>
        </w:rPr>
        <w:t>4</w:t>
      </w:r>
      <w:r w:rsidRPr="00731854">
        <w:rPr>
          <w:sz w:val="18"/>
          <w:szCs w:val="18"/>
          <w:lang w:eastAsia="ar-SA"/>
        </w:rPr>
        <w:t xml:space="preserve"> – имущество, находящееся </w:t>
      </w:r>
      <w:r w:rsidRPr="006639EB">
        <w:rPr>
          <w:sz w:val="18"/>
          <w:szCs w:val="18"/>
          <w:lang w:eastAsia="ar-SA"/>
        </w:rPr>
        <w:t>в собственности Продавца 4</w:t>
      </w:r>
      <w:r w:rsidR="006639EB" w:rsidRPr="006639EB">
        <w:rPr>
          <w:sz w:val="18"/>
          <w:szCs w:val="18"/>
          <w:lang w:eastAsia="ar-SA"/>
        </w:rPr>
        <w:t xml:space="preserve">, в том числе </w:t>
      </w:r>
      <w:r w:rsidRPr="00731854">
        <w:rPr>
          <w:sz w:val="18"/>
          <w:szCs w:val="18"/>
          <w:lang w:eastAsia="ar-SA"/>
        </w:rPr>
        <w:t xml:space="preserve">находящееся в залоге у </w:t>
      </w:r>
      <w:r w:rsidRPr="006639EB">
        <w:rPr>
          <w:color w:val="000000"/>
          <w:sz w:val="18"/>
          <w:szCs w:val="18"/>
        </w:rPr>
        <w:t>ВЭБ.РФ.</w:t>
      </w:r>
    </w:p>
    <w:p w14:paraId="00620F43" w14:textId="77777777" w:rsidR="00E45DF4" w:rsidRPr="00DC37DD" w:rsidRDefault="00E45DF4" w:rsidP="00731854">
      <w:pPr>
        <w:pStyle w:val="aa"/>
        <w:rPr>
          <w:b/>
          <w:bCs/>
        </w:rPr>
      </w:pPr>
    </w:p>
    <w:p w14:paraId="4CF040DA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0E2BD6" w14:paraId="6514F2CC" w14:textId="77777777" w:rsidTr="000E2BD6">
        <w:tc>
          <w:tcPr>
            <w:tcW w:w="5027" w:type="dxa"/>
          </w:tcPr>
          <w:p w14:paraId="215E1689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1:</w:t>
            </w:r>
          </w:p>
          <w:p w14:paraId="45DC3E44" w14:textId="36299BB3" w:rsidR="000E2BD6" w:rsidRPr="00320526" w:rsidRDefault="000E2BD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ООО «Калужский цементный завод»</w:t>
            </w:r>
          </w:p>
          <w:p w14:paraId="7546E9E1" w14:textId="1F4B165A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 xml:space="preserve">Юридический адрес: 249314, Калужская обл.,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р-н, с. Маклаки</w:t>
            </w:r>
          </w:p>
          <w:p w14:paraId="2D4D80C5" w14:textId="786C9E5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4027077632/400501001</w:t>
            </w:r>
          </w:p>
          <w:p w14:paraId="78D507D4" w14:textId="6220D017" w:rsidR="000E2BD6" w:rsidRPr="00731854" w:rsidRDefault="000E2BD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Банковские реквизиты:</w:t>
            </w:r>
          </w:p>
          <w:p w14:paraId="08F41FC7" w14:textId="559E938E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Банк получателя</w:t>
            </w:r>
            <w:r w:rsidR="00320526" w:rsidRPr="00320526">
              <w:rPr>
                <w:sz w:val="18"/>
                <w:szCs w:val="18"/>
              </w:rPr>
              <w:t>:</w:t>
            </w:r>
            <w:r w:rsidRPr="00731854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3C8387D4" w14:textId="3B7B6C3C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044525593</w:t>
            </w:r>
          </w:p>
          <w:p w14:paraId="4D8F5585" w14:textId="134AA65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К/с № 30101810200000000593 </w:t>
            </w:r>
          </w:p>
          <w:p w14:paraId="1151E16F" w14:textId="35248F1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Р/с № 40702810501100016362 (основной счет).</w:t>
            </w:r>
          </w:p>
          <w:p w14:paraId="2C653771" w14:textId="42D07835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40702810101100016429 (залоговый счет для перечисления денежных, полученных от реализации имущества, находящегося в залоге ВЭБ.РФ)</w:t>
            </w:r>
          </w:p>
          <w:p w14:paraId="3CC3F037" w14:textId="77777777" w:rsidR="00320526" w:rsidRDefault="0032052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</w:p>
          <w:p w14:paraId="4F032842" w14:textId="10418625" w:rsidR="00320526" w:rsidRPr="00320526" w:rsidRDefault="0032052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19929950" w14:textId="11741D30" w:rsidR="000E2BD6" w:rsidRPr="00731854" w:rsidRDefault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Банк получателя</w:t>
            </w:r>
            <w:r w:rsidRPr="00320526">
              <w:rPr>
                <w:sz w:val="18"/>
                <w:szCs w:val="18"/>
              </w:rPr>
              <w:t>:</w:t>
            </w:r>
            <w:r w:rsidRPr="00731854">
              <w:rPr>
                <w:sz w:val="18"/>
                <w:szCs w:val="18"/>
              </w:rPr>
              <w:t xml:space="preserve"> Филиал Центральный ПАО Банк «ФК Открытие»</w:t>
            </w:r>
          </w:p>
          <w:p w14:paraId="1EDE8D1C" w14:textId="75826D2B" w:rsidR="00320526" w:rsidRPr="00731854" w:rsidRDefault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044525297</w:t>
            </w:r>
          </w:p>
          <w:p w14:paraId="27A2EF2D" w14:textId="3A555060" w:rsidR="00320526" w:rsidRPr="00731854" w:rsidRDefault="00320526" w:rsidP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30101810945250000297</w:t>
            </w:r>
          </w:p>
          <w:p w14:paraId="211596BD" w14:textId="04822D7E" w:rsidR="000E2BD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Р/с № 40702810801460008845 </w:t>
            </w:r>
            <w:r w:rsidRPr="00731854">
              <w:rPr>
                <w:sz w:val="18"/>
                <w:szCs w:val="18"/>
              </w:rPr>
              <w:t>(залоговый счет для перечисления денежных, полученных от реализации имущества, находящегося в залоге АКБ «Мастер-Капитал» (ОАО).</w:t>
            </w:r>
          </w:p>
        </w:tc>
        <w:tc>
          <w:tcPr>
            <w:tcW w:w="5028" w:type="dxa"/>
          </w:tcPr>
          <w:p w14:paraId="54448E53" w14:textId="74902605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Покупатель:</w:t>
            </w:r>
          </w:p>
        </w:tc>
      </w:tr>
      <w:tr w:rsidR="000E2BD6" w14:paraId="60C0AE74" w14:textId="77777777" w:rsidTr="000E2BD6">
        <w:tc>
          <w:tcPr>
            <w:tcW w:w="5027" w:type="dxa"/>
          </w:tcPr>
          <w:p w14:paraId="61B5D4B5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2:</w:t>
            </w:r>
          </w:p>
          <w:p w14:paraId="0E530EE0" w14:textId="473C0ABD" w:rsidR="00320526" w:rsidRPr="00731854" w:rsidRDefault="00320526" w:rsidP="00731854">
            <w:pPr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ООО «Сетевая компания «Регион»</w:t>
            </w:r>
          </w:p>
          <w:p w14:paraId="6574D17F" w14:textId="227E88B5" w:rsidR="00320526" w:rsidRPr="00731854" w:rsidRDefault="00320526" w:rsidP="00731854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 w:rsidRPr="00731854">
              <w:rPr>
                <w:sz w:val="18"/>
                <w:szCs w:val="18"/>
              </w:rPr>
              <w:t xml:space="preserve"> 249314, Калужская обл.,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р-н, с. Маклаки, д. 92, пом. 3</w:t>
            </w:r>
          </w:p>
          <w:p w14:paraId="76797FA1" w14:textId="177B5110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7719740617/402401001</w:t>
            </w:r>
          </w:p>
          <w:p w14:paraId="70E1847D" w14:textId="77777777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</w:p>
          <w:p w14:paraId="10672607" w14:textId="6E65A0D4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45A14B5C" w14:textId="79FD7725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</w:t>
            </w:r>
            <w:r w:rsidRPr="00731854">
              <w:rPr>
                <w:bCs/>
                <w:sz w:val="18"/>
                <w:szCs w:val="18"/>
              </w:rPr>
              <w:t>ПАО «БАНК УРАЛСИБ»</w:t>
            </w:r>
          </w:p>
          <w:p w14:paraId="5919BBB0" w14:textId="77777777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044525787</w:t>
            </w:r>
          </w:p>
          <w:p w14:paraId="2AED4145" w14:textId="23585B6A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30101810100000000787</w:t>
            </w:r>
          </w:p>
          <w:p w14:paraId="58FF7C0F" w14:textId="53EE7A00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Р/с № 40702810200770003137 (основной счет) </w:t>
            </w:r>
          </w:p>
          <w:p w14:paraId="6FB3647B" w14:textId="508F4509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8" w:type="dxa"/>
          </w:tcPr>
          <w:p w14:paraId="5022C3DC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2BD6" w14:paraId="7529AED1" w14:textId="77777777" w:rsidTr="000E2BD6">
        <w:tc>
          <w:tcPr>
            <w:tcW w:w="5027" w:type="dxa"/>
          </w:tcPr>
          <w:p w14:paraId="270D5C6B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3:</w:t>
            </w:r>
          </w:p>
          <w:p w14:paraId="7ABEA26F" w14:textId="7F999A0A" w:rsidR="00320526" w:rsidRPr="00731854" w:rsidRDefault="00320526" w:rsidP="00731854">
            <w:pPr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ООО «</w:t>
            </w:r>
            <w:proofErr w:type="spellStart"/>
            <w:r w:rsidRPr="00731854">
              <w:rPr>
                <w:b/>
                <w:sz w:val="18"/>
                <w:szCs w:val="18"/>
              </w:rPr>
              <w:t>Марес</w:t>
            </w:r>
            <w:proofErr w:type="spellEnd"/>
            <w:r w:rsidRPr="00731854">
              <w:rPr>
                <w:b/>
                <w:sz w:val="18"/>
                <w:szCs w:val="18"/>
              </w:rPr>
              <w:t>»</w:t>
            </w:r>
          </w:p>
          <w:p w14:paraId="24B5960C" w14:textId="15AC71E0" w:rsidR="00320526" w:rsidRPr="00731854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 w:rsidRPr="00731854">
              <w:rPr>
                <w:sz w:val="18"/>
                <w:szCs w:val="18"/>
              </w:rPr>
              <w:t xml:space="preserve"> 249314, Калужская область,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район, </w:t>
            </w:r>
            <w:proofErr w:type="spellStart"/>
            <w:r w:rsidRPr="00731854">
              <w:rPr>
                <w:sz w:val="18"/>
                <w:szCs w:val="18"/>
              </w:rPr>
              <w:t>с.Маклаки</w:t>
            </w:r>
            <w:proofErr w:type="spellEnd"/>
            <w:r w:rsidRPr="00731854">
              <w:rPr>
                <w:sz w:val="18"/>
                <w:szCs w:val="18"/>
              </w:rPr>
              <w:t>, д.92, помещение 2</w:t>
            </w:r>
          </w:p>
          <w:p w14:paraId="5D70B9D1" w14:textId="780D306E" w:rsidR="00320526" w:rsidRPr="00731854" w:rsidRDefault="00320526" w:rsidP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ИНН/КПП 4024009828/402401001</w:t>
            </w:r>
          </w:p>
          <w:p w14:paraId="2D07D1A4" w14:textId="3E3ADC66" w:rsidR="00320526" w:rsidRPr="00731854" w:rsidRDefault="00320526" w:rsidP="00320526">
            <w:pPr>
              <w:rPr>
                <w:sz w:val="18"/>
                <w:szCs w:val="18"/>
              </w:rPr>
            </w:pPr>
          </w:p>
          <w:p w14:paraId="7326169C" w14:textId="433C3267" w:rsidR="00320526" w:rsidRPr="00320526" w:rsidRDefault="00320526" w:rsidP="00320526">
            <w:pPr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3D10A0D5" w14:textId="77777777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41F6CFB7" w14:textId="77777777" w:rsidR="00320526" w:rsidRPr="00320526" w:rsidRDefault="00320526" w:rsidP="00320526">
            <w:pPr>
              <w:rPr>
                <w:bCs/>
                <w:sz w:val="18"/>
                <w:szCs w:val="18"/>
              </w:rPr>
            </w:pPr>
            <w:r w:rsidRPr="00320526">
              <w:rPr>
                <w:bCs/>
                <w:sz w:val="18"/>
                <w:szCs w:val="18"/>
              </w:rPr>
              <w:t>БИК 044525593</w:t>
            </w:r>
          </w:p>
          <w:p w14:paraId="11C34BE7" w14:textId="77777777" w:rsidR="00320526" w:rsidRPr="00731854" w:rsidRDefault="00320526" w:rsidP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К/с № 30101810200000000593</w:t>
            </w:r>
          </w:p>
          <w:p w14:paraId="5AF188AE" w14:textId="25ED0077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40702810701100021843 (залоговый счет)</w:t>
            </w:r>
          </w:p>
        </w:tc>
        <w:tc>
          <w:tcPr>
            <w:tcW w:w="5028" w:type="dxa"/>
          </w:tcPr>
          <w:p w14:paraId="7F1574AB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2BD6" w14:paraId="433CDEE6" w14:textId="77777777" w:rsidTr="000E2BD6">
        <w:tc>
          <w:tcPr>
            <w:tcW w:w="5027" w:type="dxa"/>
          </w:tcPr>
          <w:p w14:paraId="7629D59C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4:</w:t>
            </w:r>
          </w:p>
          <w:p w14:paraId="63BFF6DF" w14:textId="48579F6F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ООО «Мастер-Ресурс»</w:t>
            </w:r>
          </w:p>
          <w:p w14:paraId="71A8FFE9" w14:textId="3CCACFBD" w:rsidR="00320526" w:rsidRPr="00731854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>
              <w:t xml:space="preserve"> </w:t>
            </w:r>
            <w:r w:rsidRPr="00320526">
              <w:rPr>
                <w:sz w:val="18"/>
                <w:szCs w:val="18"/>
              </w:rPr>
              <w:t xml:space="preserve">249314, Калужская обл., </w:t>
            </w:r>
            <w:proofErr w:type="spellStart"/>
            <w:r w:rsidRPr="00320526">
              <w:rPr>
                <w:sz w:val="18"/>
                <w:szCs w:val="18"/>
              </w:rPr>
              <w:t>Думиничский</w:t>
            </w:r>
            <w:proofErr w:type="spellEnd"/>
            <w:r w:rsidRPr="00320526">
              <w:rPr>
                <w:sz w:val="18"/>
                <w:szCs w:val="18"/>
              </w:rPr>
              <w:t xml:space="preserve"> р-н, с. Маклаки</w:t>
            </w:r>
          </w:p>
          <w:p w14:paraId="566EAC11" w14:textId="5D1C5744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4027078428 / 400501001</w:t>
            </w:r>
          </w:p>
          <w:p w14:paraId="234CA099" w14:textId="154FEB03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</w:p>
          <w:p w14:paraId="66FCFD85" w14:textId="77777777" w:rsidR="00320526" w:rsidRPr="00320526" w:rsidRDefault="00320526" w:rsidP="00320526">
            <w:pPr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18B2F619" w14:textId="77777777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2497EE88" w14:textId="77777777" w:rsidR="00320526" w:rsidRPr="00320526" w:rsidRDefault="00320526" w:rsidP="00320526">
            <w:pPr>
              <w:rPr>
                <w:bCs/>
                <w:sz w:val="18"/>
                <w:szCs w:val="18"/>
              </w:rPr>
            </w:pPr>
            <w:r w:rsidRPr="00320526">
              <w:rPr>
                <w:bCs/>
                <w:sz w:val="18"/>
                <w:szCs w:val="18"/>
              </w:rPr>
              <w:t>БИК 044525593</w:t>
            </w:r>
          </w:p>
          <w:p w14:paraId="03D590A1" w14:textId="77777777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30101810200000000593</w:t>
            </w:r>
          </w:p>
          <w:p w14:paraId="1F683C97" w14:textId="5C066EC8" w:rsidR="00320526" w:rsidRPr="00731854" w:rsidRDefault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Р/с № 40702810501100020015 (основной счет)</w:t>
            </w:r>
          </w:p>
          <w:p w14:paraId="5B247AF0" w14:textId="72FF5FB5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40702810001100020049 (</w:t>
            </w:r>
            <w:r w:rsidRPr="00320526">
              <w:rPr>
                <w:sz w:val="18"/>
                <w:szCs w:val="18"/>
              </w:rPr>
              <w:t>залоговый счет для перечисления денежных, полученных от реализации имущества, находящегося в залоге ВЭБ.РФ)</w:t>
            </w:r>
          </w:p>
        </w:tc>
        <w:tc>
          <w:tcPr>
            <w:tcW w:w="5028" w:type="dxa"/>
          </w:tcPr>
          <w:p w14:paraId="218D4280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F4B7ED" w14:textId="77777777"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14:paraId="49376A3E" w14:textId="4AACA448" w:rsidR="00807D77" w:rsidRDefault="00807D77">
      <w:pPr>
        <w:autoSpaceDE/>
        <w:autoSpaceDN/>
        <w:spacing w:after="200" w:line="276" w:lineRule="auto"/>
        <w:rPr>
          <w:sz w:val="18"/>
          <w:szCs w:val="18"/>
        </w:rPr>
      </w:pPr>
    </w:p>
    <w:sectPr w:rsidR="00807D77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FC60A" w14:textId="77777777" w:rsidR="0001366A" w:rsidRDefault="0001366A" w:rsidP="000D6C47">
      <w:r>
        <w:separator/>
      </w:r>
    </w:p>
  </w:endnote>
  <w:endnote w:type="continuationSeparator" w:id="0">
    <w:p w14:paraId="5F958ECF" w14:textId="77777777" w:rsidR="0001366A" w:rsidRDefault="0001366A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EEB3F" w14:textId="59A3EFBE" w:rsidR="0001366A" w:rsidRPr="00E154DA" w:rsidRDefault="0001366A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F7437">
          <w:rPr>
            <w:noProof/>
            <w:sz w:val="18"/>
            <w:szCs w:val="18"/>
          </w:rPr>
          <w:t>4</w:t>
        </w:r>
        <w:r w:rsidRPr="00BC24DD">
          <w:rPr>
            <w:sz w:val="18"/>
            <w:szCs w:val="18"/>
          </w:rPr>
          <w:fldChar w:fldCharType="end"/>
        </w:r>
      </w:p>
    </w:sdtContent>
  </w:sdt>
  <w:p w14:paraId="7F53BEB4" w14:textId="77777777" w:rsidR="0001366A" w:rsidRPr="00E154DA" w:rsidRDefault="000136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6445873"/>
      <w:docPartObj>
        <w:docPartGallery w:val="Page Numbers (Bottom of Page)"/>
        <w:docPartUnique/>
      </w:docPartObj>
    </w:sdtPr>
    <w:sdtEndPr/>
    <w:sdtContent>
      <w:p w14:paraId="739CF372" w14:textId="77777777" w:rsidR="0001366A" w:rsidRDefault="000136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3454BF" w14:textId="77777777" w:rsidR="0001366A" w:rsidRDefault="000136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0D2C" w14:textId="77777777" w:rsidR="0001366A" w:rsidRDefault="0001366A" w:rsidP="000D6C47">
      <w:r>
        <w:separator/>
      </w:r>
    </w:p>
  </w:footnote>
  <w:footnote w:type="continuationSeparator" w:id="0">
    <w:p w14:paraId="0590C917" w14:textId="77777777" w:rsidR="0001366A" w:rsidRDefault="0001366A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5580"/>
    <w:multiLevelType w:val="hybridMultilevel"/>
    <w:tmpl w:val="8F542DF4"/>
    <w:lvl w:ilvl="0" w:tplc="48ECF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66A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4E36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2BD6"/>
    <w:rsid w:val="000E38E8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364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37B3A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38A7"/>
    <w:rsid w:val="00320526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4E83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2F8D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296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6485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639EB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2D63"/>
    <w:rsid w:val="006D386C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1854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2106"/>
    <w:rsid w:val="007B3F46"/>
    <w:rsid w:val="007B4257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28F9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1410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2564"/>
    <w:rsid w:val="009B3097"/>
    <w:rsid w:val="009B5632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6E32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3D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0F5A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2673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7BE"/>
    <w:rsid w:val="00CF4806"/>
    <w:rsid w:val="00CF67C7"/>
    <w:rsid w:val="00CF67DE"/>
    <w:rsid w:val="00CF6835"/>
    <w:rsid w:val="00CF7437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62867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281A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D71DA"/>
    <w:rsid w:val="00FE06CD"/>
    <w:rsid w:val="00FE1DBA"/>
    <w:rsid w:val="00FE22D5"/>
    <w:rsid w:val="00FE259D"/>
    <w:rsid w:val="00FE4D03"/>
    <w:rsid w:val="00FE4FF2"/>
    <w:rsid w:val="00FF459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ED93172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62867"/>
    <w:pPr>
      <w:keepNext/>
      <w:autoSpaceDE/>
      <w:autoSpaceDN/>
      <w:jc w:val="right"/>
      <w:outlineLvl w:val="5"/>
    </w:pPr>
    <w:rPr>
      <w:i/>
      <w:iCs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customStyle="1" w:styleId="60">
    <w:name w:val="Заголовок 6 Знак"/>
    <w:basedOn w:val="a0"/>
    <w:link w:val="6"/>
    <w:rsid w:val="00E62867"/>
    <w:rPr>
      <w:rFonts w:ascii="Times New Roman" w:eastAsia="Times New Roman" w:hAnsi="Times New Roman" w:cs="Times New Roman"/>
      <w:i/>
      <w:i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5B15-C08F-45D4-B0AC-B3AB3816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F4487FA5</Template>
  <TotalTime>53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Доронина Алина</cp:lastModifiedBy>
  <cp:revision>16</cp:revision>
  <cp:lastPrinted>2019-12-12T07:50:00Z</cp:lastPrinted>
  <dcterms:created xsi:type="dcterms:W3CDTF">2020-12-22T08:12:00Z</dcterms:created>
  <dcterms:modified xsi:type="dcterms:W3CDTF">2021-03-01T13:39:00Z</dcterms:modified>
</cp:coreProperties>
</file>