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7259" w14:textId="067EC61F" w:rsidR="00A85B2C" w:rsidRDefault="00017D4B" w:rsidP="001F5DBC"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Акционерное общество "Российский аукционный дом" сообщает о переносе даты</w:t>
      </w:r>
      <w:r w:rsidR="001F5DBC" w:rsidRPr="001F5DBC">
        <w:t xml:space="preserve"> </w:t>
      </w:r>
      <w:r w:rsidR="001F5DB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</w:t>
      </w:r>
      <w:r w:rsidR="001F5DBC" w:rsidRPr="001F5DB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опуск</w:t>
      </w:r>
      <w:r w:rsidR="001F5DB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</w:t>
      </w:r>
      <w:r w:rsidR="001F5DBC" w:rsidRPr="001F5DB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претендентов к электронному аукциону </w:t>
      </w:r>
      <w:r w:rsidR="001F5DB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по продаже ГК «</w:t>
      </w:r>
      <w:proofErr w:type="spellStart"/>
      <w:r w:rsidR="001F5DB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Экопэт</w:t>
      </w:r>
      <w:proofErr w:type="spellEnd"/>
      <w:r w:rsidR="001F5DB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» и прав (требований) Банка «ТРАСТ» (ПАО) </w:t>
      </w:r>
      <w:r w:rsidR="001F5DBC" w:rsidRPr="001F5DB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РАД-256654</w:t>
      </w:r>
      <w:r w:rsidR="001F5DB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с 28.05.2021 г. на 07.06.2021 г.</w:t>
      </w:r>
    </w:p>
    <w:sectPr w:rsidR="00A8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1F5DBC"/>
    <w:rsid w:val="00445774"/>
    <w:rsid w:val="00A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A77C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BTSKPnIY1l6YVFrelVBmPahuOmhCSExo5SkWuOxZavQ=</DigestValue>
    </Reference>
    <Reference Type="http://www.w3.org/2000/09/xmldsig#Object" URI="#idOfficeObject">
      <DigestMethod Algorithm="urn:ietf:params:xml:ns:cpxmlsec:algorithms:gostr34112012-256"/>
      <DigestValue>xl6/uM2zwyH3aql0suyaJ70TB64owhn5W/Ujo6SavkA=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8UaFqv2cgD96WJVONQlWvHtNmyhJ9h/8VPXa0fMdnig=</DigestValue>
    </Reference>
  </SignedInfo>
  <SignatureValue>QOoGaxa9i3okAuffcEjtCJou7c9DLAcbMJl6L2tZYj21/WnQnEOUS/GGAkrWWGDL
KTQ6nZ5O7RhDZyUP9KJgbg==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kRemcNZuK08OC6BEWSf75UAwRNY=</DigestValue>
      </Reference>
      <Reference URI="/word/fontTable.xml?ContentType=application/vnd.openxmlformats-officedocument.wordprocessingml.fontTable+xml">
        <DigestMethod Algorithm="http://www.w3.org/2000/09/xmldsig#sha1"/>
        <DigestValue>SUhTV4nOC3mqbi2EqAJYLzfmN7s=</DigestValue>
      </Reference>
      <Reference URI="/word/settings.xml?ContentType=application/vnd.openxmlformats-officedocument.wordprocessingml.settings+xml">
        <DigestMethod Algorithm="http://www.w3.org/2000/09/xmldsig#sha1"/>
        <DigestValue>AG0nzQjOfjK6sNqJkzr2vIyE1mk=</DigestValue>
      </Reference>
      <Reference URI="/word/styles.xml?ContentType=application/vnd.openxmlformats-officedocument.wordprocessingml.styles+xml">
        <DigestMethod Algorithm="http://www.w3.org/2000/09/xmldsig#sha1"/>
        <DigestValue>lq3Ik33LPHaSiSDn5+s5ks/1L5I=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2021-05-24T06:11:33Z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16.0.13929/22</OfficeVersion>
          <ApplicationVersion>16.0.13929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2021-05-24T06:11:33Z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2</cp:revision>
  <dcterms:created xsi:type="dcterms:W3CDTF">2021-05-24T06:10:00Z</dcterms:created>
  <dcterms:modified xsi:type="dcterms:W3CDTF">2021-05-24T06:10:00Z</dcterms:modified>
</cp:coreProperties>
</file>