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7A4C2AC" w:rsidR="00EE2718" w:rsidRPr="00F47D10" w:rsidRDefault="00A5256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525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25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256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52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2560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8(800)777-57-57, </w:t>
      </w:r>
      <w:proofErr w:type="spellStart"/>
      <w:r w:rsidR="00696A8D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A5256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октября 2017 г. по делу № А40-168573/17-101-127 конкурсным управляющим (ликвидатором) Коммерческим Банком «Русский Инвестиционный Альянс» (акционерное </w:t>
      </w:r>
      <w:r w:rsidRPr="00F47D10">
        <w:rPr>
          <w:rFonts w:ascii="Times New Roman" w:hAnsi="Times New Roman" w:cs="Times New Roman"/>
          <w:color w:val="000000"/>
          <w:sz w:val="24"/>
          <w:szCs w:val="24"/>
        </w:rPr>
        <w:t>общество) («РИАБАНК» (АО</w:t>
      </w:r>
      <w:proofErr w:type="gramEnd"/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)), </w:t>
      </w:r>
      <w:proofErr w:type="gram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ОГРН</w:t>
      </w:r>
      <w:proofErr w:type="gramEnd"/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1097711000122, ИНН 7750005563, зарегистрированным по адресу: 127055, г. Москва, </w:t>
      </w:r>
      <w:proofErr w:type="spell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</w:t>
      </w:r>
      <w:r w:rsidR="00662676"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F47D1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0C866346" w:rsidR="00EE2718" w:rsidRPr="00F47D1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52560"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 19-22, 24</w:t>
      </w:r>
      <w:r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6B641ED" w:rsidR="00EE2718" w:rsidRPr="00F47D1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52560"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-24</w:t>
      </w:r>
      <w:r w:rsidRPr="00F47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47D10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C92E38B" w14:textId="77777777" w:rsidR="001E2277" w:rsidRPr="00F47D10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Лот 1 - Источник бесперебойного питания, г. </w:t>
      </w:r>
      <w:proofErr w:type="gram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 - 381 016,74 руб.;</w:t>
      </w:r>
    </w:p>
    <w:p w14:paraId="7A301659" w14:textId="77777777" w:rsidR="001E2277" w:rsidRPr="00F47D10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Лот 2 - Телефонная станция, г. </w:t>
      </w:r>
      <w:proofErr w:type="gram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 - 1 675 615,00 руб.;</w:t>
      </w:r>
    </w:p>
    <w:p w14:paraId="01D9773B" w14:textId="77228245" w:rsidR="001E2277" w:rsidRPr="00F47D10" w:rsidRDefault="0045488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47D1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1D63FC8" w14:textId="77777777" w:rsidR="001E2277" w:rsidRPr="00F47D10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«Урал </w:t>
      </w:r>
      <w:proofErr w:type="spell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Энерго</w:t>
      </w:r>
      <w:proofErr w:type="spellEnd"/>
      <w:r w:rsidRPr="00F47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Девелопмент</w:t>
      </w:r>
      <w:proofErr w:type="spellEnd"/>
      <w:r w:rsidRPr="00F47D10">
        <w:rPr>
          <w:rFonts w:ascii="Times New Roman" w:hAnsi="Times New Roman" w:cs="Times New Roman"/>
          <w:color w:val="000000"/>
          <w:sz w:val="24"/>
          <w:szCs w:val="24"/>
        </w:rPr>
        <w:t>», ИНН 7450075190, КД 01012-0093 от 14.09.2012, 00014-0124 от 12.09.2014, 01015-0028 от 08.04.2015, 01016-0003 от 20.01.2016, определение АС Челябинской обл. по делу А76-4035/2018 от 31.07.2018 о включении в РТК (3-я очередь), находится в стадии банкротства (241 100 763,80 руб.) - 241 100 763,80 руб.;</w:t>
      </w:r>
    </w:p>
    <w:p w14:paraId="3359A16A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D10">
        <w:rPr>
          <w:rFonts w:ascii="Times New Roman" w:hAnsi="Times New Roman" w:cs="Times New Roman"/>
          <w:color w:val="000000"/>
          <w:sz w:val="24"/>
          <w:szCs w:val="24"/>
        </w:rPr>
        <w:t>Лот 4 - ООО «Партнер-Капитал», ИНН 5018099342 (солидарно с ЗАО «Премьер-Холдинг», ИНН 7716611317), ДДУ 118/2 от 12.09.2013, определени</w:t>
      </w:r>
      <w:r w:rsidRPr="001E2277">
        <w:rPr>
          <w:rFonts w:ascii="Times New Roman" w:hAnsi="Times New Roman" w:cs="Times New Roman"/>
          <w:color w:val="000000"/>
          <w:sz w:val="24"/>
          <w:szCs w:val="24"/>
        </w:rPr>
        <w:t>е АС Московской обл. по делу А41-28166/18 от 13.07.2020 о включении требований в размере 27 565 206,85 в РТК (3-я очередь), решение АС г. Москвы по делу А40-36226/18 от 22.10.2018, апелляционное постановление Девятого ААС по делу А40-36226/18 от 29.11.2018, ООО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«Партнер-Капитал», ООО «ФНК Инжиниринг» находятся в стадии банкротства (27 565 206,85 руб.) - 13 973 920,56 руб.;</w:t>
      </w:r>
    </w:p>
    <w:p w14:paraId="10923D79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5 - ООО «ПРИНТ ЭКВИМПЕТ», ИНН 7734347986, КД 00017-0008 от 01.03.2017, 01017-0021 от 01.03.2017, 01017-0028 от 29.03.2017, 01017-0029 от 30.03.2017, решение АС г. Москвы по делу А40-141145/18 от 02.11.2018 (213 534 866,55 руб.) - 107 621 572,74 руб.;</w:t>
      </w:r>
    </w:p>
    <w:p w14:paraId="554CF5E4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Тириторг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>», ИНН 7709479971, КД 01017-0039 от 27.04.2017, 01017-0047 от 15.06.2017, 01017-0058 от 01.08.2017, решение АС г. Москвы по делу А40-256589/17 от 15.02.2018 (93 087 137,29 руб.) - 46 915 917,19 руб.;</w:t>
      </w:r>
    </w:p>
    <w:p w14:paraId="048208BE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Студио-шоп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>», ИНН 7723872736 (правопреемник ООО «Торговая компания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КОНиТЭК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>», ИНН 7723872736</w:t>
      </w: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>, КД 01017-0059 от 03.08.2017, апелляционное определение Судебной коллегии по гражданским делам Московского городского суда по делу 33-5103/2019 от 04.06.2019 (48 058 620,32 руб.) - 24 221 544,85 руб.;</w:t>
      </w:r>
    </w:p>
    <w:p w14:paraId="0B961D7E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Молпроминвест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», ИНН 7713305488 (солидарно с Кабановым Валерием Петровичем), КД 00011-0125 от 22.12.2011, решение АС г. Москвы от 25.09.2019 по делу А40-98090/19, решение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по делу 2-2927/19 от 19.09.2019 (107 214 883,23 руб.) - 59 656 987,41 руб.;</w:t>
      </w:r>
    </w:p>
    <w:p w14:paraId="18F634A8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9 - ОАО НТП «СФЕРА», ИНН 7718108109, КД 01015-0060 от 10.06.2015, определение АС г. Москвы по делу А40-278755/18 от 16.04.2019 о включении в РТК в размере 37 896 431,68 руб. (3-я очередь), решение АС г. Москвы от 07.11.2018 по делу А40-85665/18-7-547 (госпошлина в размере 6 000,00 руб.), находится в стадии банкротства (37 896 431,68 руб.) - 19 099 801,57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84EC841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«ДОМИНИОН», ИНН 7716244699 (солидарно с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Пахомкиным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Савром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Геннадьевичем), КД 01017-0060 от 09.08.2017, решение Бутырского районного суда г. Москвы по делу 2-1090/18 от 14.05.2018 (41 438 583,85 руб.) - 20 900 460,49 руб.;</w:t>
      </w:r>
    </w:p>
    <w:p w14:paraId="41653A6F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11 -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Турбомаш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», ИНН 7722595470, ООО «СУ 23», ИНН 7722356129 (солидарно с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Пацуля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Олегом Сергеевичем), КД 01014-0112 от 10.07.2014, КД 01014-0147 от 03.10.2014, КД 00015-0034 от 23.04.2015, КД 01015-0080 от 04.08.2015, КД 01015-0110 от 13.11.2015, КД БГ DG01/14069/RUB от 08.12.2014, определения АС г. Москвы по делу А40-211075/16 от 14.12.2018, от 18.12.2018, от 14.12.2018, от 18.12.2018, от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18.12.2018, от 04.02.2018, от 14.12.2018 о включении требований в РТК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Турбомаш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»; КД 00016-0027 от 25.05.2016, 01016-0028 от 27.05.2016, 01016-0083 от 02.12.2016, решение Бутырского районного суда г. Москвы по делу 2-2707/18 от 07.08.2018, решение АС г. Москвы по делу А40-122672/18 </w:t>
      </w: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27.11.2019; определения АС г. Москвы по делу А40-243299/17 о включении в РТК, от 28.09.2018, от 11.10.2018, от 11.10.2018,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Турбомаш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Пацуля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О.С. находятся в стадии банкротства (326 429 771,04 руб.) - 99 970 757,97 руб.;</w:t>
      </w:r>
    </w:p>
    <w:p w14:paraId="637F7F7A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12 - ООО «ОПТРЫБИНВЕСТ», ИНН 7716752879 (солидарно с Емельяновым Андреем Игоревичем), КД 00017-0044 от 01.06.2017, решение Бутырского районного суда г. Москвы по делу 2-1062/18 от 22.03.2018 (2 544 173,61 руб.) - 1 786 009,87 руб.;</w:t>
      </w:r>
    </w:p>
    <w:p w14:paraId="2D4A4C47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«НОВАВТО», ИНН 7725226745 (солидарно </w:t>
      </w: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Смирновым Анатолием Валерьевичем), КД 00016-0077 от 26.10.2016, определение АС г. Москвы по делу А40-90118/17 от 13.02.2018 о включении в РТК в размере 23 702 207,75 руб. (3-я очередь), решение Бутырского районного суда г. Москвы от 06.06.2017 по делу 2-1323/17, ООО «НОВАВТО» находится в стадии банкротства (23 762 207,75 руб.) - 16 681 069,84 руб.;</w:t>
      </w:r>
    </w:p>
    <w:p w14:paraId="165D1B49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14 - Права требования к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Электросвязьстрой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>», ИНН 2465225850 по вексельной задолженности, определение АС Красноярского края от 11.07.2018 г. по делу А33-21473-100/2014 об удовлетворении требований в размере 4 332 000 руб. за счет имущества, оставшегося после удовлетворения требований кредиторов, включенных в реестр, находится в стадии банкротства (4 332 000,00 руб.) - 1 559 520,00 руб.;</w:t>
      </w:r>
      <w:proofErr w:type="gramEnd"/>
    </w:p>
    <w:p w14:paraId="0CEC6AAF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Инпромсервис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», ИНН 0606013103 (солидарно с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Умаровым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Мовсаром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Хамитовичем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, с Некоммерческая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 «Фонд поддержки предпринимательства Республики Ингушетия», ИНН 0602017266), КД 01012-0139 от 14.12.2012, решение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Магасского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Ингушетия по делу 2-702/2018 от 06.08.2018, решение АС Республики Ингушетия г. Назрань по делу А18-637/18 от 16.10.2018 (7 157 972,03 руб.) - 7 157 972,03 руб.;</w:t>
      </w:r>
      <w:proofErr w:type="gramEnd"/>
    </w:p>
    <w:p w14:paraId="64C560A9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16 - ООО «Инстайл-28», ИНН 7733889425, постановление 9 ААС г. Москвы от 09.07.2019 по делу А40-168573/17 (1 326 000,00 руб.) - 656 370,00 руб.;</w:t>
      </w:r>
    </w:p>
    <w:p w14:paraId="031A303B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17 - ООО «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Арис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>», ИНН 7733903535, решение АС г. Москвы от 31.08.2018 по делу А40-161778/18-84-863 (1 845 000,00 руб.) - 913 275,00 руб.;</w:t>
      </w:r>
    </w:p>
    <w:p w14:paraId="1EB8EC13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Лот 18 - ООО «БИОНДА» ИНН 7701405390 (солидарно с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Глотовой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Еленой Владимировной, Семиной Еленой Анатольевной), КД 01017-0052 от 30.06.2017, решение Бутырского районного суда г. Москвы от 25.04.2019 по делу 2-810/19 (3 022 236,92 руб.) - 1 511 682,94 руб.;</w:t>
      </w:r>
    </w:p>
    <w:p w14:paraId="374567ED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Лот 19 - Права требования к 11 физическим лицам, г. Москва, в состав лота </w:t>
      </w: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включены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права требования с истекшим сроком для предъявления исполнительного листа к исполнению (27 835 056,71 руб.) - 27 835 056,71 руб.;</w:t>
      </w:r>
    </w:p>
    <w:p w14:paraId="7CB0C377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20 - Волков Леонид Николаевич, КД 21011-0095 от 13.10.2011, определение о включении АС Курганской обл. по делу А34-4566/2018 от 10.06.2019 в РТК (3-я очередь), находится в стадии банкротства (71 087 996,30 руб.) - 71 087 996,30 руб.;</w:t>
      </w:r>
    </w:p>
    <w:p w14:paraId="24479A4D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Лот 21 - Лагутин Александр Борисович, КД 21115-0059 от 10.06.2015, имеется решение Бутырского районного суда г. Москвы по делу 2-2850/18 от 16.10.2018 на сумму 107 714,02 долларов США (ответчиком подана апелляционная жалоба, ходатайство о восстановлении срока не рассмотрено), рассмотрение требования Финансовой организации о включении в РТК отложено на 24.06.2021, находится в стадии банкротства (14 766 944,77 руб.) - 14 766 944,77</w:t>
      </w:r>
      <w:proofErr w:type="gram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9F74F5E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Селивестров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Вячеславович, КД 20017-0046 от 07.06.2017, г. Москва (14 669 333,48 руб.) - 14 669 333,48 руб.;</w:t>
      </w:r>
    </w:p>
    <w:p w14:paraId="4FACA95B" w14:textId="77777777" w:rsidR="001E2277" w:rsidRPr="001E2277" w:rsidRDefault="001E2277" w:rsidP="001E2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2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23 - </w:t>
      </w:r>
      <w:proofErr w:type="spellStart"/>
      <w:r w:rsidRPr="001E2277">
        <w:rPr>
          <w:rFonts w:ascii="Times New Roman" w:hAnsi="Times New Roman" w:cs="Times New Roman"/>
          <w:color w:val="000000"/>
          <w:sz w:val="24"/>
          <w:szCs w:val="24"/>
        </w:rPr>
        <w:t>Митрушин</w:t>
      </w:r>
      <w:proofErr w:type="spellEnd"/>
      <w:r w:rsidRPr="001E2277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Владимирович, КД 20017-0014 от 16.02.2017, 20017-0017 от 22.02.2017, определения АС Калининградской обл. по делу А21-3991-3/2018 от 14.12.2018, по делу А21-3991-4/2018 от 22.11.2018 о включении в РТК в (3-я очередь), находится в стадии банкротства (184 311 986,14 руб.) - 116 116 551,27 руб.;</w:t>
      </w:r>
    </w:p>
    <w:p w14:paraId="39ED3290" w14:textId="6EC084AF" w:rsidR="00DA477E" w:rsidRPr="00A52560" w:rsidRDefault="001E2277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1E2277">
        <w:rPr>
          <w:color w:val="000000"/>
        </w:rPr>
        <w:t xml:space="preserve">Лот 24 - </w:t>
      </w:r>
      <w:proofErr w:type="spellStart"/>
      <w:r w:rsidRPr="001E2277">
        <w:rPr>
          <w:color w:val="000000"/>
        </w:rPr>
        <w:t>Акчурин</w:t>
      </w:r>
      <w:proofErr w:type="spellEnd"/>
      <w:r w:rsidRPr="001E2277">
        <w:rPr>
          <w:color w:val="000000"/>
        </w:rPr>
        <w:t xml:space="preserve"> Равиль </w:t>
      </w:r>
      <w:proofErr w:type="spellStart"/>
      <w:r w:rsidRPr="001E2277">
        <w:rPr>
          <w:color w:val="000000"/>
        </w:rPr>
        <w:t>Хасанович</w:t>
      </w:r>
      <w:proofErr w:type="spellEnd"/>
      <w:r w:rsidRPr="001E2277">
        <w:rPr>
          <w:color w:val="000000"/>
        </w:rPr>
        <w:t>, КД 20016-0067 от 03.10.2016, КД 21017-0002 от 16.01.2017, КД 21017-0006 от 03.02.2017, г. Москва (115 942 232,63 руб.) - 200 219 640,01 руб.</w:t>
      </w:r>
    </w:p>
    <w:p w14:paraId="63AC13C9" w14:textId="6184ACFC" w:rsidR="00662676" w:rsidRPr="00F47D1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47D1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47D1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47D1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F47D1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47D1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F713FBB" w:rsidR="00662676" w:rsidRPr="00F47D1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47D1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7D10" w:rsidRPr="00F47D10">
        <w:t>5 (пять)</w:t>
      </w:r>
      <w:r w:rsidR="00003DFC" w:rsidRPr="00F47D10">
        <w:t xml:space="preserve"> </w:t>
      </w:r>
      <w:r w:rsidRPr="00F47D10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79A6D8D" w:rsidR="00662676" w:rsidRPr="00F3100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100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3100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3100D">
        <w:rPr>
          <w:rFonts w:ascii="Times New Roman CYR" w:hAnsi="Times New Roman CYR" w:cs="Times New Roman CYR"/>
          <w:color w:val="000000"/>
        </w:rPr>
        <w:t xml:space="preserve"> </w:t>
      </w:r>
      <w:r w:rsidR="00735EAD" w:rsidRPr="00F3100D">
        <w:rPr>
          <w:rFonts w:ascii="Times New Roman CYR" w:hAnsi="Times New Roman CYR" w:cs="Times New Roman CYR"/>
          <w:b/>
          <w:bCs/>
          <w:color w:val="000000"/>
        </w:rPr>
        <w:t xml:space="preserve">12 </w:t>
      </w:r>
      <w:r w:rsidR="00F3100D" w:rsidRPr="00F3100D">
        <w:rPr>
          <w:rFonts w:ascii="Times New Roman CYR" w:hAnsi="Times New Roman CYR" w:cs="Times New Roman CYR"/>
          <w:b/>
          <w:bCs/>
          <w:color w:val="000000"/>
        </w:rPr>
        <w:t>июля 2021</w:t>
      </w:r>
      <w:r w:rsidR="00735EAD" w:rsidRPr="00F3100D">
        <w:rPr>
          <w:b/>
        </w:rPr>
        <w:t xml:space="preserve"> г</w:t>
      </w:r>
      <w:r w:rsidRPr="00F3100D">
        <w:rPr>
          <w:b/>
        </w:rPr>
        <w:t>.</w:t>
      </w:r>
      <w:r w:rsidRPr="00F3100D">
        <w:t xml:space="preserve"> </w:t>
      </w:r>
      <w:r w:rsidRPr="00F3100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3100D">
        <w:rPr>
          <w:color w:val="000000"/>
        </w:rPr>
        <w:t xml:space="preserve">АО «Российский аукционный дом» по адресу: </w:t>
      </w:r>
      <w:hyperlink r:id="rId7" w:history="1">
        <w:r w:rsidRPr="00F3100D">
          <w:rPr>
            <w:rStyle w:val="a4"/>
          </w:rPr>
          <w:t>http://lot-online.ru</w:t>
        </w:r>
      </w:hyperlink>
      <w:r w:rsidRPr="00F3100D">
        <w:rPr>
          <w:color w:val="000000"/>
        </w:rPr>
        <w:t xml:space="preserve"> (далее – ЭТП)</w:t>
      </w:r>
      <w:r w:rsidRPr="00F3100D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F3100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100D">
        <w:rPr>
          <w:color w:val="000000"/>
        </w:rPr>
        <w:t>Время окончания Торгов:</w:t>
      </w:r>
    </w:p>
    <w:p w14:paraId="2D38F7B1" w14:textId="77777777" w:rsidR="00662676" w:rsidRPr="00F3100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100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3100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100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9C5B3FE" w:rsidR="00662676" w:rsidRPr="00F3100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100D">
        <w:rPr>
          <w:color w:val="000000"/>
        </w:rPr>
        <w:t>В случае</w:t>
      </w:r>
      <w:proofErr w:type="gramStart"/>
      <w:r w:rsidRPr="00F3100D">
        <w:rPr>
          <w:color w:val="000000"/>
        </w:rPr>
        <w:t>,</w:t>
      </w:r>
      <w:proofErr w:type="gramEnd"/>
      <w:r w:rsidRPr="00F3100D">
        <w:rPr>
          <w:color w:val="000000"/>
        </w:rPr>
        <w:t xml:space="preserve"> если по итогам Торгов, назначенных на </w:t>
      </w:r>
      <w:r w:rsidR="00F3100D" w:rsidRPr="00F3100D">
        <w:rPr>
          <w:color w:val="000000"/>
        </w:rPr>
        <w:t>12 июля 2021</w:t>
      </w:r>
      <w:r w:rsidR="00735EAD" w:rsidRPr="00F3100D">
        <w:rPr>
          <w:color w:val="000000"/>
        </w:rPr>
        <w:t xml:space="preserve"> г</w:t>
      </w:r>
      <w:r w:rsidRPr="00F3100D">
        <w:rPr>
          <w:color w:val="000000"/>
        </w:rPr>
        <w:t xml:space="preserve">., лоты не реализованы, то в 14:00 часов по московскому времени </w:t>
      </w:r>
      <w:r w:rsidR="00F3100D" w:rsidRPr="00F3100D">
        <w:rPr>
          <w:b/>
          <w:bCs/>
          <w:color w:val="000000"/>
        </w:rPr>
        <w:t>30 августа 2021</w:t>
      </w:r>
      <w:r w:rsidR="00735EAD" w:rsidRPr="00F3100D">
        <w:rPr>
          <w:b/>
        </w:rPr>
        <w:t xml:space="preserve"> г</w:t>
      </w:r>
      <w:r w:rsidRPr="00F3100D">
        <w:rPr>
          <w:b/>
        </w:rPr>
        <w:t>.</w:t>
      </w:r>
      <w:r w:rsidRPr="00F3100D">
        <w:t xml:space="preserve"> </w:t>
      </w:r>
      <w:r w:rsidRPr="00F3100D">
        <w:rPr>
          <w:color w:val="000000"/>
        </w:rPr>
        <w:t>на ЭТП</w:t>
      </w:r>
      <w:r w:rsidRPr="00F3100D">
        <w:t xml:space="preserve"> </w:t>
      </w:r>
      <w:r w:rsidRPr="00F3100D">
        <w:rPr>
          <w:color w:val="000000"/>
        </w:rPr>
        <w:t>будут проведены</w:t>
      </w:r>
      <w:r w:rsidRPr="00F3100D">
        <w:rPr>
          <w:b/>
          <w:bCs/>
          <w:color w:val="000000"/>
        </w:rPr>
        <w:t xml:space="preserve"> повторные Торги </w:t>
      </w:r>
      <w:r w:rsidRPr="00F3100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3100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100D">
        <w:rPr>
          <w:color w:val="000000"/>
        </w:rPr>
        <w:t>Оператор ЭТП (далее – Оператор) обеспечивает проведение Торгов.</w:t>
      </w:r>
    </w:p>
    <w:p w14:paraId="1E345989" w14:textId="7C8DBAAB" w:rsidR="00662676" w:rsidRPr="00F3100D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3100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3100D">
        <w:rPr>
          <w:color w:val="000000"/>
        </w:rPr>
        <w:t>первых Торгах начинается в 00:00</w:t>
      </w:r>
      <w:r w:rsidRPr="00F3100D">
        <w:rPr>
          <w:color w:val="000000"/>
        </w:rPr>
        <w:t xml:space="preserve"> часов по московскому времени </w:t>
      </w:r>
      <w:r w:rsidR="00F3100D" w:rsidRPr="00F3100D">
        <w:rPr>
          <w:color w:val="000000"/>
        </w:rPr>
        <w:t>01 июня 2021</w:t>
      </w:r>
      <w:r w:rsidRPr="00F3100D">
        <w:t xml:space="preserve"> г.</w:t>
      </w:r>
      <w:r w:rsidRPr="00F3100D">
        <w:rPr>
          <w:color w:val="000000"/>
        </w:rPr>
        <w:t>, а на участие в пов</w:t>
      </w:r>
      <w:r w:rsidR="00F104BD" w:rsidRPr="00F3100D">
        <w:rPr>
          <w:color w:val="000000"/>
        </w:rPr>
        <w:t>торных Торгах начинается в 00:00</w:t>
      </w:r>
      <w:r w:rsidRPr="00F3100D">
        <w:rPr>
          <w:color w:val="000000"/>
        </w:rPr>
        <w:t xml:space="preserve"> часов по московскому времени </w:t>
      </w:r>
      <w:r w:rsidR="00F3100D" w:rsidRPr="00F3100D">
        <w:rPr>
          <w:color w:val="000000"/>
        </w:rPr>
        <w:t>19 июля 2021</w:t>
      </w:r>
      <w:r w:rsidR="00735EAD" w:rsidRPr="00F3100D">
        <w:t xml:space="preserve"> г</w:t>
      </w:r>
      <w:r w:rsidRPr="00F3100D">
        <w:t>.</w:t>
      </w:r>
      <w:r w:rsidRPr="00F3100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3100D">
        <w:rPr>
          <w:color w:val="000000"/>
        </w:rPr>
        <w:t xml:space="preserve"> </w:t>
      </w:r>
      <w:proofErr w:type="gramStart"/>
      <w:r w:rsidRPr="00F3100D">
        <w:rPr>
          <w:color w:val="000000"/>
        </w:rPr>
        <w:t>московскому времени</w:t>
      </w:r>
      <w:proofErr w:type="gramEnd"/>
      <w:r w:rsidRPr="00F3100D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595BA513" w14:textId="7C2B2B9B" w:rsidR="00EE2718" w:rsidRPr="00264C2E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2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64C2E">
        <w:rPr>
          <w:b/>
          <w:color w:val="000000"/>
        </w:rPr>
        <w:t xml:space="preserve"> лот</w:t>
      </w:r>
      <w:r w:rsidR="00F3100D" w:rsidRPr="00264C2E">
        <w:rPr>
          <w:b/>
          <w:color w:val="000000"/>
        </w:rPr>
        <w:t>ы</w:t>
      </w:r>
      <w:r w:rsidR="000067AA" w:rsidRPr="00264C2E">
        <w:rPr>
          <w:b/>
          <w:color w:val="000000"/>
        </w:rPr>
        <w:t xml:space="preserve"> </w:t>
      </w:r>
      <w:r w:rsidR="00F3100D" w:rsidRPr="00264C2E">
        <w:rPr>
          <w:b/>
          <w:color w:val="000000"/>
        </w:rPr>
        <w:t>1-3, 19-22, 24</w:t>
      </w:r>
      <w:r w:rsidRPr="00264C2E">
        <w:rPr>
          <w:color w:val="000000"/>
        </w:rPr>
        <w:t xml:space="preserve">, не </w:t>
      </w:r>
      <w:proofErr w:type="gramStart"/>
      <w:r w:rsidRPr="00264C2E">
        <w:rPr>
          <w:color w:val="000000"/>
        </w:rPr>
        <w:t>реализованны</w:t>
      </w:r>
      <w:r w:rsidR="00735EAD" w:rsidRPr="00264C2E">
        <w:rPr>
          <w:color w:val="000000"/>
        </w:rPr>
        <w:t>й</w:t>
      </w:r>
      <w:proofErr w:type="gramEnd"/>
      <w:r w:rsidRPr="00264C2E">
        <w:rPr>
          <w:color w:val="000000"/>
        </w:rPr>
        <w:t xml:space="preserve"> на повторных Торгах, а также</w:t>
      </w:r>
      <w:r w:rsidR="000067AA" w:rsidRPr="00264C2E">
        <w:rPr>
          <w:b/>
          <w:color w:val="000000"/>
        </w:rPr>
        <w:t xml:space="preserve"> лот</w:t>
      </w:r>
      <w:r w:rsidR="00F3100D" w:rsidRPr="00264C2E">
        <w:rPr>
          <w:b/>
          <w:color w:val="000000"/>
        </w:rPr>
        <w:t>ы</w:t>
      </w:r>
      <w:r w:rsidR="00735EAD" w:rsidRPr="00264C2E">
        <w:rPr>
          <w:b/>
          <w:color w:val="000000"/>
        </w:rPr>
        <w:t xml:space="preserve"> </w:t>
      </w:r>
      <w:r w:rsidR="0059264C">
        <w:rPr>
          <w:b/>
          <w:color w:val="000000"/>
        </w:rPr>
        <w:t>4-18, 23</w:t>
      </w:r>
      <w:r w:rsidRPr="00264C2E">
        <w:rPr>
          <w:color w:val="000000"/>
        </w:rPr>
        <w:t>, выставляются на Торги ППП.</w:t>
      </w:r>
    </w:p>
    <w:p w14:paraId="2BD8AE9C" w14:textId="77777777" w:rsidR="00EE2718" w:rsidRPr="00264C2E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2E">
        <w:rPr>
          <w:b/>
          <w:bCs/>
          <w:color w:val="000000"/>
        </w:rPr>
        <w:t>Торги ППП</w:t>
      </w:r>
      <w:r w:rsidRPr="00264C2E">
        <w:rPr>
          <w:color w:val="000000"/>
          <w:shd w:val="clear" w:color="auto" w:fill="FFFFFF"/>
        </w:rPr>
        <w:t xml:space="preserve"> будут проведены на ЭТП</w:t>
      </w:r>
      <w:r w:rsidR="00EE2718" w:rsidRPr="00264C2E">
        <w:rPr>
          <w:color w:val="000000"/>
          <w:shd w:val="clear" w:color="auto" w:fill="FFFFFF"/>
        </w:rPr>
        <w:t>:</w:t>
      </w:r>
    </w:p>
    <w:p w14:paraId="32AF4EF2" w14:textId="4675ABC6" w:rsidR="00EE2718" w:rsidRPr="00264C2E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2E">
        <w:rPr>
          <w:b/>
          <w:bCs/>
          <w:color w:val="000000"/>
        </w:rPr>
        <w:t>по лот</w:t>
      </w:r>
      <w:r w:rsidR="00F3100D" w:rsidRPr="00264C2E">
        <w:rPr>
          <w:b/>
          <w:bCs/>
          <w:color w:val="000000"/>
        </w:rPr>
        <w:t>ам</w:t>
      </w:r>
      <w:r w:rsidRPr="00264C2E">
        <w:rPr>
          <w:b/>
          <w:bCs/>
          <w:color w:val="000000"/>
        </w:rPr>
        <w:t xml:space="preserve"> </w:t>
      </w:r>
      <w:r w:rsidR="00735EAD" w:rsidRPr="00264C2E">
        <w:rPr>
          <w:b/>
          <w:bCs/>
          <w:color w:val="000000"/>
        </w:rPr>
        <w:t>1</w:t>
      </w:r>
      <w:r w:rsidR="00663143" w:rsidRPr="00264C2E">
        <w:rPr>
          <w:b/>
          <w:bCs/>
          <w:color w:val="000000"/>
        </w:rPr>
        <w:t>-18, 20-24</w:t>
      </w:r>
      <w:r w:rsidRPr="00264C2E">
        <w:rPr>
          <w:b/>
          <w:bCs/>
          <w:color w:val="000000"/>
        </w:rPr>
        <w:t xml:space="preserve"> - с </w:t>
      </w:r>
      <w:r w:rsidR="0059264C">
        <w:rPr>
          <w:b/>
          <w:bCs/>
          <w:color w:val="000000"/>
        </w:rPr>
        <w:t>02 сентября</w:t>
      </w:r>
      <w:r w:rsidRPr="00264C2E">
        <w:rPr>
          <w:b/>
          <w:bCs/>
          <w:color w:val="000000"/>
        </w:rPr>
        <w:t xml:space="preserve"> </w:t>
      </w:r>
      <w:r w:rsidR="000420FF" w:rsidRPr="00264C2E">
        <w:rPr>
          <w:b/>
          <w:bCs/>
          <w:color w:val="000000"/>
        </w:rPr>
        <w:t>202</w:t>
      </w:r>
      <w:r w:rsidR="00663143" w:rsidRPr="00264C2E">
        <w:rPr>
          <w:b/>
          <w:bCs/>
          <w:color w:val="000000"/>
        </w:rPr>
        <w:t>1</w:t>
      </w:r>
      <w:r w:rsidR="00735EAD" w:rsidRPr="00264C2E">
        <w:rPr>
          <w:b/>
          <w:bCs/>
          <w:color w:val="000000"/>
        </w:rPr>
        <w:t xml:space="preserve"> г</w:t>
      </w:r>
      <w:r w:rsidR="00EE2718" w:rsidRPr="00264C2E">
        <w:rPr>
          <w:b/>
          <w:bCs/>
          <w:color w:val="000000"/>
        </w:rPr>
        <w:t xml:space="preserve">. по </w:t>
      </w:r>
      <w:r w:rsidR="00663143" w:rsidRPr="00264C2E">
        <w:rPr>
          <w:b/>
          <w:bCs/>
          <w:color w:val="000000"/>
        </w:rPr>
        <w:t>25</w:t>
      </w:r>
      <w:r w:rsidR="00C035F0" w:rsidRPr="00264C2E">
        <w:rPr>
          <w:b/>
          <w:bCs/>
          <w:color w:val="000000"/>
        </w:rPr>
        <w:t xml:space="preserve"> декабря</w:t>
      </w:r>
      <w:r w:rsidR="00EE2718" w:rsidRPr="00264C2E">
        <w:rPr>
          <w:b/>
          <w:bCs/>
          <w:color w:val="000000"/>
        </w:rPr>
        <w:t xml:space="preserve"> </w:t>
      </w:r>
      <w:r w:rsidR="000420FF" w:rsidRPr="00264C2E">
        <w:rPr>
          <w:b/>
          <w:bCs/>
          <w:color w:val="000000"/>
        </w:rPr>
        <w:t>202</w:t>
      </w:r>
      <w:r w:rsidR="00663143" w:rsidRPr="00264C2E">
        <w:rPr>
          <w:b/>
          <w:bCs/>
          <w:color w:val="000000"/>
        </w:rPr>
        <w:t>1</w:t>
      </w:r>
      <w:r w:rsidR="00735EAD" w:rsidRPr="00264C2E">
        <w:rPr>
          <w:b/>
          <w:bCs/>
          <w:color w:val="000000"/>
        </w:rPr>
        <w:t xml:space="preserve"> г</w:t>
      </w:r>
      <w:r w:rsidR="00EE2718" w:rsidRPr="00264C2E">
        <w:rPr>
          <w:b/>
          <w:bCs/>
          <w:color w:val="000000"/>
        </w:rPr>
        <w:t>.;</w:t>
      </w:r>
    </w:p>
    <w:p w14:paraId="0A745D34" w14:textId="44B0E2A4" w:rsidR="00EE2718" w:rsidRPr="00264C2E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2E">
        <w:rPr>
          <w:b/>
          <w:bCs/>
          <w:color w:val="000000"/>
        </w:rPr>
        <w:t>по лот</w:t>
      </w:r>
      <w:r w:rsidR="00C035F0" w:rsidRPr="00264C2E">
        <w:rPr>
          <w:b/>
          <w:bCs/>
          <w:color w:val="000000"/>
        </w:rPr>
        <w:t xml:space="preserve">у </w:t>
      </w:r>
      <w:r w:rsidR="00663143" w:rsidRPr="00264C2E">
        <w:rPr>
          <w:b/>
          <w:bCs/>
          <w:color w:val="000000"/>
        </w:rPr>
        <w:t>19</w:t>
      </w:r>
      <w:r w:rsidRPr="00264C2E">
        <w:rPr>
          <w:b/>
          <w:bCs/>
          <w:color w:val="000000"/>
        </w:rPr>
        <w:t xml:space="preserve"> - с </w:t>
      </w:r>
      <w:r w:rsidR="0059264C" w:rsidRPr="0059264C">
        <w:rPr>
          <w:b/>
          <w:bCs/>
          <w:color w:val="000000"/>
        </w:rPr>
        <w:t>02 сентября 2021</w:t>
      </w:r>
      <w:r w:rsidR="00735EAD" w:rsidRPr="00264C2E">
        <w:rPr>
          <w:b/>
          <w:bCs/>
          <w:color w:val="000000"/>
        </w:rPr>
        <w:t xml:space="preserve"> г</w:t>
      </w:r>
      <w:r w:rsidRPr="00264C2E">
        <w:rPr>
          <w:b/>
          <w:bCs/>
          <w:color w:val="000000"/>
        </w:rPr>
        <w:t xml:space="preserve">. по </w:t>
      </w:r>
      <w:r w:rsidR="00663143" w:rsidRPr="00264C2E">
        <w:rPr>
          <w:b/>
          <w:bCs/>
          <w:color w:val="000000"/>
        </w:rPr>
        <w:t>29 января 2022</w:t>
      </w:r>
      <w:r w:rsidR="00735EAD" w:rsidRPr="00264C2E">
        <w:rPr>
          <w:b/>
          <w:bCs/>
          <w:color w:val="000000"/>
        </w:rPr>
        <w:t xml:space="preserve"> г</w:t>
      </w:r>
      <w:r w:rsidRPr="00264C2E">
        <w:rPr>
          <w:b/>
          <w:bCs/>
          <w:color w:val="000000"/>
        </w:rPr>
        <w:t>.</w:t>
      </w:r>
    </w:p>
    <w:p w14:paraId="2D284BB7" w14:textId="214953D4" w:rsidR="00EE2718" w:rsidRPr="00264C2E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64C2E">
        <w:rPr>
          <w:color w:val="000000"/>
        </w:rPr>
        <w:t>Заявки на участие в Торгах ППП принимаются Оператором, начиная с 00:</w:t>
      </w:r>
      <w:r w:rsidR="00F104BD" w:rsidRPr="00264C2E">
        <w:rPr>
          <w:color w:val="000000"/>
        </w:rPr>
        <w:t>00</w:t>
      </w:r>
      <w:r w:rsidRPr="00264C2E">
        <w:rPr>
          <w:color w:val="000000"/>
        </w:rPr>
        <w:t xml:space="preserve"> часов по московскому времени </w:t>
      </w:r>
      <w:r w:rsidR="0059264C" w:rsidRPr="0059264C">
        <w:rPr>
          <w:color w:val="000000"/>
        </w:rPr>
        <w:t>02 сентября 2021</w:t>
      </w:r>
      <w:r w:rsidR="00735EAD" w:rsidRPr="00264C2E">
        <w:rPr>
          <w:color w:val="000000"/>
        </w:rPr>
        <w:t xml:space="preserve"> г</w:t>
      </w:r>
      <w:r w:rsidRPr="00264C2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64C2E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4C2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E0D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D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1E0D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0D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E0D57">
        <w:rPr>
          <w:color w:val="000000"/>
        </w:rPr>
        <w:t>:</w:t>
      </w:r>
    </w:p>
    <w:p w14:paraId="37F2088A" w14:textId="77777777" w:rsidR="001E0D57" w:rsidRPr="001E0D57" w:rsidRDefault="000067AA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0D57">
        <w:rPr>
          <w:b/>
          <w:color w:val="000000"/>
        </w:rPr>
        <w:t>Для лот</w:t>
      </w:r>
      <w:r w:rsidR="003732F0" w:rsidRPr="001E0D57">
        <w:rPr>
          <w:b/>
          <w:color w:val="000000"/>
        </w:rPr>
        <w:t>ов</w:t>
      </w:r>
      <w:r w:rsidR="00C035F0" w:rsidRPr="001E0D57">
        <w:rPr>
          <w:b/>
          <w:color w:val="000000"/>
        </w:rPr>
        <w:t xml:space="preserve"> 1</w:t>
      </w:r>
      <w:r w:rsidR="003732F0" w:rsidRPr="001E0D57">
        <w:rPr>
          <w:b/>
          <w:color w:val="000000"/>
        </w:rPr>
        <w:t>-2</w:t>
      </w:r>
      <w:r w:rsidRPr="001E0D57">
        <w:rPr>
          <w:b/>
          <w:color w:val="000000"/>
        </w:rPr>
        <w:t>:</w:t>
      </w:r>
    </w:p>
    <w:p w14:paraId="2CCA0E1B" w14:textId="5B3E6AA7" w:rsidR="00A15AE2" w:rsidRPr="00A15AE2" w:rsidRDefault="00A15AE2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02 сентября 2021 г. по 13 октября 2021</w:t>
      </w:r>
      <w:r w:rsidRPr="00A15AE2">
        <w:rPr>
          <w:color w:val="000000"/>
        </w:rPr>
        <w:t xml:space="preserve"> г. - в размере начальной цены продажи лотов;</w:t>
      </w:r>
    </w:p>
    <w:p w14:paraId="5E8BF7C0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lastRenderedPageBreak/>
        <w:t>с 14 октября 2021 г. по 20 октября 2021 г. - в размере 90,10% от начальной цены продажи лотов;</w:t>
      </w:r>
    </w:p>
    <w:p w14:paraId="3AAC67B4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>с 21 октября 2021 г. по 27 октября 2021 г. - в размере 80,20% от начальной цены продажи лотов;</w:t>
      </w:r>
    </w:p>
    <w:p w14:paraId="03132DE6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>с 28 октября 2021 г. по 03 ноября 2021 г. - в размере 70,30% от начальной цены продажи лотов;</w:t>
      </w:r>
    </w:p>
    <w:p w14:paraId="11D48B4D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>с 04 ноября 2021 г. по 13 ноября 2021 г. - в размере 60,40% от начальной цены продажи лотов;</w:t>
      </w:r>
    </w:p>
    <w:p w14:paraId="21F0CC0A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>с 14 ноября 2021 г. по 20 ноября 2021 г. - в размере 50,50% от начальной цены продажи лотов;</w:t>
      </w:r>
    </w:p>
    <w:p w14:paraId="2DD0558E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>с 21 ноября 2021 г. по 27 ноября 2021 г. - в размере 40,60% от начальной цены продажи лотов;</w:t>
      </w:r>
    </w:p>
    <w:p w14:paraId="2C6EEBB9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>с 28 ноября 2021 г. по 04 декабря 2021 г. - в размере 30,70% от начальной цены продажи лотов;</w:t>
      </w:r>
    </w:p>
    <w:p w14:paraId="3655E875" w14:textId="77777777" w:rsidR="00A15AE2" w:rsidRPr="00A15AE2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>с 05 декабря 2021 г. по 11 декабря 2021 г. - в размере 20,80% от начальной цены продажи лотов;</w:t>
      </w:r>
    </w:p>
    <w:p w14:paraId="18C39896" w14:textId="77777777" w:rsidR="00A15AE2" w:rsidRPr="001E0D57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5AE2">
        <w:rPr>
          <w:color w:val="000000"/>
        </w:rPr>
        <w:t xml:space="preserve">с 12 декабря 2021 г. по 18 декабря 2021 г. - в размере 10,90% от начальной цены продажи </w:t>
      </w:r>
      <w:r w:rsidRPr="001E0D57">
        <w:rPr>
          <w:color w:val="000000"/>
        </w:rPr>
        <w:t>лотов;</w:t>
      </w:r>
    </w:p>
    <w:p w14:paraId="350F1023" w14:textId="27F60F44" w:rsidR="00C035F0" w:rsidRPr="001E0D57" w:rsidRDefault="00A15AE2" w:rsidP="00A15A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19 декабря 2021 г. по 25 декабря 2021 г. - в размере 1,00% от</w:t>
      </w:r>
      <w:r w:rsidRPr="001E0D57">
        <w:rPr>
          <w:color w:val="000000"/>
        </w:rPr>
        <w:t xml:space="preserve"> начальной цены продажи лотов</w:t>
      </w:r>
      <w:r w:rsidR="00C035F0" w:rsidRPr="001E0D57">
        <w:rPr>
          <w:color w:val="000000"/>
        </w:rPr>
        <w:t>.</w:t>
      </w:r>
    </w:p>
    <w:p w14:paraId="3AE517DE" w14:textId="4581FC98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D57">
        <w:rPr>
          <w:b/>
          <w:color w:val="000000"/>
        </w:rPr>
        <w:t xml:space="preserve">Для лотов </w:t>
      </w:r>
      <w:r w:rsidRPr="001E0D57">
        <w:rPr>
          <w:b/>
          <w:color w:val="000000"/>
        </w:rPr>
        <w:t>3, 14</w:t>
      </w:r>
      <w:r w:rsidRPr="001E0D57">
        <w:rPr>
          <w:b/>
          <w:color w:val="000000"/>
        </w:rPr>
        <w:t>:</w:t>
      </w:r>
    </w:p>
    <w:p w14:paraId="56068A75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02 сентября 2021 г. по 13 октября 2021 г. - в размере начальной цены продажи лотов;</w:t>
      </w:r>
    </w:p>
    <w:p w14:paraId="53FA9A99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14 октября 2021 г. по 20 октября 2021 г. - в размере 93,50% от начальной цены продажи лотов;</w:t>
      </w:r>
    </w:p>
    <w:p w14:paraId="5009AF3B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21 октября 2021 г. по 27 октября 2021 г. - в размере 87,00% от начальной цены продажи лотов;</w:t>
      </w:r>
    </w:p>
    <w:p w14:paraId="1E94477F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28 октября 2021 г. по 03 ноября 2021 г. - в размере 80,50% от начальной цены продажи лотов;</w:t>
      </w:r>
    </w:p>
    <w:p w14:paraId="39879D8B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04 ноября 2021 г. по 13 ноября 2021 г. - в размере 74,00% от начальной цены продажи лотов;</w:t>
      </w:r>
    </w:p>
    <w:p w14:paraId="22B39F23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14 ноября 2021 г. по 20 ноября 2021 г. - в размере 67,50% от начальной цены продажи лотов;</w:t>
      </w:r>
    </w:p>
    <w:p w14:paraId="5FECB9AF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21 ноября 2021 г. по 27 ноября 2021 г. - в размере 61,00% от начальной цены продажи лотов;</w:t>
      </w:r>
    </w:p>
    <w:p w14:paraId="179C62B7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28 ноября 2021 г. по 04 декабря 2021 г. - в размере 54,50% от начальной цены продажи лотов;</w:t>
      </w:r>
    </w:p>
    <w:p w14:paraId="6583CEC9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05 декабря 2021 г. по 11 декабря 2021 г. - в размере 48,00% от начальной цены продажи лотов;</w:t>
      </w:r>
    </w:p>
    <w:p w14:paraId="0CA0D9BA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12 декабря 2021 г. по 18 декабря 2021 г. - в размере 41,50% от начальной цены продажи лотов;</w:t>
      </w:r>
    </w:p>
    <w:p w14:paraId="025467C5" w14:textId="2E9F87DE" w:rsidR="001E0D57" w:rsidRPr="004C2068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1E0D57">
        <w:rPr>
          <w:color w:val="000000"/>
        </w:rPr>
        <w:t xml:space="preserve">с 19 декабря 2021 г. по 25 декабря 2021 г. - в размере 35,00% </w:t>
      </w:r>
      <w:r>
        <w:rPr>
          <w:color w:val="000000"/>
        </w:rPr>
        <w:t>от начальной цены продажи лотов</w:t>
      </w:r>
      <w:r w:rsidR="004C2068" w:rsidRPr="004C2068">
        <w:rPr>
          <w:color w:val="000000"/>
        </w:rPr>
        <w:t>.</w:t>
      </w:r>
      <w:bookmarkStart w:id="0" w:name="_GoBack"/>
      <w:bookmarkEnd w:id="0"/>
    </w:p>
    <w:p w14:paraId="3CA39ABB" w14:textId="1D98EC1D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D57">
        <w:rPr>
          <w:b/>
          <w:color w:val="000000"/>
        </w:rPr>
        <w:t xml:space="preserve">Для лотов </w:t>
      </w:r>
      <w:r w:rsidRPr="001E0D57">
        <w:rPr>
          <w:b/>
          <w:color w:val="000000"/>
        </w:rPr>
        <w:t>4-7, 10,22</w:t>
      </w:r>
      <w:r w:rsidRPr="001E0D57">
        <w:rPr>
          <w:b/>
          <w:color w:val="000000"/>
        </w:rPr>
        <w:t>:</w:t>
      </w:r>
    </w:p>
    <w:p w14:paraId="0AE81748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02 сентября 2021 г. по 13 октября 2021 г. - в размере начальной цены продажи лотов;</w:t>
      </w:r>
    </w:p>
    <w:p w14:paraId="04D1E2E7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lastRenderedPageBreak/>
        <w:t>с 14 октября 2021 г. по 20 октября 2021 г. - в размере 96,00% от начальной цены продажи лотов;</w:t>
      </w:r>
    </w:p>
    <w:p w14:paraId="02FA5ECF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21 октября 2021 г. по 27 октября 2021 г. - в размере 92,00% от начальной цены продажи лотов;</w:t>
      </w:r>
    </w:p>
    <w:p w14:paraId="5A13E917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28 октября 2021 г. по 03 ноября 2021 г. - в размере 88,00% от начальной цены продажи лотов;</w:t>
      </w:r>
    </w:p>
    <w:p w14:paraId="48E1F28C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04 ноября 2021 г. по 13 ноября 2021 г. - в размере 84,00% от начальной цены продажи лотов;</w:t>
      </w:r>
    </w:p>
    <w:p w14:paraId="1F22B183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14 ноября 2021 г. по 20 ноября 2021 г. - в размере 80,00% от начальной цены продажи лотов;</w:t>
      </w:r>
    </w:p>
    <w:p w14:paraId="1100C177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21 ноября 2021 г. по 27 ноября 2021 г. - в размере 76,00% от начальной цены продажи лотов;</w:t>
      </w:r>
    </w:p>
    <w:p w14:paraId="650AA1A8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28 ноября 2021 г. по 04 декабря 2021 г. - в размере 72,00% от начальной цены продажи лотов;</w:t>
      </w:r>
    </w:p>
    <w:p w14:paraId="63E8A968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05 декабря 2021 г. по 11 декабря 2021 г. - в размере 68,00% от начальной цены продажи лотов;</w:t>
      </w:r>
    </w:p>
    <w:p w14:paraId="6FB7F2E4" w14:textId="77777777" w:rsidR="001E0D57" w:rsidRPr="001E0D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0D57">
        <w:rPr>
          <w:color w:val="000000"/>
        </w:rPr>
        <w:t>с 12 декабря 2021 г. по 18 декабря 2021 г. - в размере 64,00% от начальной цены продажи лотов;</w:t>
      </w:r>
    </w:p>
    <w:p w14:paraId="2DCED91F" w14:textId="0A61EC71" w:rsidR="001E0D57" w:rsidRPr="007E0A4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A47">
        <w:rPr>
          <w:color w:val="000000"/>
        </w:rPr>
        <w:t xml:space="preserve">с 19 декабря 2021 г. по 25 декабря 2021 г. - в размере 60,00% </w:t>
      </w:r>
      <w:r w:rsidRPr="007E0A47">
        <w:rPr>
          <w:color w:val="000000"/>
        </w:rPr>
        <w:t>от начальной цены продажи лотов</w:t>
      </w:r>
      <w:r w:rsidRPr="007E0A47">
        <w:rPr>
          <w:color w:val="000000"/>
        </w:rPr>
        <w:t>.</w:t>
      </w:r>
    </w:p>
    <w:p w14:paraId="736C493C" w14:textId="640330B3" w:rsidR="001E0D57" w:rsidRPr="007E0A4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A47">
        <w:rPr>
          <w:b/>
          <w:color w:val="000000"/>
        </w:rPr>
        <w:t xml:space="preserve">Для лотов </w:t>
      </w:r>
      <w:r w:rsidRPr="007E0A47">
        <w:rPr>
          <w:b/>
          <w:color w:val="000000"/>
        </w:rPr>
        <w:t>8, 15, 18</w:t>
      </w:r>
      <w:r w:rsidRPr="007E0A47">
        <w:rPr>
          <w:b/>
          <w:color w:val="000000"/>
        </w:rPr>
        <w:t>:</w:t>
      </w:r>
    </w:p>
    <w:p w14:paraId="48163855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02 сентября 2021 г. по 13 октября 2021 г. - в размере начальной цены продажи лотов;</w:t>
      </w:r>
    </w:p>
    <w:p w14:paraId="177BEFB2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14 октября 2021 г. по 20 октября 2021 г. - в размере 96,50% от начальной цены продажи лотов;</w:t>
      </w:r>
    </w:p>
    <w:p w14:paraId="08A738D7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21 октября 2021 г. по 27 октября 2021 г. - в размере 93,00% от начальной цены продажи лотов;</w:t>
      </w:r>
    </w:p>
    <w:p w14:paraId="123C33ED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28 октября 2021 г. по 03 ноября 2021 г. - в размере 89,50% от начальной цены продажи лотов;</w:t>
      </w:r>
    </w:p>
    <w:p w14:paraId="2AA0B7D5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04 ноября 2021 г. по 13 ноября 2021 г. - в размере 86,00% от начальной цены продажи лотов;</w:t>
      </w:r>
    </w:p>
    <w:p w14:paraId="72B92AB6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14 ноября 2021 г. по 20 ноября 2021 г. - в размере 82,50% от начальной цены продажи лотов;</w:t>
      </w:r>
    </w:p>
    <w:p w14:paraId="44A87B22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21 ноября 2021 г. по 27 ноября 2021 г. - в размере 79,00% от начальной цены продажи лотов;</w:t>
      </w:r>
    </w:p>
    <w:p w14:paraId="0E889A4D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28 ноября 2021 г. по 04 декабря 2021 г. - в размере 75,50% от начальной цены продажи лотов;</w:t>
      </w:r>
    </w:p>
    <w:p w14:paraId="2994325F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05 декабря 2021 г. по 11 декабря 2021 г. - в размере 72,00% от начальной цены продажи лотов;</w:t>
      </w:r>
    </w:p>
    <w:p w14:paraId="355D3B68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12 декабря 2021 г. по 18 декабря 2021 г. - в размере 68,50% от начальной цены продажи лотов;</w:t>
      </w:r>
    </w:p>
    <w:p w14:paraId="53958652" w14:textId="23C71FFA" w:rsidR="001E0D57" w:rsidRPr="008B105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19 декабря 2021 г. по 25 декабря 2021 г. - в размере 65,00% </w:t>
      </w:r>
      <w:r w:rsidRPr="008B1057">
        <w:rPr>
          <w:color w:val="000000"/>
        </w:rPr>
        <w:t>от начальной цены продажи лотов</w:t>
      </w:r>
      <w:r w:rsidR="001E0D57" w:rsidRPr="008B1057">
        <w:rPr>
          <w:color w:val="000000"/>
        </w:rPr>
        <w:t>.</w:t>
      </w:r>
    </w:p>
    <w:p w14:paraId="2A4EDBD2" w14:textId="2CC7203E" w:rsidR="001E0D57" w:rsidRPr="008B10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1057">
        <w:rPr>
          <w:b/>
          <w:color w:val="000000"/>
        </w:rPr>
        <w:t xml:space="preserve">Для лотов </w:t>
      </w:r>
      <w:r w:rsidR="007E0A47" w:rsidRPr="008B1057">
        <w:rPr>
          <w:b/>
          <w:color w:val="000000"/>
        </w:rPr>
        <w:t>9, 11, 16-17</w:t>
      </w:r>
      <w:r w:rsidRPr="008B1057">
        <w:rPr>
          <w:b/>
          <w:color w:val="000000"/>
        </w:rPr>
        <w:t>:</w:t>
      </w:r>
    </w:p>
    <w:p w14:paraId="69B9934B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02 сентября 2021 г. по 13 октября 2021 г. -</w:t>
      </w:r>
      <w:r w:rsidRPr="007E0A47">
        <w:rPr>
          <w:color w:val="000000"/>
        </w:rPr>
        <w:t xml:space="preserve"> в размере начальной цены продажи лотов;</w:t>
      </w:r>
    </w:p>
    <w:p w14:paraId="0F548EA6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lastRenderedPageBreak/>
        <w:t>с 14 октября 2021 г. по 20 октября 2021 г. - в размере 93,00% от начальной цены продажи лотов;</w:t>
      </w:r>
    </w:p>
    <w:p w14:paraId="39F12715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21 октября 2021 г. по 27 октября 2021 г. - в размере 86,00% от начальной цены продажи лотов;</w:t>
      </w:r>
    </w:p>
    <w:p w14:paraId="737533FB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28 октября 2021 г. по 03 ноября 2021 г. - в размере 79,00% от начальной цены продажи лотов;</w:t>
      </w:r>
    </w:p>
    <w:p w14:paraId="72581ED7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04 ноября 2021 г. по 13 ноября 2021 г. - в размере 72,00% от начальной цены продажи лотов;</w:t>
      </w:r>
    </w:p>
    <w:p w14:paraId="39A40548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14 ноября 2021 г. по 20 ноября 2021 г. - в размере 65,00% от начальной цены продажи лотов;</w:t>
      </w:r>
    </w:p>
    <w:p w14:paraId="646B79A4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21 ноября 2021 г. по 27 ноября 2021 г. - в размере 58,00% от начальной цены продажи лотов;</w:t>
      </w:r>
    </w:p>
    <w:p w14:paraId="0A26644B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28 ноября 2021 г. по 04 декабря 2021 г. - в размере 51,00% от начальной цены продажи лотов;</w:t>
      </w:r>
    </w:p>
    <w:p w14:paraId="7DE2514E" w14:textId="77777777" w:rsidR="007E0A47" w:rsidRPr="007E0A4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A47">
        <w:rPr>
          <w:color w:val="000000"/>
        </w:rPr>
        <w:t>с 05 декабря 2021 г. по 11 декабря 2021 г. - в размере 44,00% от начальной цены продажи лотов;</w:t>
      </w:r>
    </w:p>
    <w:p w14:paraId="6E562926" w14:textId="77777777" w:rsidR="007E0A47" w:rsidRPr="008B105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12 декабря 2021 г. по 18 декабря 2021 г. - в размере 37,00% от начальной цены продажи лотов;</w:t>
      </w:r>
    </w:p>
    <w:p w14:paraId="3D29CC42" w14:textId="7171E273" w:rsidR="001E0D57" w:rsidRPr="008B1057" w:rsidRDefault="007E0A47" w:rsidP="007E0A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19 декабря 2021 г. по 25 декабря 2021 г. - в размере 30,00% </w:t>
      </w:r>
      <w:r w:rsidRPr="008B1057">
        <w:rPr>
          <w:color w:val="000000"/>
        </w:rPr>
        <w:t>от начальной цены продажи лотов</w:t>
      </w:r>
      <w:r w:rsidR="001E0D57" w:rsidRPr="008B1057">
        <w:rPr>
          <w:color w:val="000000"/>
        </w:rPr>
        <w:t>.</w:t>
      </w:r>
    </w:p>
    <w:p w14:paraId="078DC2F7" w14:textId="3351913E" w:rsidR="001E0D57" w:rsidRPr="008B10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1057">
        <w:rPr>
          <w:b/>
          <w:color w:val="000000"/>
        </w:rPr>
        <w:t xml:space="preserve">Для лотов </w:t>
      </w:r>
      <w:r w:rsidR="007E0A47" w:rsidRPr="008B1057">
        <w:rPr>
          <w:b/>
          <w:color w:val="000000"/>
        </w:rPr>
        <w:t>12-13, 20</w:t>
      </w:r>
      <w:r w:rsidRPr="008B1057">
        <w:rPr>
          <w:b/>
          <w:color w:val="000000"/>
        </w:rPr>
        <w:t>:</w:t>
      </w:r>
    </w:p>
    <w:p w14:paraId="6A40E29B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02 сентября 2021 г. по 13 октября 2021 г. - в размере начальной цены продажи лотов;</w:t>
      </w:r>
    </w:p>
    <w:p w14:paraId="56423F28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14 октября 2021 г. по 20 октября 2021 г. - в размере 92,00% от начальной цены продажи лотов;</w:t>
      </w:r>
    </w:p>
    <w:p w14:paraId="467DBC1F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21 октября 2021 г. по 27 октября 2021 г. - в размере 84,00% от начальной цены продажи лотов;</w:t>
      </w:r>
    </w:p>
    <w:p w14:paraId="60A6BBE3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28 октября 2021 г. по 03 ноября 2021 г. - в размере 76,00% от начальной цены продажи лотов;</w:t>
      </w:r>
    </w:p>
    <w:p w14:paraId="7782F05E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04 ноября 2021 г. по 13 ноября 2021 г. - в размере 68,00% от начальной цены продажи лотов;</w:t>
      </w:r>
    </w:p>
    <w:p w14:paraId="754C3E7B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14 ноября 2021 г. по 20 ноября 2021 г. - в размере 60,00% от начальной цены продажи лотов;</w:t>
      </w:r>
    </w:p>
    <w:p w14:paraId="0905EA1A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21 ноября 2021 г. по 27 ноября 2021 г. - в размере 52,00% от начальной цены продажи лотов;</w:t>
      </w:r>
    </w:p>
    <w:p w14:paraId="42F28CD6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28 ноября 2021 г. по 04 декабря 2021 г. - в размере 44,00% от начальной цены продажи лотов;</w:t>
      </w:r>
    </w:p>
    <w:p w14:paraId="6E11B9B8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05 декабря 2021 г. по 11 декабря 2021 г. - в размере 36,00% от начальной цены продажи лотов;</w:t>
      </w:r>
    </w:p>
    <w:p w14:paraId="390EA8BA" w14:textId="777777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12 декабря 2021 г. по 18 декабря 2021 г. - в размере 28,00% от начальной цены продажи лотов;</w:t>
      </w:r>
    </w:p>
    <w:p w14:paraId="55E09FCA" w14:textId="7D4FF8F8" w:rsidR="001E0D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19 декабря 2021 г. по 25 декабря 2021 г. - в размере 20,00% </w:t>
      </w:r>
      <w:r w:rsidRPr="008B1057">
        <w:rPr>
          <w:color w:val="000000"/>
        </w:rPr>
        <w:t>от начальной цены продажи лотов</w:t>
      </w:r>
      <w:r w:rsidR="001E0D57" w:rsidRPr="008B1057">
        <w:rPr>
          <w:color w:val="000000"/>
        </w:rPr>
        <w:t>.</w:t>
      </w:r>
    </w:p>
    <w:p w14:paraId="255EF3D5" w14:textId="696C855B" w:rsidR="001E0D57" w:rsidRPr="008B1057" w:rsidRDefault="001E0D57" w:rsidP="001E0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1057">
        <w:rPr>
          <w:b/>
          <w:color w:val="000000"/>
        </w:rPr>
        <w:t>Для лот</w:t>
      </w:r>
      <w:r w:rsidR="008B1057" w:rsidRPr="008B1057">
        <w:rPr>
          <w:b/>
          <w:color w:val="000000"/>
        </w:rPr>
        <w:t>а</w:t>
      </w:r>
      <w:r w:rsidRPr="008B1057">
        <w:rPr>
          <w:b/>
          <w:color w:val="000000"/>
        </w:rPr>
        <w:t xml:space="preserve"> 1</w:t>
      </w:r>
      <w:r w:rsidR="008B1057" w:rsidRPr="008B1057">
        <w:rPr>
          <w:b/>
          <w:color w:val="000000"/>
        </w:rPr>
        <w:t>9</w:t>
      </w:r>
      <w:r w:rsidRPr="008B1057">
        <w:rPr>
          <w:b/>
          <w:color w:val="000000"/>
        </w:rPr>
        <w:t>:</w:t>
      </w:r>
    </w:p>
    <w:p w14:paraId="5A706AB0" w14:textId="4F618542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>с 02 сентября 2021 г. по 13 октября 2021 г. - в размере начальной цены продажи лот</w:t>
      </w:r>
      <w:r>
        <w:rPr>
          <w:color w:val="000000"/>
        </w:rPr>
        <w:t>а</w:t>
      </w:r>
      <w:r w:rsidRPr="008B1057">
        <w:rPr>
          <w:color w:val="000000"/>
        </w:rPr>
        <w:t>;</w:t>
      </w:r>
    </w:p>
    <w:p w14:paraId="25B9BC9A" w14:textId="5B24B27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lastRenderedPageBreak/>
        <w:t xml:space="preserve">с 14 октября 2021 г. по 20 октября 2021 г. - в размере 92,00%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6185318A" w14:textId="3EEBF711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21 октября 2021 г. по 27 октября 2021 г. - в размере 84,00%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4DCA73EB" w14:textId="17294501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28 октября 2021 г. по 03 ноября 2021 г. - в размере 76,00%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6ACDD0B7" w14:textId="1A8DA9E3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04 ноября 2021 г. по 13 ноября 2021 г. - в размере 68,00%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74CCEE38" w14:textId="4AEE9B5C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14 ноября 2021 г. по 20 ноября 2021 г. - в размере 60,00%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74DBD05A" w14:textId="2C7AAD3A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21 ноября 2021 г. по 27 ноября 2021 г. - в размере 52,00%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2FD51032" w14:textId="5B603249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28 ноября 2021 г. по 04 декабря 2021 г. - в размере 44,00%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1BDB1F9D" w14:textId="5C0D7CB5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05 декабря 2021 г. по 11 декабря 2021 г. - в размере 36,00%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40588E85" w14:textId="27B614F7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12 декабря 2021 г. по 18 декабря 2021 г. - в размере 28,00%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20605EE8" w14:textId="749C28CF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19 декабря 2021 г. по 25 декабря 2021 г. - в размере 20,00%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2C25B4E9" w14:textId="6C0C518C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26 декабря 2021 г. по 01 января 2022 г. - в размере 12,00%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3D9A2530" w14:textId="6CE3B17B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02 января 2022 г. по 15 января 2022 г. - в размере </w:t>
      </w:r>
      <w:r w:rsidRPr="008B1057">
        <w:rPr>
          <w:color w:val="000000"/>
        </w:rPr>
        <w:t>8,80</w:t>
      </w:r>
      <w:r w:rsidRPr="008B1057">
        <w:rPr>
          <w:color w:val="000000"/>
        </w:rPr>
        <w:t xml:space="preserve">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5D917468" w14:textId="73B07D3E" w:rsidR="008B10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16 января 2022 г. по 22 января 2022 г. - в размере </w:t>
      </w:r>
      <w:r w:rsidRPr="008B1057">
        <w:rPr>
          <w:color w:val="000000"/>
        </w:rPr>
        <w:t>5,60</w:t>
      </w:r>
      <w:r w:rsidRPr="008B1057">
        <w:rPr>
          <w:color w:val="000000"/>
        </w:rPr>
        <w:t xml:space="preserve">% от начальной цены продажи </w:t>
      </w:r>
      <w:r w:rsidRPr="008B1057">
        <w:rPr>
          <w:color w:val="000000"/>
        </w:rPr>
        <w:t>лота</w:t>
      </w:r>
      <w:r w:rsidRPr="008B1057">
        <w:rPr>
          <w:color w:val="000000"/>
        </w:rPr>
        <w:t>;</w:t>
      </w:r>
    </w:p>
    <w:p w14:paraId="43DE9626" w14:textId="5FD2E86F" w:rsidR="001E0D57" w:rsidRPr="008B1057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1057">
        <w:rPr>
          <w:color w:val="000000"/>
        </w:rPr>
        <w:t xml:space="preserve">с 23 января 2022 г. по 29 января 2022 г. - в размере </w:t>
      </w:r>
      <w:r w:rsidRPr="008B1057">
        <w:rPr>
          <w:color w:val="000000"/>
        </w:rPr>
        <w:t>2,40</w:t>
      </w:r>
      <w:r w:rsidRPr="008B1057">
        <w:rPr>
          <w:color w:val="000000"/>
        </w:rPr>
        <w:t xml:space="preserve">% </w:t>
      </w:r>
      <w:r w:rsidRPr="008B1057">
        <w:rPr>
          <w:color w:val="000000"/>
        </w:rPr>
        <w:t>от начальной цены продажи лота</w:t>
      </w:r>
      <w:r w:rsidR="001E0D57" w:rsidRPr="008B1057">
        <w:rPr>
          <w:color w:val="000000"/>
        </w:rPr>
        <w:t>.</w:t>
      </w:r>
    </w:p>
    <w:p w14:paraId="5C4CFE20" w14:textId="6C04C91F" w:rsidR="008B1057" w:rsidRPr="0012242F" w:rsidRDefault="008B1057" w:rsidP="008B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12242F">
        <w:rPr>
          <w:b/>
          <w:color w:val="000000"/>
        </w:rPr>
        <w:t xml:space="preserve">Для лотов </w:t>
      </w:r>
      <w:r w:rsidRPr="0012242F">
        <w:rPr>
          <w:b/>
          <w:color w:val="000000"/>
        </w:rPr>
        <w:t>21, 23-24</w:t>
      </w:r>
      <w:r w:rsidRPr="0012242F">
        <w:rPr>
          <w:b/>
          <w:color w:val="000000"/>
        </w:rPr>
        <w:t>:</w:t>
      </w:r>
    </w:p>
    <w:p w14:paraId="422C6AE3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02 сентября 2021 г. по 13 октября 2021 г. - в размере начальной цены продажи лотов;</w:t>
      </w:r>
    </w:p>
    <w:p w14:paraId="3D0D6FE4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14 октября 2021 г. по 20 октября 2021 г. - в размере 98,00% от начальной цены продажи лотов;</w:t>
      </w:r>
    </w:p>
    <w:p w14:paraId="478A471C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21 октября 2021 г. по 27 октября 2021 г. - в размере 96,00% от начальной цены продажи лотов;</w:t>
      </w:r>
    </w:p>
    <w:p w14:paraId="1ED6C960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28 октября 2021 г. по 03 ноября 2021 г. - в размере 94,00% от начальной цены продажи лотов;</w:t>
      </w:r>
    </w:p>
    <w:p w14:paraId="30F8374D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04 ноября 2021 г. по 13 ноября 2021 г. - в размере 92,00% от начальной цены продажи лотов;</w:t>
      </w:r>
    </w:p>
    <w:p w14:paraId="3D6E4D21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14 ноября 2021 г. по 20 ноября 2021 г. - в размере 90,00% от начальной цены продажи лотов;</w:t>
      </w:r>
    </w:p>
    <w:p w14:paraId="4B91C1C1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21 ноября 2021 г. по 27 ноября 2021 г. - в размере 88,00% от начальной цены продажи лотов;</w:t>
      </w:r>
    </w:p>
    <w:p w14:paraId="31C2EFFE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28 ноября 2021 г. по 04 декабря 2021 г. - в размере 86,00% от начальной цены продажи лотов;</w:t>
      </w:r>
    </w:p>
    <w:p w14:paraId="1E7DA5D0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lastRenderedPageBreak/>
        <w:t>с 05 декабря 2021 г. по 11 декабря 2021 г. - в размере 84,00% от начальной цены продажи лотов;</w:t>
      </w:r>
    </w:p>
    <w:p w14:paraId="554EDB6D" w14:textId="77777777" w:rsidR="00F6614E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12 декабря 2021 г. по 18 декабря 2021 г. - в размере 82,00% от начальной цены продажи лотов;</w:t>
      </w:r>
    </w:p>
    <w:p w14:paraId="7B1DADDB" w14:textId="78CCBA9D" w:rsidR="001E0D57" w:rsidRPr="0012242F" w:rsidRDefault="00F6614E" w:rsidP="00F66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242F">
        <w:rPr>
          <w:color w:val="000000"/>
        </w:rPr>
        <w:t>с 19 декабря 2021 г. по 25 декабря 2021 г. - в размере 80,00% от н</w:t>
      </w:r>
      <w:r w:rsidRPr="0012242F">
        <w:rPr>
          <w:color w:val="000000"/>
        </w:rPr>
        <w:t>ачальной цены продажи лотов</w:t>
      </w:r>
      <w:r w:rsidR="008B1057" w:rsidRPr="0012242F">
        <w:rPr>
          <w:color w:val="000000"/>
        </w:rPr>
        <w:t>.</w:t>
      </w:r>
    </w:p>
    <w:p w14:paraId="2639B9A4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2242F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2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2242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12242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224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224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1224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1224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1224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1224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42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42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12242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224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0629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4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062913">
        <w:rPr>
          <w:rFonts w:ascii="Times New Roman" w:hAnsi="Times New Roman" w:cs="Times New Roman"/>
          <w:color w:val="000000"/>
          <w:sz w:val="24"/>
          <w:szCs w:val="24"/>
        </w:rPr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6291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1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DF1F46A" w:rsidR="00003DFC" w:rsidRPr="00062913" w:rsidRDefault="00AB030D" w:rsidP="00EA5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062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242F" w:rsidRPr="00062913">
        <w:rPr>
          <w:rFonts w:ascii="Times New Roman" w:hAnsi="Times New Roman" w:cs="Times New Roman"/>
          <w:sz w:val="24"/>
          <w:szCs w:val="24"/>
        </w:rPr>
        <w:t>10:00</w:t>
      </w:r>
      <w:r w:rsidR="00003DFC" w:rsidRPr="00062913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062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2242F" w:rsidRPr="00062913">
        <w:rPr>
          <w:rFonts w:ascii="Times New Roman" w:hAnsi="Times New Roman" w:cs="Times New Roman"/>
          <w:sz w:val="24"/>
          <w:szCs w:val="24"/>
        </w:rPr>
        <w:t>16:00</w:t>
      </w:r>
      <w:r w:rsidR="00003DFC" w:rsidRPr="00062913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2242F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Москва, Смоленская-Сенная пл., д. 30, стр. 6, тел. 8(495) 258-32-51, доб. 40-62, 41-10, </w:t>
      </w:r>
      <w:hyperlink r:id="rId8" w:history="1">
        <w:r w:rsidR="004C2068" w:rsidRPr="00AE374A">
          <w:rPr>
            <w:rStyle w:val="a4"/>
            <w:rFonts w:ascii="Times New Roman" w:hAnsi="Times New Roman"/>
            <w:sz w:val="24"/>
            <w:szCs w:val="24"/>
            <w:lang w:val="en-US"/>
          </w:rPr>
          <w:t>mvb</w:t>
        </w:r>
        <w:r w:rsidR="004C2068" w:rsidRPr="00AE374A">
          <w:rPr>
            <w:rStyle w:val="a4"/>
            <w:rFonts w:ascii="Times New Roman" w:hAnsi="Times New Roman"/>
            <w:sz w:val="24"/>
            <w:szCs w:val="24"/>
          </w:rPr>
          <w:t>lazhko@msk.roscredit.ru</w:t>
        </w:r>
      </w:hyperlink>
      <w:r w:rsidR="0012242F" w:rsidRPr="00062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2068" w:rsidRPr="004C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12242F" w:rsidRPr="00062913">
          <w:rPr>
            <w:rStyle w:val="a4"/>
            <w:rFonts w:ascii="Times New Roman" w:hAnsi="Times New Roman"/>
            <w:sz w:val="24"/>
            <w:szCs w:val="24"/>
            <w:lang w:val="en-US"/>
          </w:rPr>
          <w:t>eat</w:t>
        </w:r>
        <w:r w:rsidR="0012242F" w:rsidRPr="00062913">
          <w:rPr>
            <w:rStyle w:val="a4"/>
            <w:rFonts w:ascii="Times New Roman" w:hAnsi="Times New Roman"/>
            <w:sz w:val="24"/>
            <w:szCs w:val="24"/>
          </w:rPr>
          <w:t>arasov@msk.roscredit.ru</w:t>
        </w:r>
      </w:hyperlink>
      <w:r w:rsidR="0012242F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2242F" w:rsidRPr="0006291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12242F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лотам 1,2: </w:t>
      </w:r>
      <w:r w:rsidR="00EA574A" w:rsidRPr="0006291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EA574A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EA574A" w:rsidRPr="00062913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A574A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3-24: </w:t>
      </w:r>
      <w:r w:rsidR="00EA574A" w:rsidRPr="0006291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EA574A" w:rsidRPr="00062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74A" w:rsidRPr="0006291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03DFC" w:rsidRPr="000629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EA574A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7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EA574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62913"/>
    <w:rsid w:val="00082F5E"/>
    <w:rsid w:val="0012242F"/>
    <w:rsid w:val="0015099D"/>
    <w:rsid w:val="001E0D57"/>
    <w:rsid w:val="001E2277"/>
    <w:rsid w:val="001E7487"/>
    <w:rsid w:val="001F039D"/>
    <w:rsid w:val="00264C2E"/>
    <w:rsid w:val="00284B1D"/>
    <w:rsid w:val="002B1B81"/>
    <w:rsid w:val="003732F0"/>
    <w:rsid w:val="003A52B4"/>
    <w:rsid w:val="004132F8"/>
    <w:rsid w:val="00432832"/>
    <w:rsid w:val="00454887"/>
    <w:rsid w:val="00467D6B"/>
    <w:rsid w:val="004C2068"/>
    <w:rsid w:val="0059264C"/>
    <w:rsid w:val="0059668F"/>
    <w:rsid w:val="005B346C"/>
    <w:rsid w:val="005F1F68"/>
    <w:rsid w:val="00662676"/>
    <w:rsid w:val="00663143"/>
    <w:rsid w:val="00696A8D"/>
    <w:rsid w:val="007229EA"/>
    <w:rsid w:val="00735EAD"/>
    <w:rsid w:val="007B575E"/>
    <w:rsid w:val="007E0A47"/>
    <w:rsid w:val="00825B29"/>
    <w:rsid w:val="00865FD7"/>
    <w:rsid w:val="00882E21"/>
    <w:rsid w:val="008B1057"/>
    <w:rsid w:val="00927CB6"/>
    <w:rsid w:val="00A15AE2"/>
    <w:rsid w:val="00A52560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A574A"/>
    <w:rsid w:val="00EE2718"/>
    <w:rsid w:val="00F104BD"/>
    <w:rsid w:val="00F3100D"/>
    <w:rsid w:val="00F47D10"/>
    <w:rsid w:val="00F6614E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lazhko@msk.ros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rmspb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tarasov@msk.roscre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4481</Words>
  <Characters>23688</Characters>
  <Application>Microsoft Office Word</Application>
  <DocSecurity>0</DocSecurity>
  <Lines>197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2019-07-23T07:42:00Z</dcterms:created>
  <dcterms:modified xsi:type="dcterms:W3CDTF">2021-05-24T11:15:00Z</dcterms:modified>
</cp:coreProperties>
</file>