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521FB36A" w:rsidR="0064675E" w:rsidRPr="00685F47" w:rsidRDefault="007D7D5C" w:rsidP="000F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D7D5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Общество с ограниченной ответственностью «Научно-производственный комплекс МОЛОТ» (ООО НПК «МОЛОТ») (ИНН 7721760515, ОГРН 1127746456419, адрес: : 248002, г. Калуга, ул. Беляева, д.1/48, пом. 3), в лице конкурсного управляющего Полубинской  Светланы Владимировны (ИНН 772707030582, СНИЛС 049-097-254 87, рег. №: 0036, адрес: 127051, г. Москва, а/я №78), член Ассоциации арбитражных управляющих саморегулируемая организация "Центральное агентство арбитражных управляющих"  (ИНН 7731024000, ОГРН 1107799028523, адрес: 119017, г. Москва, г. Москва, переулок 1-й Казачий, дом 8 , строение 1, офис 2), действующей на основании Решения Арбитражного суда </w:t>
      </w:r>
      <w:r w:rsidR="00C5425C">
        <w:rPr>
          <w:rFonts w:ascii="Times New Roman" w:hAnsi="Times New Roman" w:cs="Times New Roman"/>
          <w:sz w:val="20"/>
          <w:szCs w:val="20"/>
        </w:rPr>
        <w:t>Калужской области</w:t>
      </w:r>
      <w:r w:rsidRPr="007D7D5C">
        <w:rPr>
          <w:rFonts w:ascii="Times New Roman" w:hAnsi="Times New Roman" w:cs="Times New Roman"/>
          <w:sz w:val="20"/>
          <w:szCs w:val="20"/>
        </w:rPr>
        <w:t xml:space="preserve"> от 07 февраля 2017 г. по делу № А23-8519/2016, а также Определения Арбитражного суда Калужской области от 07 февраля 2017 г. по делу № А23-8519/2016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486B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3A4512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486BD0">
        <w:rPr>
          <w:rFonts w:ascii="Times New Roman" w:hAnsi="Times New Roman" w:cs="Times New Roman"/>
          <w:b/>
          <w:sz w:val="20"/>
          <w:szCs w:val="20"/>
        </w:rPr>
        <w:t>5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7D7D5C">
        <w:rPr>
          <w:rFonts w:ascii="Times New Roman" w:hAnsi="Times New Roman" w:cs="Times New Roman"/>
          <w:color w:val="000000" w:themeColor="text1"/>
          <w:sz w:val="20"/>
          <w:szCs w:val="20"/>
        </w:rPr>
        <w:t>23 806 038,02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Pr="007D7D5C">
        <w:rPr>
          <w:rFonts w:ascii="Times New Roman" w:hAnsi="Times New Roman" w:cs="Times New Roman"/>
          <w:sz w:val="20"/>
          <w:szCs w:val="20"/>
        </w:rPr>
        <w:t>Дебиторская задолженность: солидарно Кузнецов Федор Валерьевич (ИНН 772013566538) и Васильев Максим Валерьевич (ИНН 244303546365) номинальная стоимость - 380 045 306,93 руб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Pr="007D7D5C">
        <w:rPr>
          <w:rFonts w:ascii="Times New Roman" w:hAnsi="Times New Roman" w:cs="Times New Roman"/>
          <w:b/>
          <w:sz w:val="20"/>
          <w:szCs w:val="20"/>
        </w:rPr>
        <w:t xml:space="preserve">Начальная цена Лота 1 - </w:t>
      </w:r>
      <w:r w:rsidR="006B1BB7" w:rsidRPr="006B1BB7">
        <w:rPr>
          <w:rFonts w:ascii="Times New Roman" w:hAnsi="Times New Roman" w:cs="Times New Roman"/>
          <w:b/>
          <w:sz w:val="20"/>
          <w:szCs w:val="20"/>
        </w:rPr>
        <w:t>198 383 650,20</w:t>
      </w:r>
      <w:r w:rsidRPr="007D7D5C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Pr="007D7D5C">
        <w:rPr>
          <w:rFonts w:ascii="Times New Roman" w:hAnsi="Times New Roman" w:cs="Times New Roman"/>
          <w:bCs/>
          <w:sz w:val="20"/>
          <w:szCs w:val="20"/>
        </w:rPr>
        <w:t>Ознакомление с документами в отношении Лота производится по предварительной договоренности в рабочие дни с 10:00 часов по 18:00 часов, у КУ по тел.: + 7 (926) 032 20 25, bankrot@100audit.ru, либо у ОТ: тел. +7 (977) 549-09-96 (с 9.00 до 18.00 по мск в будние дни)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0F0684">
        <w:rPr>
          <w:rFonts w:ascii="Times New Roman" w:hAnsi="Times New Roman" w:cs="Times New Roman"/>
          <w:sz w:val="20"/>
          <w:szCs w:val="20"/>
        </w:rPr>
        <w:t>:</w:t>
      </w:r>
      <w:r w:rsidR="004D1B6E" w:rsidRPr="004D1B6E">
        <w:t xml:space="preserve"> </w:t>
      </w:r>
      <w:r w:rsidR="006B1BB7" w:rsidRPr="006B1BB7">
        <w:rPr>
          <w:rFonts w:ascii="Times New Roman" w:hAnsi="Times New Roman" w:cs="Times New Roman"/>
          <w:sz w:val="20"/>
          <w:szCs w:val="20"/>
        </w:rPr>
        <w:t>расчетный счет № 40702810936000000455 в Филиал "ЦЕНТРАЛЬНЫЙ"</w:t>
      </w:r>
      <w:r w:rsidR="006B1BB7">
        <w:rPr>
          <w:rFonts w:ascii="Times New Roman" w:hAnsi="Times New Roman" w:cs="Times New Roman"/>
          <w:sz w:val="20"/>
          <w:szCs w:val="20"/>
        </w:rPr>
        <w:t xml:space="preserve"> </w:t>
      </w:r>
      <w:r w:rsidR="006B1BB7" w:rsidRPr="006B1BB7">
        <w:rPr>
          <w:rFonts w:ascii="Times New Roman" w:hAnsi="Times New Roman" w:cs="Times New Roman"/>
          <w:sz w:val="20"/>
          <w:szCs w:val="20"/>
        </w:rPr>
        <w:t>Банка ВТБ ПАО Г. МОСКВА, БИК044525411, к/с30101810145250000411.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A4512"/>
    <w:rsid w:val="003E3F83"/>
    <w:rsid w:val="0040543A"/>
    <w:rsid w:val="00432F1F"/>
    <w:rsid w:val="0044234D"/>
    <w:rsid w:val="00486BD0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6B1BB7"/>
    <w:rsid w:val="0070700B"/>
    <w:rsid w:val="00740953"/>
    <w:rsid w:val="007D7D5C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625A"/>
    <w:rsid w:val="00A11390"/>
    <w:rsid w:val="00A77407"/>
    <w:rsid w:val="00A8642B"/>
    <w:rsid w:val="00AF35D8"/>
    <w:rsid w:val="00B55CA3"/>
    <w:rsid w:val="00B76221"/>
    <w:rsid w:val="00BC43AD"/>
    <w:rsid w:val="00C37391"/>
    <w:rsid w:val="00C5425C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47E03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5</cp:revision>
  <cp:lastPrinted>2021-01-18T06:42:00Z</cp:lastPrinted>
  <dcterms:created xsi:type="dcterms:W3CDTF">2021-04-27T07:36:00Z</dcterms:created>
  <dcterms:modified xsi:type="dcterms:W3CDTF">2021-05-25T07:05:00Z</dcterms:modified>
</cp:coreProperties>
</file>