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6867D46A" w:rsidR="0003404B" w:rsidRPr="00525B08" w:rsidRDefault="007915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F97DDC" w:rsidRPr="00525B08">
        <w:rPr>
          <w:rFonts w:ascii="Times New Roman" w:hAnsi="Times New Roman" w:cs="Times New Roman"/>
          <w:bCs/>
          <w:iCs/>
          <w:sz w:val="24"/>
          <w:szCs w:val="24"/>
        </w:rPr>
        <w:t>8 (495) 234-04-00 (доб.336)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2019 г. по делу №А40-258137/18-186-365Б конкурсным управляющим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</w:t>
      </w:r>
      <w:r w:rsidR="00555595"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525B0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25B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2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25B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525B08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525B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7C60B0" w14:textId="77777777" w:rsidR="00104880" w:rsidRPr="00525B08" w:rsidRDefault="00104880" w:rsidP="0079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88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02E41F3" w14:textId="349642D7" w:rsidR="007915FF" w:rsidRPr="00525B08" w:rsidRDefault="007915FF" w:rsidP="0079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sz w:val="24"/>
          <w:szCs w:val="24"/>
        </w:rPr>
        <w:t>Лот 1 –</w:t>
      </w:r>
      <w:r w:rsidRPr="00525B08">
        <w:rPr>
          <w:rFonts w:ascii="Times New Roman" w:hAnsi="Times New Roman" w:cs="Times New Roman"/>
          <w:sz w:val="24"/>
          <w:szCs w:val="24"/>
        </w:rPr>
        <w:t xml:space="preserve"> </w:t>
      </w:r>
      <w:r w:rsidR="0068027B" w:rsidRPr="0068027B">
        <w:rPr>
          <w:rFonts w:ascii="Times New Roman" w:eastAsia="Times New Roman" w:hAnsi="Times New Roman" w:cs="Times New Roman"/>
          <w:sz w:val="24"/>
          <w:szCs w:val="24"/>
        </w:rPr>
        <w:t>Нежилое помещение (4 этаж) - 470,5 кв. м, нежилое помещение (8 этаж) - 260,5 кв. м, адрес: г. Краснодар, Центральный округ, ул. Красная, д. 118, кадастровые номера 23:43:0112040:795, 23:43:0112040:787</w:t>
      </w:r>
      <w:r w:rsidRPr="00525B08">
        <w:rPr>
          <w:rFonts w:ascii="Times New Roman" w:hAnsi="Times New Roman" w:cs="Times New Roman"/>
          <w:sz w:val="24"/>
          <w:szCs w:val="24"/>
        </w:rPr>
        <w:t>–</w:t>
      </w:r>
      <w:r w:rsidRPr="00525B08">
        <w:rPr>
          <w:rFonts w:ascii="Times New Roman" w:hAnsi="Times New Roman" w:cs="Times New Roman"/>
          <w:sz w:val="24"/>
          <w:szCs w:val="24"/>
        </w:rPr>
        <w:t xml:space="preserve"> </w:t>
      </w:r>
      <w:r w:rsidR="00104880" w:rsidRPr="00104880">
        <w:rPr>
          <w:rFonts w:ascii="Times New Roman" w:eastAsia="Times New Roman" w:hAnsi="Times New Roman" w:cs="Times New Roman"/>
          <w:color w:val="000000"/>
          <w:sz w:val="24"/>
          <w:szCs w:val="24"/>
        </w:rPr>
        <w:t>27 385 686,00</w:t>
      </w:r>
      <w:r w:rsidR="00104880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B0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C6DDD77" w14:textId="60731E51" w:rsidR="001B6060" w:rsidRPr="00525B08" w:rsidRDefault="001B6060" w:rsidP="001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sz w:val="24"/>
          <w:szCs w:val="24"/>
        </w:rPr>
        <w:t xml:space="preserve">Лот </w:t>
      </w:r>
      <w:r w:rsidRPr="00525B08">
        <w:rPr>
          <w:rFonts w:ascii="Times New Roman" w:hAnsi="Times New Roman" w:cs="Times New Roman"/>
          <w:sz w:val="24"/>
          <w:szCs w:val="24"/>
        </w:rPr>
        <w:t>2</w:t>
      </w:r>
      <w:r w:rsidRPr="00525B08">
        <w:rPr>
          <w:rFonts w:ascii="Times New Roman" w:hAnsi="Times New Roman" w:cs="Times New Roman"/>
          <w:sz w:val="24"/>
          <w:szCs w:val="24"/>
        </w:rPr>
        <w:t xml:space="preserve"> – </w:t>
      </w:r>
      <w:r w:rsidR="0068027B" w:rsidRPr="0068027B">
        <w:rPr>
          <w:rFonts w:ascii="Times New Roman" w:eastAsia="Times New Roman" w:hAnsi="Times New Roman" w:cs="Times New Roman"/>
          <w:sz w:val="24"/>
          <w:szCs w:val="24"/>
        </w:rPr>
        <w:t>1/2 доли в праве общей долевой собственности на земельный участок - 1 455 +/- 27 кв. м, адрес: установлено относительно ориентира, расположенного в границах участка. Почтовый адрес ориентира: Кабардино-Балкарская Республика, Черекский р-н, с. Аушигер, ул. Бицуева А. Б., сооружение 137, кадастровый номер 07:05:0100005:11, земли населенных пунктов - для ведения личного подсобного хозяйства (на территории участка имеются строения, принадлежащие третьим лицам)</w:t>
      </w:r>
      <w:r w:rsidRPr="00525B08">
        <w:rPr>
          <w:rFonts w:ascii="Times New Roman" w:hAnsi="Times New Roman" w:cs="Times New Roman"/>
          <w:sz w:val="24"/>
          <w:szCs w:val="24"/>
        </w:rPr>
        <w:t xml:space="preserve">– </w:t>
      </w:r>
      <w:r w:rsidR="00104880" w:rsidRPr="00104880">
        <w:rPr>
          <w:rFonts w:ascii="Times New Roman" w:eastAsia="Times New Roman" w:hAnsi="Times New Roman" w:cs="Times New Roman"/>
          <w:color w:val="000000"/>
          <w:sz w:val="24"/>
          <w:szCs w:val="24"/>
        </w:rPr>
        <w:t>143 701,20</w:t>
      </w:r>
      <w:r w:rsidR="00104880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B0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EAFD198" w14:textId="77777777" w:rsidR="00C02333" w:rsidRPr="00525B08" w:rsidRDefault="00104880" w:rsidP="00680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88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5950E877" w14:textId="39814138" w:rsidR="00104880" w:rsidRPr="00525B08" w:rsidRDefault="001B6060" w:rsidP="0068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08">
        <w:rPr>
          <w:rFonts w:ascii="Times New Roman" w:hAnsi="Times New Roman" w:cs="Times New Roman"/>
          <w:sz w:val="24"/>
          <w:szCs w:val="24"/>
        </w:rPr>
        <w:t xml:space="preserve">Лот </w:t>
      </w:r>
      <w:r w:rsidRPr="00525B08">
        <w:rPr>
          <w:rFonts w:ascii="Times New Roman" w:hAnsi="Times New Roman" w:cs="Times New Roman"/>
          <w:sz w:val="24"/>
          <w:szCs w:val="24"/>
        </w:rPr>
        <w:t>3</w:t>
      </w:r>
      <w:r w:rsidRPr="00525B08">
        <w:rPr>
          <w:rFonts w:ascii="Times New Roman" w:hAnsi="Times New Roman" w:cs="Times New Roman"/>
          <w:sz w:val="24"/>
          <w:szCs w:val="24"/>
        </w:rPr>
        <w:t xml:space="preserve"> – </w:t>
      </w:r>
      <w:r w:rsidR="0068027B" w:rsidRPr="0068027B">
        <w:rPr>
          <w:rFonts w:ascii="Times New Roman" w:eastAsia="Times New Roman" w:hAnsi="Times New Roman" w:cs="Times New Roman"/>
          <w:sz w:val="24"/>
          <w:szCs w:val="24"/>
        </w:rPr>
        <w:t>Специализированный бронированный 28464-0000010 (на шасси VOLKSWAGEN 7HC TRANSPORTER), серый, 2017, пробег - нет данных, 2.0 МТ (140 л. с.), дизель, передний, VIN X89284641H0DA1051, г. Видное</w:t>
      </w:r>
      <w:r w:rsidR="0068027B" w:rsidRPr="00525B08">
        <w:rPr>
          <w:rFonts w:ascii="Times New Roman" w:hAnsi="Times New Roman" w:cs="Times New Roman"/>
          <w:sz w:val="24"/>
          <w:szCs w:val="24"/>
        </w:rPr>
        <w:t xml:space="preserve"> </w:t>
      </w:r>
      <w:r w:rsidRPr="00525B08">
        <w:rPr>
          <w:rFonts w:ascii="Times New Roman" w:hAnsi="Times New Roman" w:cs="Times New Roman"/>
          <w:sz w:val="24"/>
          <w:szCs w:val="24"/>
        </w:rPr>
        <w:t xml:space="preserve">– </w:t>
      </w:r>
      <w:r w:rsidR="00104880" w:rsidRPr="00104880">
        <w:rPr>
          <w:rFonts w:ascii="Times New Roman" w:eastAsia="Times New Roman" w:hAnsi="Times New Roman" w:cs="Times New Roman"/>
          <w:color w:val="000000"/>
          <w:sz w:val="24"/>
          <w:szCs w:val="24"/>
        </w:rPr>
        <w:t>748 788,03</w:t>
      </w:r>
      <w:r w:rsidR="00104880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5B0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4351655" w14:textId="0D74A84F" w:rsidR="00555595" w:rsidRPr="00525B08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25B0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525B0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944425E" w:rsidR="0003404B" w:rsidRPr="00525B0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2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525B0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2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B6060" w:rsidRPr="0052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июня</w:t>
      </w:r>
      <w:r w:rsidR="005742CC" w:rsidRPr="00525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525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25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2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B6060" w:rsidRPr="0052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октября </w:t>
      </w:r>
      <w:r w:rsidR="00002933" w:rsidRPr="00525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25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52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25B0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E913F16" w:rsidR="0003404B" w:rsidRPr="00525B0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2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2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B6060" w:rsidRPr="0052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июня</w:t>
      </w:r>
      <w:r w:rsidR="00987A46"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525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25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525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2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52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52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52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525B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525B0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6D9830D" w14:textId="77777777" w:rsidR="003B1C13" w:rsidRPr="00525B08" w:rsidRDefault="00710918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Для лота 1:</w:t>
      </w:r>
      <w:r w:rsidR="003B1C13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A6191F" w14:textId="6C9BD2DD" w:rsidR="003B1C13" w:rsidRPr="00525B08" w:rsidRDefault="003B1C13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2021 г. по 27 июля 2021 г. - в размере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1E74C9" w14:textId="5066045D" w:rsidR="003B1C13" w:rsidRPr="00525B08" w:rsidRDefault="003B1C13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2021 г. по 03 августа 2021 г. - в размере 94,00% от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72F12D" w14:textId="5A4D1A19" w:rsidR="003B1C13" w:rsidRPr="00525B08" w:rsidRDefault="003B1C13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2021 г. по 10 августа 2021 г. - в размере 88,00% от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9B20FD" w14:textId="7C37EA15" w:rsidR="003B1C13" w:rsidRPr="00525B08" w:rsidRDefault="003B1C13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2021 г. по 17 августа 2021 г. - в размере 82,00% от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4D7B5A" w14:textId="394B1E0F" w:rsidR="003B1C13" w:rsidRPr="00525B08" w:rsidRDefault="003B1C13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2021 г. по 24 августа 2021 г. - в размере 76,00% от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8205AF" w14:textId="7D934C45" w:rsidR="003B1C13" w:rsidRPr="00525B08" w:rsidRDefault="003B1C13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2021 г. по 31 августа 2021 г. - в размере 70,00% от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20EA2F" w14:textId="7632C4BE" w:rsidR="003B1C13" w:rsidRPr="00525B08" w:rsidRDefault="003B1C13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64,00% от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C4DE39" w14:textId="24DA8556" w:rsidR="003B1C13" w:rsidRPr="00525B08" w:rsidRDefault="003B1C13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58,00% от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8DFFAE" w14:textId="3F97E2B6" w:rsidR="003B1C13" w:rsidRPr="00525B08" w:rsidRDefault="003B1C13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52,00% от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96A148" w14:textId="1D846624" w:rsidR="003B1C13" w:rsidRPr="00525B08" w:rsidRDefault="003B1C13" w:rsidP="003B1C1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22 сентября 2021 г. по 28 сентября 2021 г. - в размере 46,00% от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F83939" w14:textId="1DFF5007" w:rsidR="00987A46" w:rsidRPr="00525B08" w:rsidRDefault="003B1C13" w:rsidP="003B1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C13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40,00% от начальной цены продажи лот</w:t>
      </w:r>
      <w:r w:rsidR="00A75607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2F429C" w14:textId="77777777" w:rsidR="00BA6CC3" w:rsidRPr="00525B08" w:rsidRDefault="00710918" w:rsidP="005E5D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Для лота 2:</w:t>
      </w:r>
      <w:r w:rsidR="00BA6CC3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C2746B" w14:textId="02B9A3AD" w:rsidR="00BA6CC3" w:rsidRPr="00525B08" w:rsidRDefault="00BA6CC3" w:rsidP="00BA6C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2021 г. по 27 июля 2021 г. - в размере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816CAB" w14:textId="00CB8A69" w:rsidR="00BA6CC3" w:rsidRPr="00525B08" w:rsidRDefault="00BA6CC3" w:rsidP="00BA6C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2021 г. по 03 августа 2021 г. - в размере 90,60% от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32966A" w14:textId="06E0DB3C" w:rsidR="00BA6CC3" w:rsidRPr="00525B08" w:rsidRDefault="00BA6CC3" w:rsidP="00BA6C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2021 г. по 10 августа 2021 г. - в размере 81,20% от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C1467D" w14:textId="75223A10" w:rsidR="00BA6CC3" w:rsidRPr="00525B08" w:rsidRDefault="00BA6CC3" w:rsidP="00BA6C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2021 г. по 17 августа 2021 г. - в размере 71,80% от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B9E50F" w14:textId="3AD44AB4" w:rsidR="00BA6CC3" w:rsidRPr="00525B08" w:rsidRDefault="00BA6CC3" w:rsidP="00BA6C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2021 г. по 24 августа 2021 г. - в размере 62,40% от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95140B" w14:textId="7FBCF1CE" w:rsidR="00BA6CC3" w:rsidRPr="00525B08" w:rsidRDefault="00BA6CC3" w:rsidP="00BA6C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2021 г. по 31 августа 2021 г. - в размере 53,00% от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2EA830" w14:textId="15308F74" w:rsidR="00BA6CC3" w:rsidRPr="00525B08" w:rsidRDefault="00BA6CC3" w:rsidP="00BA6C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43,60% от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F70A23" w14:textId="193F8E72" w:rsidR="00BA6CC3" w:rsidRPr="00525B08" w:rsidRDefault="00BA6CC3" w:rsidP="00BA6C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34,20% от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4CAC3F" w14:textId="12111222" w:rsidR="00BA6CC3" w:rsidRPr="00525B08" w:rsidRDefault="00BA6CC3" w:rsidP="00BA6C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24,80% от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78A3F5" w14:textId="50140E0B" w:rsidR="00BA6CC3" w:rsidRPr="00525B08" w:rsidRDefault="00BA6CC3" w:rsidP="00BA6CC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15,40% от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36DB41" w14:textId="38AA6A08" w:rsidR="00BA6CC3" w:rsidRPr="00525B08" w:rsidRDefault="00BA6CC3" w:rsidP="00BA6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607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6,00% от начальной цены продажи лот</w:t>
      </w:r>
      <w:r w:rsidR="008C6BFC"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792E89" w14:textId="77777777" w:rsidR="00513E40" w:rsidRPr="00525B08" w:rsidRDefault="00710918" w:rsidP="00513E4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Для лота 3:</w:t>
      </w:r>
    </w:p>
    <w:p w14:paraId="4D05DEA1" w14:textId="7698D995" w:rsidR="00513E40" w:rsidRPr="00525B08" w:rsidRDefault="00513E40" w:rsidP="00513E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2021 г. по 27 июля 2021 г. - в размере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3A9E4D" w14:textId="100C3152" w:rsidR="00513E40" w:rsidRPr="00525B08" w:rsidRDefault="00513E40" w:rsidP="00513E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2021 г. по 03 августа 2021 г. - в размере 90,50% от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D7EBAD" w14:textId="5130879B" w:rsidR="00513E40" w:rsidRPr="00525B08" w:rsidRDefault="00513E40" w:rsidP="00513E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2021 г. по 10 августа 2021 г. - в размере 81,00% от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7947DB" w14:textId="21CA79DC" w:rsidR="00513E40" w:rsidRPr="00525B08" w:rsidRDefault="00513E40" w:rsidP="00513E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2021 г. по 17 августа 2021 г. - в размере 71,50% от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C667A3" w14:textId="11B89D4D" w:rsidR="00513E40" w:rsidRPr="00525B08" w:rsidRDefault="00513E40" w:rsidP="00513E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2021 г. по 24 августа 2021 г. - в размере 62,00% от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82B234" w14:textId="64A2BDC6" w:rsidR="00513E40" w:rsidRPr="00525B08" w:rsidRDefault="00513E40" w:rsidP="00513E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2021 г. по 31 августа 2021 г. - в размере 52,50% от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FB5480" w14:textId="7AF6D031" w:rsidR="00513E40" w:rsidRPr="00525B08" w:rsidRDefault="00513E40" w:rsidP="00513E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43,00% от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E583A7" w14:textId="6B7DED3A" w:rsidR="00513E40" w:rsidRPr="00525B08" w:rsidRDefault="00513E40" w:rsidP="00513E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33,50% от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F84648" w14:textId="5822B31D" w:rsidR="00513E40" w:rsidRPr="00525B08" w:rsidRDefault="00513E40" w:rsidP="00513E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24,00% от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ACFCDD" w14:textId="5D8D79A3" w:rsidR="00513E40" w:rsidRPr="00525B08" w:rsidRDefault="00513E40" w:rsidP="00513E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14,50% от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6D99C8" w14:textId="77777777" w:rsidR="00513E40" w:rsidRPr="00525B08" w:rsidRDefault="00513E40" w:rsidP="00513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E40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5,00% от начальной цены продажи лот</w:t>
      </w:r>
      <w:r w:rsidRPr="00525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</w:p>
    <w:p w14:paraId="48B7EFCC" w14:textId="77777777" w:rsidR="00B03169" w:rsidRDefault="008F1609" w:rsidP="00B03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1637E8A5" w14:textId="301FA2DE" w:rsidR="008C2821" w:rsidRPr="00B03169" w:rsidRDefault="008C2821" w:rsidP="00B03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525B08" w:rsidRPr="00525B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5B08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569BA733" w14:textId="77777777" w:rsidR="00F463FC" w:rsidRPr="00525B0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0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25B0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525B0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25B0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525B0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25B0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B0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525B0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525B0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525B08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25B0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509CF39" w14:textId="52DD1F32" w:rsidR="004F37CB" w:rsidRPr="00525B08" w:rsidRDefault="007E3D68" w:rsidP="000748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4F37CB" w:rsidRPr="00525B08">
        <w:rPr>
          <w:rFonts w:ascii="Times New Roman" w:hAnsi="Times New Roman" w:cs="Times New Roman"/>
          <w:color w:val="000000"/>
          <w:sz w:val="24"/>
          <w:szCs w:val="24"/>
        </w:rPr>
        <w:t>КУ с 10:00 до 16:00 часов по адресу: г. Москва, Павелецкая наб, д. 8, тел. 8 (495) 725-31-15, доб. 67-33, 68-37, а также у ОТ:</w:t>
      </w:r>
      <w:r w:rsidR="00074821" w:rsidRPr="00525B08">
        <w:rPr>
          <w:rFonts w:ascii="Times New Roman" w:hAnsi="Times New Roman" w:cs="Times New Roman"/>
          <w:sz w:val="24"/>
          <w:szCs w:val="24"/>
        </w:rPr>
        <w:t xml:space="preserve"> </w:t>
      </w:r>
      <w:r w:rsidR="00074821" w:rsidRPr="00525B08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Замяткина Анастасия тел. 8 (938) 422-90-95</w:t>
      </w:r>
      <w:r w:rsidR="00074821" w:rsidRPr="00525B08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1,2)</w:t>
      </w:r>
      <w:r w:rsidR="00074821" w:rsidRPr="00525B08">
        <w:rPr>
          <w:rFonts w:ascii="Times New Roman" w:hAnsi="Times New Roman" w:cs="Times New Roman"/>
          <w:sz w:val="24"/>
          <w:szCs w:val="24"/>
        </w:rPr>
        <w:t xml:space="preserve">; </w:t>
      </w:r>
      <w:r w:rsidR="00074821" w:rsidRPr="00525B08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074821" w:rsidRPr="00525B0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74821" w:rsidRPr="00525B0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74821" w:rsidRPr="00525B08">
        <w:rPr>
          <w:rFonts w:ascii="Times New Roman" w:hAnsi="Times New Roman" w:cs="Times New Roman"/>
          <w:sz w:val="24"/>
          <w:szCs w:val="24"/>
        </w:rPr>
        <w:t xml:space="preserve"> (по лоту 3).</w:t>
      </w:r>
    </w:p>
    <w:p w14:paraId="56B881ED" w14:textId="0B2C7ED1" w:rsidR="007A10EE" w:rsidRPr="00525B08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07482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0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0748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07482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074821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07482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74821"/>
    <w:rsid w:val="000E7327"/>
    <w:rsid w:val="00101AB0"/>
    <w:rsid w:val="00104880"/>
    <w:rsid w:val="001B6060"/>
    <w:rsid w:val="00203862"/>
    <w:rsid w:val="002C3A2C"/>
    <w:rsid w:val="00360DC6"/>
    <w:rsid w:val="003B1C13"/>
    <w:rsid w:val="003E6C81"/>
    <w:rsid w:val="00495D59"/>
    <w:rsid w:val="004B74A7"/>
    <w:rsid w:val="004F37CB"/>
    <w:rsid w:val="00513E40"/>
    <w:rsid w:val="00525B08"/>
    <w:rsid w:val="00555595"/>
    <w:rsid w:val="005742CC"/>
    <w:rsid w:val="005E5DEF"/>
    <w:rsid w:val="005F1F68"/>
    <w:rsid w:val="00621553"/>
    <w:rsid w:val="0068027B"/>
    <w:rsid w:val="00710918"/>
    <w:rsid w:val="00740769"/>
    <w:rsid w:val="00762232"/>
    <w:rsid w:val="007915FF"/>
    <w:rsid w:val="007A10EE"/>
    <w:rsid w:val="007E3D68"/>
    <w:rsid w:val="007E3F7B"/>
    <w:rsid w:val="008C2821"/>
    <w:rsid w:val="008C4892"/>
    <w:rsid w:val="008C6BFC"/>
    <w:rsid w:val="008F1609"/>
    <w:rsid w:val="00953DA4"/>
    <w:rsid w:val="00987A46"/>
    <w:rsid w:val="009E68C2"/>
    <w:rsid w:val="009F0C4D"/>
    <w:rsid w:val="00A75607"/>
    <w:rsid w:val="00AA6179"/>
    <w:rsid w:val="00B03169"/>
    <w:rsid w:val="00B97A00"/>
    <w:rsid w:val="00BA6CC3"/>
    <w:rsid w:val="00C02333"/>
    <w:rsid w:val="00C15400"/>
    <w:rsid w:val="00C66976"/>
    <w:rsid w:val="00D115EC"/>
    <w:rsid w:val="00D16130"/>
    <w:rsid w:val="00DD01CB"/>
    <w:rsid w:val="00E2452B"/>
    <w:rsid w:val="00E540F5"/>
    <w:rsid w:val="00E645EC"/>
    <w:rsid w:val="00EE3F19"/>
    <w:rsid w:val="00F463FC"/>
    <w:rsid w:val="00F92A8F"/>
    <w:rsid w:val="00F9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F37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C2821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38</cp:revision>
  <dcterms:created xsi:type="dcterms:W3CDTF">2019-07-23T07:53:00Z</dcterms:created>
  <dcterms:modified xsi:type="dcterms:W3CDTF">2021-06-03T16:28:00Z</dcterms:modified>
</cp:coreProperties>
</file>