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0BCC0" w14:textId="14536933" w:rsidR="007B6B43" w:rsidRPr="004857C5" w:rsidRDefault="00FD3FB9" w:rsidP="007E1F8E">
      <w:pPr>
        <w:jc w:val="both"/>
        <w:rPr>
          <w:rFonts w:ascii="Times New Roman" w:hAnsi="Times New Roman" w:cs="Times New Roman"/>
        </w:rPr>
      </w:pPr>
      <w:r w:rsidRPr="004857C5">
        <w:rPr>
          <w:rFonts w:ascii="Times New Roman" w:hAnsi="Times New Roman" w:cs="Times New Roman"/>
        </w:rPr>
        <w:t xml:space="preserve">Организатор торгов, </w:t>
      </w:r>
      <w:r w:rsidRPr="004857C5">
        <w:rPr>
          <w:rFonts w:ascii="Times New Roman" w:eastAsia="Times New Roman" w:hAnsi="Times New Roman" w:cs="Times New Roman"/>
          <w:lang w:eastAsia="ru-RU"/>
        </w:rPr>
        <w:t xml:space="preserve">конкурсный управляющий </w:t>
      </w:r>
      <w:r w:rsidR="001455F7" w:rsidRPr="004857C5">
        <w:rPr>
          <w:rFonts w:ascii="Times New Roman" w:eastAsia="Times New Roman" w:hAnsi="Times New Roman" w:cs="Times New Roman"/>
          <w:lang w:eastAsia="ru-RU"/>
        </w:rPr>
        <w:t xml:space="preserve">ООО «СПОРТМАРКЕТИНГГРУПП» (ИНН </w:t>
      </w:r>
      <w:r w:rsidR="001455F7" w:rsidRPr="004857C5">
        <w:rPr>
          <w:rStyle w:val="wmi-callto"/>
          <w:rFonts w:ascii="Times New Roman" w:hAnsi="Times New Roman" w:cs="Times New Roman"/>
          <w:color w:val="000000"/>
          <w:shd w:val="clear" w:color="auto" w:fill="FFFFFF"/>
        </w:rPr>
        <w:t xml:space="preserve">2538134397, </w:t>
      </w:r>
      <w:r w:rsidR="001455F7" w:rsidRPr="004857C5">
        <w:rPr>
          <w:rFonts w:ascii="Times New Roman" w:hAnsi="Times New Roman" w:cs="Times New Roman"/>
          <w:color w:val="000000"/>
          <w:shd w:val="clear" w:color="auto" w:fill="FFFFFF"/>
        </w:rPr>
        <w:t>ОГРН </w:t>
      </w:r>
      <w:r w:rsidR="001455F7" w:rsidRPr="004857C5">
        <w:rPr>
          <w:rStyle w:val="wmi-callto"/>
          <w:rFonts w:ascii="Times New Roman" w:hAnsi="Times New Roman" w:cs="Times New Roman"/>
          <w:color w:val="000000"/>
          <w:shd w:val="clear" w:color="auto" w:fill="FFFFFF"/>
        </w:rPr>
        <w:t xml:space="preserve">1092538009068, место нахождения </w:t>
      </w:r>
      <w:r w:rsidR="001455F7" w:rsidRPr="004857C5">
        <w:rPr>
          <w:rFonts w:ascii="Times New Roman" w:hAnsi="Times New Roman" w:cs="Times New Roman"/>
          <w:bCs/>
        </w:rPr>
        <w:t>г. Владивосток, ул. Постышева 49-50</w:t>
      </w:r>
      <w:r w:rsidR="001455F7" w:rsidRPr="004857C5">
        <w:rPr>
          <w:rFonts w:ascii="Times New Roman" w:eastAsia="Times New Roman" w:hAnsi="Times New Roman" w:cs="Times New Roman"/>
          <w:lang w:eastAsia="ru-RU"/>
        </w:rPr>
        <w:t xml:space="preserve">), Павлов С.М. (ИНН 650100878333, СНИЛС 060-925-238-51, рег. № 8414, член Ассоциации СРО АУ «Меркурий (ИНН </w:t>
      </w:r>
      <w:r w:rsidR="001455F7" w:rsidRPr="004857C5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7710458616, </w:t>
      </w:r>
      <w:r w:rsidR="001455F7" w:rsidRPr="004857C5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127018, г. Москва, Москва, 2-я Ямская, 2</w:t>
      </w:r>
      <w:r w:rsidR="001455F7" w:rsidRPr="004857C5">
        <w:rPr>
          <w:rFonts w:ascii="Times New Roman" w:eastAsia="Times New Roman" w:hAnsi="Times New Roman" w:cs="Times New Roman"/>
          <w:lang w:eastAsia="ru-RU"/>
        </w:rPr>
        <w:t xml:space="preserve">), действующий на основании Решения Арбитражного суда Приморского края от 27.02.2019 года по делу № </w:t>
      </w:r>
      <w:r w:rsidR="001455F7" w:rsidRPr="004857C5">
        <w:rPr>
          <w:rFonts w:ascii="Times New Roman" w:hAnsi="Times New Roman" w:cs="Times New Roman"/>
        </w:rPr>
        <w:t xml:space="preserve">А51-13160/2018, которым Общество признано несостоятельным (банкротом) и в отношении него открыто конкурсное производство, </w:t>
      </w:r>
      <w:r w:rsidR="00A234AA" w:rsidRPr="004857C5">
        <w:rPr>
          <w:rFonts w:ascii="Times New Roman" w:hAnsi="Times New Roman" w:cs="Times New Roman"/>
        </w:rPr>
        <w:t xml:space="preserve">сообщает о проведении торгов по продаже имущества в форме открытого аукциона с открытой формой предоставления предложений о цене имущества. Место проведения торгов и место приема заявок на электронной площадке ОАО «Российский аукционный дом» по адресу в сети Интернет </w:t>
      </w:r>
      <w:hyperlink r:id="rId5" w:history="1">
        <w:r w:rsidR="00673717" w:rsidRPr="004857C5">
          <w:rPr>
            <w:rStyle w:val="a3"/>
            <w:rFonts w:ascii="Times New Roman" w:hAnsi="Times New Roman" w:cs="Times New Roman"/>
            <w:color w:val="auto"/>
            <w:u w:val="none"/>
          </w:rPr>
          <w:t>www.lot-online.ru</w:t>
        </w:r>
      </w:hyperlink>
      <w:r w:rsidR="001455F7" w:rsidRPr="004857C5">
        <w:rPr>
          <w:rFonts w:ascii="Times New Roman" w:hAnsi="Times New Roman" w:cs="Times New Roman"/>
        </w:rPr>
        <w:t xml:space="preserve"> в соответствии с регламентом ЭТП. </w:t>
      </w:r>
      <w:r w:rsidR="004857C5" w:rsidRPr="004857C5">
        <w:rPr>
          <w:rFonts w:ascii="Times New Roman" w:eastAsia="Times New Roman" w:hAnsi="Times New Roman" w:cs="Times New Roman"/>
          <w:lang w:eastAsia="ru-RU"/>
        </w:rPr>
        <w:t>Прием заявок на участие в торгах с 07.06.2021г. в 07-00 часов года по 23.07.2021г. в 2</w:t>
      </w:r>
      <w:r w:rsidR="00FE116B" w:rsidRPr="00FE116B">
        <w:rPr>
          <w:rFonts w:ascii="Times New Roman" w:eastAsia="Times New Roman" w:hAnsi="Times New Roman" w:cs="Times New Roman"/>
          <w:lang w:eastAsia="ru-RU"/>
        </w:rPr>
        <w:t>3</w:t>
      </w:r>
      <w:r w:rsidR="004857C5" w:rsidRPr="004857C5">
        <w:rPr>
          <w:rFonts w:ascii="Times New Roman" w:eastAsia="Times New Roman" w:hAnsi="Times New Roman" w:cs="Times New Roman"/>
          <w:lang w:eastAsia="ru-RU"/>
        </w:rPr>
        <w:t xml:space="preserve">-00 часов по московскому времени. Торги состоятся 26 июля 2021 года в 07 часов 00 минут по московскому времени. Начальная цена лота - </w:t>
      </w:r>
      <w:r w:rsidR="004857C5" w:rsidRPr="004857C5">
        <w:rPr>
          <w:rFonts w:ascii="Times New Roman" w:hAnsi="Times New Roman" w:cs="Times New Roman"/>
        </w:rPr>
        <w:t xml:space="preserve">125 580 000 руб. </w:t>
      </w:r>
      <w:r w:rsidR="004857C5" w:rsidRPr="004857C5">
        <w:rPr>
          <w:rFonts w:ascii="Times New Roman" w:hAnsi="Times New Roman" w:cs="Times New Roman"/>
          <w:bCs/>
        </w:rPr>
        <w:t>(сто двадцать пять миллионов пятьсот восемьдесят тысяч) рублей.</w:t>
      </w:r>
      <w:r w:rsidR="001455F7" w:rsidRPr="004857C5">
        <w:rPr>
          <w:rFonts w:ascii="Times New Roman" w:hAnsi="Times New Roman" w:cs="Times New Roman"/>
        </w:rPr>
        <w:t xml:space="preserve"> Шаг торгов – 5% от начальной цены реализации имущества, размер задатка </w:t>
      </w:r>
      <w:r w:rsidR="007B6B43" w:rsidRPr="004857C5">
        <w:rPr>
          <w:rFonts w:ascii="Times New Roman" w:hAnsi="Times New Roman" w:cs="Times New Roman"/>
        </w:rPr>
        <w:t xml:space="preserve">- </w:t>
      </w:r>
      <w:r w:rsidR="001455F7" w:rsidRPr="004857C5">
        <w:rPr>
          <w:rFonts w:ascii="Times New Roman" w:hAnsi="Times New Roman" w:cs="Times New Roman"/>
        </w:rPr>
        <w:t>10% от начальной цены лота</w:t>
      </w:r>
      <w:r w:rsidR="007B6B43" w:rsidRPr="004857C5">
        <w:rPr>
          <w:rFonts w:ascii="Times New Roman" w:hAnsi="Times New Roman" w:cs="Times New Roman"/>
        </w:rPr>
        <w:t>.</w:t>
      </w:r>
      <w:r w:rsidR="00FD3F3B" w:rsidRPr="004857C5">
        <w:rPr>
          <w:rFonts w:ascii="Times New Roman" w:hAnsi="Times New Roman" w:cs="Times New Roman"/>
        </w:rPr>
        <w:t xml:space="preserve"> </w:t>
      </w:r>
      <w:r w:rsidR="007B6B43" w:rsidRPr="004857C5">
        <w:rPr>
          <w:rFonts w:ascii="Times New Roman" w:hAnsi="Times New Roman" w:cs="Times New Roman"/>
        </w:rPr>
        <w:t>Имущество реализуется одним лотом № 1</w:t>
      </w:r>
      <w:r w:rsidR="0031613B" w:rsidRPr="004857C5">
        <w:rPr>
          <w:rFonts w:ascii="Times New Roman" w:hAnsi="Times New Roman" w:cs="Times New Roman"/>
        </w:rPr>
        <w:t>, находящимся по адресу Приморский край, г. Владивосток, ул. 2-я Центральная, д. 18</w:t>
      </w:r>
      <w:r w:rsidR="007B6B43" w:rsidRPr="004857C5">
        <w:rPr>
          <w:rFonts w:ascii="Times New Roman" w:hAnsi="Times New Roman" w:cs="Times New Roman"/>
        </w:rPr>
        <w:t>, в составе которого:</w:t>
      </w:r>
    </w:p>
    <w:p w14:paraId="16160BE3" w14:textId="77777777" w:rsidR="007B6B43" w:rsidRPr="004857C5" w:rsidRDefault="007B6B43" w:rsidP="007B6B43">
      <w:pPr>
        <w:pStyle w:val="a4"/>
        <w:jc w:val="both"/>
        <w:rPr>
          <w:rFonts w:ascii="Times New Roman" w:hAnsi="Times New Roman"/>
        </w:rPr>
      </w:pPr>
      <w:r w:rsidRPr="004857C5">
        <w:rPr>
          <w:rFonts w:ascii="Times New Roman" w:hAnsi="Times New Roman"/>
        </w:rPr>
        <w:t xml:space="preserve">1. Здание – клуб – столовая, кадастровый </w:t>
      </w:r>
      <w:proofErr w:type="gramStart"/>
      <w:r w:rsidRPr="004857C5">
        <w:rPr>
          <w:rFonts w:ascii="Times New Roman" w:hAnsi="Times New Roman"/>
        </w:rPr>
        <w:t>№  25</w:t>
      </w:r>
      <w:proofErr w:type="gramEnd"/>
      <w:r w:rsidRPr="004857C5">
        <w:rPr>
          <w:rFonts w:ascii="Times New Roman" w:hAnsi="Times New Roman"/>
        </w:rPr>
        <w:t>:28:000000:18209, нежилое, 1660,90 кв. м.</w:t>
      </w:r>
    </w:p>
    <w:p w14:paraId="66D2B9F0" w14:textId="77777777" w:rsidR="007B6B43" w:rsidRPr="004857C5" w:rsidRDefault="007B6B43" w:rsidP="007B6B43">
      <w:pPr>
        <w:pStyle w:val="a4"/>
        <w:jc w:val="both"/>
        <w:rPr>
          <w:rFonts w:ascii="Times New Roman" w:hAnsi="Times New Roman"/>
        </w:rPr>
      </w:pPr>
      <w:r w:rsidRPr="004857C5">
        <w:rPr>
          <w:rFonts w:ascii="Times New Roman" w:hAnsi="Times New Roman"/>
        </w:rPr>
        <w:t xml:space="preserve">2. Здание – спальный корпус № 1, кадастровый номер 25:28:000000:18208, Нежилое, 746,8 </w:t>
      </w:r>
      <w:proofErr w:type="spellStart"/>
      <w:proofErr w:type="gramStart"/>
      <w:r w:rsidRPr="004857C5">
        <w:rPr>
          <w:rFonts w:ascii="Times New Roman" w:hAnsi="Times New Roman"/>
        </w:rPr>
        <w:t>кв.м</w:t>
      </w:r>
      <w:proofErr w:type="spellEnd"/>
      <w:proofErr w:type="gramEnd"/>
      <w:r w:rsidRPr="004857C5">
        <w:rPr>
          <w:rFonts w:ascii="Times New Roman" w:hAnsi="Times New Roman"/>
        </w:rPr>
        <w:t>,</w:t>
      </w:r>
    </w:p>
    <w:p w14:paraId="3D34080D" w14:textId="77777777" w:rsidR="007B6B43" w:rsidRPr="004857C5" w:rsidRDefault="007B6B43" w:rsidP="007B6B43">
      <w:pPr>
        <w:pStyle w:val="a4"/>
        <w:jc w:val="both"/>
        <w:rPr>
          <w:rFonts w:ascii="Times New Roman" w:hAnsi="Times New Roman"/>
        </w:rPr>
      </w:pPr>
      <w:r w:rsidRPr="004857C5">
        <w:rPr>
          <w:rFonts w:ascii="Times New Roman" w:hAnsi="Times New Roman"/>
        </w:rPr>
        <w:t xml:space="preserve">3. Здание – изолятор, кадастровый номер 25:28:000000:18205, Нежилое, 129,6 </w:t>
      </w:r>
      <w:proofErr w:type="spellStart"/>
      <w:proofErr w:type="gramStart"/>
      <w:r w:rsidRPr="004857C5">
        <w:rPr>
          <w:rFonts w:ascii="Times New Roman" w:hAnsi="Times New Roman"/>
        </w:rPr>
        <w:t>кв.м</w:t>
      </w:r>
      <w:proofErr w:type="spellEnd"/>
      <w:proofErr w:type="gramEnd"/>
    </w:p>
    <w:p w14:paraId="1025A8BA" w14:textId="77777777" w:rsidR="007B6B43" w:rsidRPr="004857C5" w:rsidRDefault="007B6B43" w:rsidP="007B6B43">
      <w:pPr>
        <w:pStyle w:val="a4"/>
        <w:jc w:val="both"/>
        <w:rPr>
          <w:rFonts w:ascii="Times New Roman" w:hAnsi="Times New Roman"/>
        </w:rPr>
      </w:pPr>
      <w:r w:rsidRPr="004857C5">
        <w:rPr>
          <w:rFonts w:ascii="Times New Roman" w:hAnsi="Times New Roman"/>
        </w:rPr>
        <w:t xml:space="preserve">4. Здание – спальный корпус № 4, кадастровый номер 25:28:000000:21108, Нежилое, 746,5 </w:t>
      </w:r>
      <w:proofErr w:type="spellStart"/>
      <w:proofErr w:type="gramStart"/>
      <w:r w:rsidRPr="004857C5">
        <w:rPr>
          <w:rFonts w:ascii="Times New Roman" w:hAnsi="Times New Roman"/>
        </w:rPr>
        <w:t>кв.м</w:t>
      </w:r>
      <w:proofErr w:type="spellEnd"/>
      <w:proofErr w:type="gramEnd"/>
    </w:p>
    <w:p w14:paraId="0FC69E6C" w14:textId="77777777" w:rsidR="007B6B43" w:rsidRPr="004857C5" w:rsidRDefault="007B6B43" w:rsidP="007B6B43">
      <w:pPr>
        <w:pStyle w:val="a4"/>
        <w:jc w:val="both"/>
        <w:rPr>
          <w:rFonts w:ascii="Times New Roman" w:hAnsi="Times New Roman"/>
        </w:rPr>
      </w:pPr>
      <w:r w:rsidRPr="004857C5">
        <w:rPr>
          <w:rFonts w:ascii="Times New Roman" w:hAnsi="Times New Roman"/>
        </w:rPr>
        <w:t xml:space="preserve">5. Здание – спальный корпус № 2, кадастровый номер 25:28:000000:18207, Нежилое, 744,1 </w:t>
      </w:r>
      <w:proofErr w:type="spellStart"/>
      <w:proofErr w:type="gramStart"/>
      <w:r w:rsidRPr="004857C5">
        <w:rPr>
          <w:rFonts w:ascii="Times New Roman" w:hAnsi="Times New Roman"/>
        </w:rPr>
        <w:t>кв.м</w:t>
      </w:r>
      <w:proofErr w:type="spellEnd"/>
      <w:proofErr w:type="gramEnd"/>
    </w:p>
    <w:p w14:paraId="51B84736" w14:textId="77777777" w:rsidR="007B6B43" w:rsidRPr="004857C5" w:rsidRDefault="007B6B43" w:rsidP="007B6B43">
      <w:pPr>
        <w:pStyle w:val="a4"/>
        <w:jc w:val="both"/>
        <w:rPr>
          <w:rFonts w:ascii="Times New Roman" w:hAnsi="Times New Roman"/>
        </w:rPr>
      </w:pPr>
      <w:r w:rsidRPr="004857C5">
        <w:rPr>
          <w:rFonts w:ascii="Times New Roman" w:hAnsi="Times New Roman"/>
        </w:rPr>
        <w:t>6. Здание – спальный корпус № 3, кадастровый номер 25:28:000000: 21107, Нежилое, 746,</w:t>
      </w:r>
      <w:proofErr w:type="gramStart"/>
      <w:r w:rsidRPr="004857C5">
        <w:rPr>
          <w:rFonts w:ascii="Times New Roman" w:hAnsi="Times New Roman"/>
        </w:rPr>
        <w:t xml:space="preserve">3  </w:t>
      </w:r>
      <w:proofErr w:type="spellStart"/>
      <w:r w:rsidRPr="004857C5">
        <w:rPr>
          <w:rFonts w:ascii="Times New Roman" w:hAnsi="Times New Roman"/>
        </w:rPr>
        <w:t>кв</w:t>
      </w:r>
      <w:proofErr w:type="gramEnd"/>
      <w:r w:rsidRPr="004857C5">
        <w:rPr>
          <w:rFonts w:ascii="Times New Roman" w:hAnsi="Times New Roman"/>
        </w:rPr>
        <w:t>.м</w:t>
      </w:r>
      <w:proofErr w:type="spellEnd"/>
    </w:p>
    <w:p w14:paraId="2590C261" w14:textId="77777777" w:rsidR="007B6B43" w:rsidRPr="004857C5" w:rsidRDefault="007B6B43" w:rsidP="007B6B43">
      <w:pPr>
        <w:pStyle w:val="a4"/>
        <w:jc w:val="both"/>
        <w:rPr>
          <w:rFonts w:ascii="Times New Roman" w:hAnsi="Times New Roman"/>
        </w:rPr>
      </w:pPr>
      <w:r w:rsidRPr="004857C5">
        <w:rPr>
          <w:rFonts w:ascii="Times New Roman" w:hAnsi="Times New Roman"/>
        </w:rPr>
        <w:t xml:space="preserve">7. Здание – трансформаторная подстанция, кадастровый № 25:28:000000:23145, Нежилое, 242 </w:t>
      </w:r>
      <w:proofErr w:type="spellStart"/>
      <w:proofErr w:type="gramStart"/>
      <w:r w:rsidRPr="004857C5">
        <w:rPr>
          <w:rFonts w:ascii="Times New Roman" w:hAnsi="Times New Roman"/>
        </w:rPr>
        <w:t>кв.м</w:t>
      </w:r>
      <w:proofErr w:type="spellEnd"/>
      <w:proofErr w:type="gramEnd"/>
    </w:p>
    <w:p w14:paraId="3D7DBBF6" w14:textId="77777777" w:rsidR="007B6B43" w:rsidRPr="004857C5" w:rsidRDefault="007B6B43" w:rsidP="007B6B43">
      <w:pPr>
        <w:pStyle w:val="a4"/>
        <w:jc w:val="both"/>
        <w:rPr>
          <w:rFonts w:ascii="Times New Roman" w:hAnsi="Times New Roman"/>
        </w:rPr>
      </w:pPr>
      <w:r w:rsidRPr="004857C5">
        <w:rPr>
          <w:rFonts w:ascii="Times New Roman" w:hAnsi="Times New Roman"/>
        </w:rPr>
        <w:t>8. Здание – прачечная, бойлерная с подвалом, кадастровый № 25:28:000000:22655, Нежилое, 320,4 кв. м</w:t>
      </w:r>
    </w:p>
    <w:p w14:paraId="1BA0931A" w14:textId="77777777" w:rsidR="007B6B43" w:rsidRPr="004857C5" w:rsidRDefault="007B6B43" w:rsidP="007B6B43">
      <w:pPr>
        <w:pStyle w:val="a4"/>
        <w:jc w:val="both"/>
        <w:rPr>
          <w:rFonts w:ascii="Times New Roman" w:hAnsi="Times New Roman"/>
        </w:rPr>
      </w:pPr>
      <w:r w:rsidRPr="004857C5">
        <w:rPr>
          <w:rFonts w:ascii="Times New Roman" w:hAnsi="Times New Roman"/>
        </w:rPr>
        <w:t xml:space="preserve">9.Здание – административный корпус, кадастровый № 25:28:000000:18206, Нежилое, 586,7 </w:t>
      </w:r>
      <w:proofErr w:type="spellStart"/>
      <w:proofErr w:type="gramStart"/>
      <w:r w:rsidRPr="004857C5">
        <w:rPr>
          <w:rFonts w:ascii="Times New Roman" w:hAnsi="Times New Roman"/>
        </w:rPr>
        <w:t>кв.м</w:t>
      </w:r>
      <w:proofErr w:type="spellEnd"/>
      <w:proofErr w:type="gramEnd"/>
    </w:p>
    <w:p w14:paraId="7A3811E7" w14:textId="77777777" w:rsidR="007B6B43" w:rsidRPr="004857C5" w:rsidRDefault="007B6B43" w:rsidP="007B6B43">
      <w:pPr>
        <w:pStyle w:val="a4"/>
        <w:jc w:val="both"/>
        <w:rPr>
          <w:rFonts w:ascii="Times New Roman" w:hAnsi="Times New Roman"/>
        </w:rPr>
      </w:pPr>
      <w:r w:rsidRPr="004857C5">
        <w:rPr>
          <w:rFonts w:ascii="Times New Roman" w:hAnsi="Times New Roman"/>
        </w:rPr>
        <w:t xml:space="preserve">10.Здание – гараж, кадастровый № 25:28:000000:22654, Нежилое, 107,6 </w:t>
      </w:r>
      <w:proofErr w:type="spellStart"/>
      <w:proofErr w:type="gramStart"/>
      <w:r w:rsidRPr="004857C5">
        <w:rPr>
          <w:rFonts w:ascii="Times New Roman" w:hAnsi="Times New Roman"/>
        </w:rPr>
        <w:t>кв.м</w:t>
      </w:r>
      <w:proofErr w:type="spellEnd"/>
      <w:proofErr w:type="gramEnd"/>
      <w:r w:rsidRPr="004857C5">
        <w:rPr>
          <w:rFonts w:ascii="Times New Roman" w:hAnsi="Times New Roman"/>
        </w:rPr>
        <w:t>,</w:t>
      </w:r>
    </w:p>
    <w:p w14:paraId="5413B35E" w14:textId="77777777" w:rsidR="007B6B43" w:rsidRPr="004857C5" w:rsidRDefault="007B6B43" w:rsidP="007B6B43">
      <w:pPr>
        <w:pStyle w:val="a4"/>
        <w:jc w:val="both"/>
        <w:rPr>
          <w:rFonts w:ascii="Times New Roman" w:hAnsi="Times New Roman"/>
        </w:rPr>
      </w:pPr>
      <w:r w:rsidRPr="004857C5">
        <w:rPr>
          <w:rFonts w:ascii="Times New Roman" w:hAnsi="Times New Roman"/>
        </w:rPr>
        <w:t>11.Спортзал, 700 кв. м. (право собственности не зарегистрировано)</w:t>
      </w:r>
    </w:p>
    <w:p w14:paraId="12D4FF15" w14:textId="77777777" w:rsidR="0031613B" w:rsidRPr="004857C5" w:rsidRDefault="007B6B43" w:rsidP="0031613B">
      <w:pPr>
        <w:pStyle w:val="a4"/>
        <w:jc w:val="both"/>
        <w:rPr>
          <w:rFonts w:ascii="Times New Roman" w:hAnsi="Times New Roman"/>
        </w:rPr>
      </w:pPr>
      <w:r w:rsidRPr="004857C5">
        <w:rPr>
          <w:rFonts w:ascii="Times New Roman" w:hAnsi="Times New Roman"/>
        </w:rPr>
        <w:t>12.Земельный участок, площадью 60639, кадастровый №</w:t>
      </w:r>
      <w:r w:rsidR="0031613B" w:rsidRPr="004857C5">
        <w:rPr>
          <w:rFonts w:ascii="Times New Roman" w:hAnsi="Times New Roman"/>
        </w:rPr>
        <w:t xml:space="preserve"> </w:t>
      </w:r>
      <w:r w:rsidRPr="004857C5">
        <w:rPr>
          <w:rFonts w:ascii="Times New Roman" w:hAnsi="Times New Roman"/>
        </w:rPr>
        <w:t>25:28:050025:37</w:t>
      </w:r>
      <w:r w:rsidR="00FD3F3B" w:rsidRPr="004857C5">
        <w:rPr>
          <w:rFonts w:ascii="Times New Roman" w:hAnsi="Times New Roman"/>
        </w:rPr>
        <w:t xml:space="preserve"> (на праве аренды до 2027 года).</w:t>
      </w:r>
    </w:p>
    <w:p w14:paraId="104A8B9E" w14:textId="77777777" w:rsidR="00FD3F3B" w:rsidRPr="004857C5" w:rsidRDefault="0031613B" w:rsidP="00FD3F3B">
      <w:pPr>
        <w:pStyle w:val="a4"/>
        <w:jc w:val="both"/>
        <w:rPr>
          <w:rFonts w:ascii="Times New Roman" w:hAnsi="Times New Roman"/>
        </w:rPr>
      </w:pPr>
      <w:r w:rsidRPr="004857C5">
        <w:rPr>
          <w:rFonts w:ascii="Times New Roman" w:hAnsi="Times New Roman"/>
        </w:rPr>
        <w:t xml:space="preserve">Задаток подлежит внесению не позднее </w:t>
      </w:r>
      <w:r w:rsidR="00A234AA" w:rsidRPr="004857C5">
        <w:rPr>
          <w:rFonts w:ascii="Times New Roman" w:hAnsi="Times New Roman"/>
        </w:rPr>
        <w:t>3 дней до окончания приема заявок.</w:t>
      </w:r>
      <w:r w:rsidRPr="004857C5">
        <w:rPr>
          <w:rFonts w:ascii="Times New Roman" w:hAnsi="Times New Roman"/>
        </w:rPr>
        <w:t xml:space="preserve"> </w:t>
      </w:r>
      <w:r w:rsidR="002A3753" w:rsidRPr="004857C5">
        <w:rPr>
          <w:rFonts w:ascii="Times New Roman" w:hAnsi="Times New Roman"/>
        </w:rPr>
        <w:t xml:space="preserve">Заявка на </w:t>
      </w:r>
      <w:r w:rsidR="00A234AA" w:rsidRPr="004857C5">
        <w:rPr>
          <w:rFonts w:ascii="Times New Roman" w:hAnsi="Times New Roman"/>
        </w:rPr>
        <w:t>участие в торгах оформляется в форме электро</w:t>
      </w:r>
      <w:r w:rsidR="002A3753" w:rsidRPr="004857C5">
        <w:rPr>
          <w:rFonts w:ascii="Times New Roman" w:hAnsi="Times New Roman"/>
        </w:rPr>
        <w:t xml:space="preserve">нного документа в </w:t>
      </w:r>
      <w:proofErr w:type="gramStart"/>
      <w:r w:rsidR="002A3753" w:rsidRPr="004857C5">
        <w:rPr>
          <w:rFonts w:ascii="Times New Roman" w:hAnsi="Times New Roman"/>
        </w:rPr>
        <w:t xml:space="preserve">соответствии  </w:t>
      </w:r>
      <w:r w:rsidRPr="004857C5">
        <w:rPr>
          <w:rFonts w:ascii="Times New Roman" w:hAnsi="Times New Roman"/>
        </w:rPr>
        <w:t>с</w:t>
      </w:r>
      <w:proofErr w:type="gramEnd"/>
      <w:r w:rsidRPr="004857C5">
        <w:rPr>
          <w:rFonts w:ascii="Times New Roman" w:hAnsi="Times New Roman"/>
        </w:rPr>
        <w:t xml:space="preserve"> Регламентом ЭТП. </w:t>
      </w:r>
      <w:r w:rsidR="00A234AA" w:rsidRPr="004857C5">
        <w:rPr>
          <w:rFonts w:ascii="Times New Roman" w:hAnsi="Times New Roman"/>
        </w:rPr>
        <w:t>В торгах могут принять участие юридические и физические лица, в том числе индивидуальные предприниматели, аккредитованные в качестве участников торгов на электронной площа</w:t>
      </w:r>
      <w:r w:rsidR="002A3753" w:rsidRPr="004857C5">
        <w:rPr>
          <w:rFonts w:ascii="Times New Roman" w:hAnsi="Times New Roman"/>
        </w:rPr>
        <w:t xml:space="preserve">дке ОАО </w:t>
      </w:r>
      <w:r w:rsidR="00A234AA" w:rsidRPr="004857C5">
        <w:rPr>
          <w:rFonts w:ascii="Times New Roman" w:hAnsi="Times New Roman"/>
        </w:rPr>
        <w:t>«Российский ау</w:t>
      </w:r>
      <w:r w:rsidR="002A3753" w:rsidRPr="004857C5">
        <w:rPr>
          <w:rFonts w:ascii="Times New Roman" w:hAnsi="Times New Roman"/>
        </w:rPr>
        <w:t xml:space="preserve">кционный дом», подавшие заявки и перечислившие задаток в установленный срок. </w:t>
      </w:r>
    </w:p>
    <w:p w14:paraId="16DAEEB6" w14:textId="77777777" w:rsidR="00FD3F3B" w:rsidRPr="004857C5" w:rsidRDefault="00A234AA" w:rsidP="00FD3F3B">
      <w:pPr>
        <w:pStyle w:val="a4"/>
        <w:jc w:val="both"/>
        <w:rPr>
          <w:rStyle w:val="wmi-callto"/>
          <w:rFonts w:ascii="Times New Roman" w:hAnsi="Times New Roman"/>
          <w:color w:val="000000"/>
          <w:shd w:val="clear" w:color="auto" w:fill="FFFFFF"/>
        </w:rPr>
      </w:pPr>
      <w:r w:rsidRPr="004857C5">
        <w:rPr>
          <w:rFonts w:ascii="Times New Roman" w:hAnsi="Times New Roman"/>
        </w:rPr>
        <w:t xml:space="preserve">Реквизиты счета для перечисления суммы задатка и оплаты имущества </w:t>
      </w:r>
      <w:r w:rsidR="0031613B" w:rsidRPr="004857C5">
        <w:rPr>
          <w:rFonts w:ascii="Times New Roman" w:hAnsi="Times New Roman"/>
        </w:rPr>
        <w:t xml:space="preserve">победителем торгов: Получатель: ООО </w:t>
      </w:r>
      <w:r w:rsidR="0031613B" w:rsidRPr="004857C5">
        <w:rPr>
          <w:rFonts w:ascii="Times New Roman" w:hAnsi="Times New Roman"/>
          <w:color w:val="000000"/>
          <w:shd w:val="clear" w:color="auto" w:fill="FFFFFF"/>
        </w:rPr>
        <w:t xml:space="preserve">"СПОРТМАРКЕТИНГГРУПП", ИНН </w:t>
      </w:r>
      <w:r w:rsidR="0031613B" w:rsidRPr="004857C5">
        <w:rPr>
          <w:rStyle w:val="wmi-callto"/>
          <w:rFonts w:ascii="Times New Roman" w:hAnsi="Times New Roman"/>
          <w:color w:val="000000"/>
          <w:shd w:val="clear" w:color="auto" w:fill="FFFFFF"/>
        </w:rPr>
        <w:t xml:space="preserve">2538134397, </w:t>
      </w:r>
      <w:r w:rsidR="0031613B" w:rsidRPr="004857C5">
        <w:rPr>
          <w:rFonts w:ascii="Times New Roman" w:hAnsi="Times New Roman"/>
          <w:color w:val="000000"/>
          <w:shd w:val="clear" w:color="auto" w:fill="FFFFFF"/>
        </w:rPr>
        <w:t>ОГРН </w:t>
      </w:r>
      <w:r w:rsidR="0031613B" w:rsidRPr="004857C5">
        <w:rPr>
          <w:rStyle w:val="wmi-callto"/>
          <w:rFonts w:ascii="Times New Roman" w:hAnsi="Times New Roman"/>
          <w:color w:val="000000"/>
          <w:shd w:val="clear" w:color="auto" w:fill="FFFFFF"/>
        </w:rPr>
        <w:t>1092538009068,</w:t>
      </w:r>
      <w:r w:rsidR="0031613B" w:rsidRPr="004857C5">
        <w:rPr>
          <w:rFonts w:ascii="Times New Roman" w:hAnsi="Times New Roman"/>
          <w:color w:val="000000"/>
          <w:shd w:val="clear" w:color="auto" w:fill="FFFFFF"/>
        </w:rPr>
        <w:t xml:space="preserve"> КПП </w:t>
      </w:r>
      <w:r w:rsidR="0031613B" w:rsidRPr="004857C5">
        <w:rPr>
          <w:rStyle w:val="wmi-callto"/>
          <w:rFonts w:ascii="Times New Roman" w:hAnsi="Times New Roman"/>
          <w:color w:val="000000"/>
          <w:shd w:val="clear" w:color="auto" w:fill="FFFFFF"/>
        </w:rPr>
        <w:t xml:space="preserve">253801001, </w:t>
      </w:r>
      <w:r w:rsidR="0031613B" w:rsidRPr="004857C5">
        <w:rPr>
          <w:rFonts w:ascii="Times New Roman" w:hAnsi="Times New Roman"/>
        </w:rPr>
        <w:t>Банк получателя: Сахалинский РФ АО "РОССЕЛЬХОЗБАНК" спец/счет (р/</w:t>
      </w:r>
      <w:proofErr w:type="spellStart"/>
      <w:r w:rsidR="0031613B" w:rsidRPr="004857C5">
        <w:rPr>
          <w:rFonts w:ascii="Times New Roman" w:hAnsi="Times New Roman"/>
        </w:rPr>
        <w:t>сч</w:t>
      </w:r>
      <w:proofErr w:type="spellEnd"/>
      <w:r w:rsidR="0031613B" w:rsidRPr="004857C5">
        <w:rPr>
          <w:rFonts w:ascii="Times New Roman" w:hAnsi="Times New Roman"/>
        </w:rPr>
        <w:t>.):</w:t>
      </w:r>
      <w:r w:rsidR="0031613B" w:rsidRPr="004857C5">
        <w:rPr>
          <w:rStyle w:val="wmi-callto"/>
          <w:rFonts w:ascii="Times New Roman" w:hAnsi="Times New Roman"/>
          <w:color w:val="000000"/>
          <w:shd w:val="clear" w:color="auto" w:fill="FFFFFF"/>
        </w:rPr>
        <w:t xml:space="preserve"> 40702810672000000953, </w:t>
      </w:r>
      <w:r w:rsidR="0031613B" w:rsidRPr="004857C5">
        <w:rPr>
          <w:rFonts w:ascii="Times New Roman" w:hAnsi="Times New Roman"/>
          <w:color w:val="000000"/>
          <w:shd w:val="clear" w:color="auto" w:fill="FFFFFF"/>
        </w:rPr>
        <w:t>к/счет </w:t>
      </w:r>
      <w:r w:rsidR="0031613B" w:rsidRPr="004857C5">
        <w:rPr>
          <w:rStyle w:val="wmi-callto"/>
          <w:rFonts w:ascii="Times New Roman" w:hAnsi="Times New Roman"/>
          <w:color w:val="000000"/>
          <w:shd w:val="clear" w:color="auto" w:fill="FFFFFF"/>
        </w:rPr>
        <w:t>30101810500000000747</w:t>
      </w:r>
      <w:r w:rsidR="0031613B" w:rsidRPr="004857C5">
        <w:rPr>
          <w:rFonts w:ascii="Times New Roman" w:hAnsi="Times New Roman"/>
          <w:color w:val="000000"/>
        </w:rPr>
        <w:t xml:space="preserve">, </w:t>
      </w:r>
      <w:r w:rsidR="0031613B" w:rsidRPr="004857C5">
        <w:rPr>
          <w:rFonts w:ascii="Times New Roman" w:hAnsi="Times New Roman"/>
          <w:color w:val="000000"/>
          <w:shd w:val="clear" w:color="auto" w:fill="FFFFFF"/>
        </w:rPr>
        <w:t>БИК </w:t>
      </w:r>
      <w:r w:rsidR="0031613B" w:rsidRPr="004857C5">
        <w:rPr>
          <w:rStyle w:val="wmi-callto"/>
          <w:rFonts w:ascii="Times New Roman" w:hAnsi="Times New Roman"/>
          <w:color w:val="000000"/>
          <w:shd w:val="clear" w:color="auto" w:fill="FFFFFF"/>
        </w:rPr>
        <w:t>046401747.</w:t>
      </w:r>
    </w:p>
    <w:p w14:paraId="68048C70" w14:textId="77777777" w:rsidR="005A525C" w:rsidRPr="004857C5" w:rsidRDefault="00A234AA" w:rsidP="00FD3F3B">
      <w:pPr>
        <w:pStyle w:val="a4"/>
        <w:jc w:val="both"/>
        <w:rPr>
          <w:rFonts w:ascii="Times New Roman" w:hAnsi="Times New Roman"/>
        </w:rPr>
      </w:pPr>
      <w:r w:rsidRPr="004857C5">
        <w:rPr>
          <w:rFonts w:ascii="Times New Roman" w:hAnsi="Times New Roman"/>
        </w:rPr>
        <w:t>Время в публикации указано московское. Выигравшим аукцион признается участник, предложивший наиболее высокую</w:t>
      </w:r>
      <w:r w:rsidR="002A3753" w:rsidRPr="004857C5">
        <w:rPr>
          <w:rFonts w:ascii="Times New Roman" w:hAnsi="Times New Roman"/>
        </w:rPr>
        <w:t xml:space="preserve"> цену за имущество.</w:t>
      </w:r>
      <w:r w:rsidR="00FD3F3B" w:rsidRPr="004857C5">
        <w:rPr>
          <w:rFonts w:ascii="Times New Roman" w:hAnsi="Times New Roman"/>
        </w:rPr>
        <w:t xml:space="preserve"> </w:t>
      </w:r>
      <w:r w:rsidRPr="004857C5">
        <w:rPr>
          <w:rFonts w:ascii="Times New Roman" w:hAnsi="Times New Roman"/>
        </w:rPr>
        <w:t xml:space="preserve">Победитель торгов обязан в </w:t>
      </w:r>
      <w:r w:rsidR="00FD3F3B" w:rsidRPr="004857C5">
        <w:rPr>
          <w:rFonts w:ascii="Times New Roman" w:hAnsi="Times New Roman"/>
        </w:rPr>
        <w:t>10</w:t>
      </w:r>
      <w:r w:rsidRPr="004857C5">
        <w:rPr>
          <w:rFonts w:ascii="Times New Roman" w:hAnsi="Times New Roman"/>
        </w:rPr>
        <w:t>-дневный срок после подписания Протокола о результатах проведения торгов заключить договор купли-продажи и оплатить стоимость приобретенного на торгах лота в срок, не позднее чем через десять дней с даты заключения договора. В случае отказа/уклонения победителя торгов от подписания Протокола о результатах проведения торгов/договора купли-продажи внесенный задаток ему не возвращается. По вопросам ознакомления с документацией к продаваемому имуществу, условиями договора купли-продажи, а также по всем вопросам, связанными с условиями проведения аукциона, и иными сведениями и документами обращаться к Организатору торгов, адрес для направления корреспонденции 693</w:t>
      </w:r>
      <w:r w:rsidR="002A3753" w:rsidRPr="004857C5">
        <w:rPr>
          <w:rFonts w:ascii="Times New Roman" w:hAnsi="Times New Roman"/>
        </w:rPr>
        <w:t>023</w:t>
      </w:r>
      <w:r w:rsidRPr="004857C5">
        <w:rPr>
          <w:rFonts w:ascii="Times New Roman" w:hAnsi="Times New Roman"/>
        </w:rPr>
        <w:t>, Сахалинская область, г. Южно-Сахалинск</w:t>
      </w:r>
      <w:r w:rsidR="002A3753" w:rsidRPr="004857C5">
        <w:rPr>
          <w:rFonts w:ascii="Times New Roman" w:hAnsi="Times New Roman"/>
        </w:rPr>
        <w:t xml:space="preserve"> - 23</w:t>
      </w:r>
      <w:r w:rsidRPr="004857C5">
        <w:rPr>
          <w:rFonts w:ascii="Times New Roman" w:hAnsi="Times New Roman"/>
        </w:rPr>
        <w:t xml:space="preserve">, а/я </w:t>
      </w:r>
      <w:r w:rsidR="002A3753" w:rsidRPr="004857C5">
        <w:rPr>
          <w:rFonts w:ascii="Times New Roman" w:hAnsi="Times New Roman"/>
        </w:rPr>
        <w:t>40,</w:t>
      </w:r>
      <w:r w:rsidRPr="004857C5">
        <w:rPr>
          <w:rFonts w:ascii="Times New Roman" w:hAnsi="Times New Roman"/>
        </w:rPr>
        <w:t xml:space="preserve"> </w:t>
      </w:r>
      <w:proofErr w:type="spellStart"/>
      <w:r w:rsidRPr="004857C5">
        <w:rPr>
          <w:rFonts w:ascii="Times New Roman" w:hAnsi="Times New Roman"/>
        </w:rPr>
        <w:t>конт</w:t>
      </w:r>
      <w:proofErr w:type="spellEnd"/>
      <w:r w:rsidRPr="004857C5">
        <w:rPr>
          <w:rFonts w:ascii="Times New Roman" w:hAnsi="Times New Roman"/>
        </w:rPr>
        <w:t>. тел. +791475</w:t>
      </w:r>
      <w:r w:rsidR="002A3753" w:rsidRPr="004857C5">
        <w:rPr>
          <w:rFonts w:ascii="Times New Roman" w:hAnsi="Times New Roman"/>
        </w:rPr>
        <w:t>63122</w:t>
      </w:r>
      <w:r w:rsidRPr="004857C5">
        <w:rPr>
          <w:rFonts w:ascii="Times New Roman" w:hAnsi="Times New Roman"/>
        </w:rPr>
        <w:t>, Е-</w:t>
      </w:r>
      <w:proofErr w:type="spellStart"/>
      <w:r w:rsidRPr="004857C5">
        <w:rPr>
          <w:rFonts w:ascii="Times New Roman" w:hAnsi="Times New Roman"/>
        </w:rPr>
        <w:t>mail</w:t>
      </w:r>
      <w:proofErr w:type="spellEnd"/>
      <w:r w:rsidRPr="004857C5">
        <w:rPr>
          <w:rFonts w:ascii="Times New Roman" w:hAnsi="Times New Roman"/>
        </w:rPr>
        <w:t xml:space="preserve">: </w:t>
      </w:r>
      <w:proofErr w:type="spellStart"/>
      <w:r w:rsidR="002A3753" w:rsidRPr="004857C5">
        <w:rPr>
          <w:rFonts w:ascii="Times New Roman" w:hAnsi="Times New Roman"/>
          <w:lang w:val="en-US"/>
        </w:rPr>
        <w:t>smpavlov</w:t>
      </w:r>
      <w:proofErr w:type="spellEnd"/>
      <w:r w:rsidRPr="004857C5">
        <w:rPr>
          <w:rFonts w:ascii="Times New Roman" w:hAnsi="Times New Roman"/>
        </w:rPr>
        <w:t>@</w:t>
      </w:r>
      <w:r w:rsidR="002A3753" w:rsidRPr="004857C5">
        <w:rPr>
          <w:rFonts w:ascii="Times New Roman" w:hAnsi="Times New Roman"/>
          <w:lang w:val="en-US"/>
        </w:rPr>
        <w:t>mail.ru</w:t>
      </w:r>
      <w:r w:rsidR="002A3753" w:rsidRPr="004857C5">
        <w:rPr>
          <w:rFonts w:ascii="Times New Roman" w:hAnsi="Times New Roman"/>
        </w:rPr>
        <w:t>.</w:t>
      </w:r>
    </w:p>
    <w:sectPr w:rsidR="005A525C" w:rsidRPr="004857C5" w:rsidSect="00FD3F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93E95"/>
    <w:multiLevelType w:val="hybridMultilevel"/>
    <w:tmpl w:val="F0F6C37A"/>
    <w:lvl w:ilvl="0" w:tplc="1DD6E33C">
      <w:start w:val="1"/>
      <w:numFmt w:val="decimal"/>
      <w:lvlText w:val="%1."/>
      <w:lvlJc w:val="left"/>
      <w:pPr>
        <w:ind w:left="84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D03BB"/>
    <w:multiLevelType w:val="hybridMultilevel"/>
    <w:tmpl w:val="6B9240C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00542"/>
    <w:multiLevelType w:val="hybridMultilevel"/>
    <w:tmpl w:val="6B9240C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30798"/>
    <w:multiLevelType w:val="hybridMultilevel"/>
    <w:tmpl w:val="6B9240C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AA"/>
    <w:rsid w:val="00005173"/>
    <w:rsid w:val="001455F7"/>
    <w:rsid w:val="001722F8"/>
    <w:rsid w:val="001A174C"/>
    <w:rsid w:val="001B5A3A"/>
    <w:rsid w:val="002A3753"/>
    <w:rsid w:val="0031613B"/>
    <w:rsid w:val="004857C5"/>
    <w:rsid w:val="004D1364"/>
    <w:rsid w:val="00510502"/>
    <w:rsid w:val="00576F4D"/>
    <w:rsid w:val="005A525C"/>
    <w:rsid w:val="00673717"/>
    <w:rsid w:val="0069398A"/>
    <w:rsid w:val="007A277D"/>
    <w:rsid w:val="007B6B43"/>
    <w:rsid w:val="007E1F8E"/>
    <w:rsid w:val="007F240C"/>
    <w:rsid w:val="0084536C"/>
    <w:rsid w:val="009C63FC"/>
    <w:rsid w:val="009F21DD"/>
    <w:rsid w:val="00A234AA"/>
    <w:rsid w:val="00AF6580"/>
    <w:rsid w:val="00BD4B31"/>
    <w:rsid w:val="00BF529F"/>
    <w:rsid w:val="00CB05F0"/>
    <w:rsid w:val="00D04B8C"/>
    <w:rsid w:val="00DA7E85"/>
    <w:rsid w:val="00FB4A54"/>
    <w:rsid w:val="00FD3F3B"/>
    <w:rsid w:val="00FD3FB9"/>
    <w:rsid w:val="00FE116B"/>
    <w:rsid w:val="00FE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0A31F"/>
  <w15:docId w15:val="{377AB163-0FFE-4CD1-B10F-BD69B174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3717"/>
    <w:rPr>
      <w:color w:val="0000FF" w:themeColor="hyperlink"/>
      <w:u w:val="single"/>
    </w:rPr>
  </w:style>
  <w:style w:type="paragraph" w:customStyle="1" w:styleId="Default">
    <w:name w:val="Default"/>
    <w:rsid w:val="006737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qFormat/>
    <w:rsid w:val="006737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D04B8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D04B8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BD4B31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7A277D"/>
    <w:pPr>
      <w:ind w:left="720"/>
      <w:contextualSpacing/>
    </w:pPr>
  </w:style>
  <w:style w:type="character" w:customStyle="1" w:styleId="wmi-callto">
    <w:name w:val="wmi-callto"/>
    <w:basedOn w:val="a0"/>
    <w:rsid w:val="00145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49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2019-09-10T01:20:00Z</dcterms:created>
  <dcterms:modified xsi:type="dcterms:W3CDTF">2021-05-30T11:39:00Z</dcterms:modified>
</cp:coreProperties>
</file>