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30974363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в лице </w:t>
      </w:r>
      <w:r w:rsidR="00871028" w:rsidRPr="00871028">
        <w:t>исполнительного директора</w:t>
      </w:r>
      <w:r w:rsidRPr="00871028">
        <w:t xml:space="preserve"> </w:t>
      </w:r>
      <w:proofErr w:type="spellStart"/>
      <w:r w:rsidRPr="00871028">
        <w:t>Раева</w:t>
      </w:r>
      <w:proofErr w:type="spellEnd"/>
      <w:r w:rsidRPr="00871028">
        <w:t xml:space="preserve"> Константина Владимировича, действующего на основании Доверенности №Д-0</w:t>
      </w:r>
      <w:r w:rsidR="00871028" w:rsidRPr="00871028">
        <w:t>5</w:t>
      </w:r>
      <w:r w:rsidRPr="00871028">
        <w:t>1</w:t>
      </w:r>
      <w:r w:rsidR="00871028" w:rsidRPr="00871028">
        <w:t>/1</w:t>
      </w:r>
      <w:r w:rsidRPr="00871028">
        <w:t xml:space="preserve"> от </w:t>
      </w:r>
      <w:r w:rsidR="00871028" w:rsidRPr="00871028">
        <w:t>01</w:t>
      </w:r>
      <w:r w:rsidRPr="00871028">
        <w:t>.0</w:t>
      </w:r>
      <w:r w:rsidR="00871028" w:rsidRPr="00871028">
        <w:t>2</w:t>
      </w:r>
      <w:r w:rsidRPr="00871028">
        <w:t>.202</w:t>
      </w:r>
      <w:r w:rsidR="00871028" w:rsidRPr="00871028">
        <w:t>1</w:t>
      </w:r>
      <w:r w:rsidR="00D50EBB" w:rsidRPr="00871028">
        <w:t xml:space="preserve">, действующее на </w:t>
      </w:r>
      <w:r w:rsidRPr="00871028">
        <w:t xml:space="preserve">основании договора поручения, заключенного с </w:t>
      </w:r>
      <w:r w:rsidR="004E7A05">
        <w:rPr>
          <w:b/>
          <w:noProof/>
        </w:rPr>
        <w:t>Панферовым Дмитрием Вячеславовичем</w:t>
      </w:r>
      <w:r w:rsidR="004E7A05">
        <w:rPr>
          <w:iCs/>
        </w:rPr>
        <w:t xml:space="preserve"> </w:t>
      </w:r>
      <w:r w:rsidR="004E7A05">
        <w:t>(дата рождения:</w:t>
      </w:r>
      <w:r w:rsidR="004E7A05">
        <w:rPr>
          <w:iCs/>
        </w:rPr>
        <w:t xml:space="preserve"> </w:t>
      </w:r>
      <w:r w:rsidR="004E7A05">
        <w:rPr>
          <w:noProof/>
        </w:rPr>
        <w:t>31.10.1976</w:t>
      </w:r>
      <w:r w:rsidR="004E7A05">
        <w:t xml:space="preserve">, место рождения: г. Москва, место жительства: </w:t>
      </w:r>
      <w:r w:rsidR="004E7A05">
        <w:rPr>
          <w:noProof/>
        </w:rPr>
        <w:t>117546, г. Москва, ул. Медынская, д. 5, корп. 2, кв. 118</w:t>
      </w:r>
      <w:r w:rsidR="004E7A05">
        <w:t xml:space="preserve">, </w:t>
      </w:r>
      <w:r w:rsidR="004E7A05">
        <w:rPr>
          <w:noProof/>
        </w:rPr>
        <w:t>ИНН 773702517504</w:t>
      </w:r>
      <w:r w:rsidR="004E7A05">
        <w:t xml:space="preserve">, </w:t>
      </w:r>
      <w:r w:rsidR="004E7A05">
        <w:rPr>
          <w:noProof/>
        </w:rPr>
        <w:t>СНИЛС: 063-914-010 45</w:t>
      </w:r>
      <w:r w:rsidR="004E7A05">
        <w:t xml:space="preserve">) в лице финансового управляющего  </w:t>
      </w:r>
      <w:proofErr w:type="spellStart"/>
      <w:r w:rsidR="004E7A05">
        <w:rPr>
          <w:b/>
          <w:bCs/>
          <w:color w:val="000000" w:themeColor="text1"/>
        </w:rPr>
        <w:t>Наумца</w:t>
      </w:r>
      <w:proofErr w:type="spellEnd"/>
      <w:r w:rsidR="004E7A05">
        <w:rPr>
          <w:b/>
          <w:bCs/>
          <w:color w:val="000000" w:themeColor="text1"/>
        </w:rPr>
        <w:t xml:space="preserve"> Сергея Федоровича</w:t>
      </w:r>
      <w:r w:rsidR="004E7A05">
        <w:t xml:space="preserve"> (ИНН </w:t>
      </w:r>
      <w:r w:rsidR="004E7A05">
        <w:rPr>
          <w:color w:val="000000" w:themeColor="text1"/>
        </w:rPr>
        <w:t>253811226700</w:t>
      </w:r>
      <w:r w:rsidR="004E7A05">
        <w:t xml:space="preserve">, </w:t>
      </w:r>
      <w:r w:rsidR="004E7A05">
        <w:rPr>
          <w:color w:val="000000" w:themeColor="text1"/>
        </w:rPr>
        <w:t>164-031-104 10</w:t>
      </w:r>
      <w:r w:rsidR="004E7A05">
        <w:t xml:space="preserve">, рег. номер </w:t>
      </w:r>
      <w:r w:rsidR="004E7A05">
        <w:rPr>
          <w:bdr w:val="none" w:sz="0" w:space="0" w:color="auto" w:frame="1"/>
          <w:shd w:val="clear" w:color="auto" w:fill="FFFFFF"/>
        </w:rPr>
        <w:t>167876</w:t>
      </w:r>
      <w:r w:rsidR="004E7A05">
        <w:t xml:space="preserve">, адрес для корреспонденции: </w:t>
      </w:r>
      <w:r w:rsidR="004E7A05">
        <w:rPr>
          <w:color w:val="000000" w:themeColor="text1"/>
        </w:rPr>
        <w:t xml:space="preserve">690106, край Приморский, г Владивосток, </w:t>
      </w:r>
      <w:proofErr w:type="spellStart"/>
      <w:r w:rsidR="004E7A05">
        <w:rPr>
          <w:color w:val="000000" w:themeColor="text1"/>
        </w:rPr>
        <w:t>пр-кт</w:t>
      </w:r>
      <w:proofErr w:type="spellEnd"/>
      <w:r w:rsidR="004E7A05">
        <w:rPr>
          <w:color w:val="000000" w:themeColor="text1"/>
        </w:rPr>
        <w:t xml:space="preserve"> Партизанский, д. 2а, </w:t>
      </w:r>
      <w:proofErr w:type="spellStart"/>
      <w:r w:rsidR="004E7A05">
        <w:rPr>
          <w:color w:val="000000" w:themeColor="text1"/>
        </w:rPr>
        <w:t>каб</w:t>
      </w:r>
      <w:proofErr w:type="spellEnd"/>
      <w:r w:rsidR="004E7A05">
        <w:rPr>
          <w:color w:val="000000" w:themeColor="text1"/>
        </w:rPr>
        <w:t>. 413</w:t>
      </w:r>
      <w:r w:rsidR="004E7A05">
        <w:t xml:space="preserve">, член </w:t>
      </w:r>
      <w:r w:rsidR="004E7A05">
        <w:rPr>
          <w:color w:val="000000" w:themeColor="text1"/>
        </w:rPr>
        <w:t>СРО АУ "Лига"</w:t>
      </w:r>
      <w:r w:rsidR="004E7A05">
        <w:t xml:space="preserve"> (ОГРН </w:t>
      </w:r>
      <w:r w:rsidR="004E7A05">
        <w:rPr>
          <w:color w:val="000000" w:themeColor="text1"/>
        </w:rPr>
        <w:t>1045803007326</w:t>
      </w:r>
      <w:r w:rsidR="004E7A05">
        <w:t xml:space="preserve">, ИНН </w:t>
      </w:r>
      <w:r w:rsidR="004E7A05">
        <w:rPr>
          <w:color w:val="000000" w:themeColor="text1"/>
        </w:rPr>
        <w:t>5836140708</w:t>
      </w:r>
      <w:r w:rsidR="004E7A05">
        <w:t xml:space="preserve">, адрес: </w:t>
      </w:r>
      <w:r w:rsidR="004E7A05">
        <w:rPr>
          <w:color w:val="000000" w:themeColor="text1"/>
        </w:rPr>
        <w:t>г. Пенза, ул. Володарского, д. 9</w:t>
      </w:r>
      <w:r w:rsidR="004E7A05">
        <w:t xml:space="preserve">)), действующего на основании решения Арбитражного суда  г. Москвы от </w:t>
      </w:r>
      <w:r w:rsidR="004E7A05">
        <w:rPr>
          <w:color w:val="000000" w:themeColor="text1"/>
        </w:rPr>
        <w:t xml:space="preserve">10.06.2019 </w:t>
      </w:r>
      <w:r w:rsidR="004E7A05">
        <w:t xml:space="preserve">по делу </w:t>
      </w:r>
      <w:r w:rsidR="004E7A05">
        <w:rPr>
          <w:color w:val="000000" w:themeColor="text1"/>
        </w:rPr>
        <w:t>А40-109431/19-46-122Ф</w:t>
      </w:r>
      <w:r w:rsidR="004E7A05">
        <w:t>,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 xml:space="preserve">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322AC1"/>
    <w:rsid w:val="004A47D2"/>
    <w:rsid w:val="004E7A05"/>
    <w:rsid w:val="00590AE7"/>
    <w:rsid w:val="00627D31"/>
    <w:rsid w:val="00671543"/>
    <w:rsid w:val="00684579"/>
    <w:rsid w:val="00740EE8"/>
    <w:rsid w:val="00871028"/>
    <w:rsid w:val="0092001C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16</cp:revision>
  <dcterms:created xsi:type="dcterms:W3CDTF">2019-05-22T11:29:00Z</dcterms:created>
  <dcterms:modified xsi:type="dcterms:W3CDTF">2021-06-09T14:49:00Z</dcterms:modified>
</cp:coreProperties>
</file>