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D9" w:rsidRDefault="00592BD9">
      <w:pPr>
        <w:shd w:val="clear" w:color="auto" w:fill="FFFFFF"/>
        <w:spacing w:line="288" w:lineRule="auto"/>
        <w:ind w:right="-5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592BD9" w:rsidRDefault="00592BD9">
      <w:pPr>
        <w:shd w:val="clear" w:color="auto" w:fill="FFFFFF"/>
        <w:spacing w:line="288" w:lineRule="auto"/>
        <w:ind w:right="-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2BD9" w:rsidRDefault="00592BD9">
      <w:pPr>
        <w:shd w:val="clear" w:color="auto" w:fill="FFFFFF"/>
        <w:spacing w:line="288" w:lineRule="auto"/>
        <w:ind w:right="-5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592BD9" w:rsidRDefault="00592BD9">
      <w:pPr>
        <w:shd w:val="clear" w:color="auto" w:fill="FFFFFF"/>
        <w:spacing w:line="288" w:lineRule="auto"/>
        <w:ind w:right="-5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лоту № ___</w:t>
      </w:r>
    </w:p>
    <w:p w:rsidR="00592BD9" w:rsidRDefault="00592BD9">
      <w:pPr>
        <w:shd w:val="clear" w:color="auto" w:fill="FFFFFF"/>
        <w:spacing w:line="288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592BD9" w:rsidRDefault="00592BD9">
      <w:pPr>
        <w:shd w:val="clear" w:color="auto" w:fill="FFFFFF"/>
        <w:spacing w:line="288" w:lineRule="auto"/>
        <w:ind w:right="-5"/>
      </w:pPr>
      <w:r>
        <w:rPr>
          <w:rFonts w:ascii="Times New Roman" w:hAnsi="Times New Roman" w:cs="Times New Roman"/>
          <w:color w:val="000000"/>
          <w:sz w:val="24"/>
          <w:szCs w:val="24"/>
        </w:rPr>
        <w:t>г. Вологда                                                                                              _____________ 20</w:t>
      </w:r>
      <w:r w:rsidR="00603AFA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592BD9" w:rsidRDefault="00592BD9">
      <w:pPr>
        <w:shd w:val="clear" w:color="auto" w:fill="FFFFFF"/>
        <w:spacing w:line="288" w:lineRule="auto"/>
        <w:ind w:right="-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3AFA" w:rsidRPr="00603AFA" w:rsidRDefault="00603AFA" w:rsidP="00603AFA">
      <w:pPr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603AFA">
        <w:rPr>
          <w:rFonts w:ascii="Times New Roman" w:hAnsi="Times New Roman" w:cs="Times New Roman"/>
          <w:bCs/>
          <w:sz w:val="24"/>
          <w:szCs w:val="24"/>
        </w:rPr>
        <w:t>Кулевский</w:t>
      </w:r>
      <w:proofErr w:type="spellEnd"/>
      <w:r w:rsidRPr="00603AFA">
        <w:rPr>
          <w:rFonts w:ascii="Times New Roman" w:hAnsi="Times New Roman" w:cs="Times New Roman"/>
          <w:bCs/>
          <w:sz w:val="24"/>
          <w:szCs w:val="24"/>
        </w:rPr>
        <w:t xml:space="preserve"> Геннадий Васильевич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603AFA">
        <w:rPr>
          <w:rFonts w:ascii="Times New Roman" w:hAnsi="Times New Roman" w:cs="Times New Roman"/>
          <w:bCs/>
          <w:sz w:val="24"/>
          <w:szCs w:val="24"/>
        </w:rPr>
        <w:t>ИНН 352809079505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3AFA">
        <w:rPr>
          <w:rFonts w:ascii="Times New Roman" w:hAnsi="Times New Roman" w:cs="Times New Roman"/>
          <w:bCs/>
          <w:sz w:val="24"/>
          <w:szCs w:val="24"/>
        </w:rPr>
        <w:t>адрес: 162614, г. Череповец,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592BD9" w:rsidRDefault="00603AFA" w:rsidP="00603AFA">
      <w:pPr>
        <w:spacing w:line="288" w:lineRule="auto"/>
        <w:jc w:val="both"/>
      </w:pPr>
      <w:proofErr w:type="spellStart"/>
      <w:proofErr w:type="gramStart"/>
      <w:r w:rsidRPr="00603AFA">
        <w:rPr>
          <w:rFonts w:ascii="Times New Roman" w:hAnsi="Times New Roman" w:cs="Times New Roman"/>
          <w:bCs/>
          <w:sz w:val="24"/>
          <w:szCs w:val="24"/>
        </w:rPr>
        <w:t>Пр-т</w:t>
      </w:r>
      <w:proofErr w:type="spellEnd"/>
      <w:r w:rsidRPr="00603AFA">
        <w:rPr>
          <w:rFonts w:ascii="Times New Roman" w:hAnsi="Times New Roman" w:cs="Times New Roman"/>
          <w:bCs/>
          <w:sz w:val="24"/>
          <w:szCs w:val="24"/>
        </w:rPr>
        <w:t xml:space="preserve"> Луначарского, д.48, кв. 186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603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BD9" w:rsidRPr="00592BD9">
        <w:rPr>
          <w:rFonts w:ascii="Times New Roman" w:hAnsi="Times New Roman" w:cs="Times New Roman"/>
          <w:bCs/>
          <w:sz w:val="24"/>
          <w:szCs w:val="24"/>
        </w:rPr>
        <w:t>далее – Продавец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592BD9" w:rsidRPr="00592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BD9" w:rsidRPr="00592BD9">
        <w:rPr>
          <w:rFonts w:ascii="Times New Roman" w:hAnsi="Times New Roman" w:cs="Times New Roman"/>
          <w:bCs/>
          <w:sz w:val="24"/>
          <w:szCs w:val="24"/>
        </w:rPr>
        <w:t xml:space="preserve">в лице финансового управляющего </w:t>
      </w:r>
      <w:r w:rsidRPr="00603AFA">
        <w:rPr>
          <w:rFonts w:ascii="Times New Roman" w:hAnsi="Times New Roman" w:cs="Times New Roman"/>
          <w:bCs/>
          <w:sz w:val="24"/>
          <w:szCs w:val="24"/>
        </w:rPr>
        <w:t>Новоселов Александр Геннадьевич (ИНН 352524143112, СНИЛС 113-905-639 44), дейс</w:t>
      </w:r>
      <w:r w:rsidRPr="00603AFA">
        <w:rPr>
          <w:rFonts w:ascii="Times New Roman" w:hAnsi="Times New Roman" w:cs="Times New Roman"/>
          <w:bCs/>
          <w:sz w:val="24"/>
          <w:szCs w:val="24"/>
        </w:rPr>
        <w:t>т</w:t>
      </w:r>
      <w:r w:rsidRPr="00603AFA">
        <w:rPr>
          <w:rFonts w:ascii="Times New Roman" w:hAnsi="Times New Roman" w:cs="Times New Roman"/>
          <w:bCs/>
          <w:sz w:val="24"/>
          <w:szCs w:val="24"/>
        </w:rPr>
        <w:t>вующий на основании решения Арбитражного суда Вологодской области от 10.12.2020 года (Дело № А13-14365/2018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592BD9" w:rsidRPr="00592BD9">
        <w:rPr>
          <w:rFonts w:ascii="Times New Roman" w:hAnsi="Times New Roman" w:cs="Times New Roman"/>
          <w:bCs/>
          <w:sz w:val="24"/>
          <w:szCs w:val="24"/>
        </w:rPr>
        <w:t>, с одной стороны</w:t>
      </w:r>
      <w:r w:rsidR="00592BD9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</w:t>
      </w:r>
      <w:r w:rsidR="00592BD9">
        <w:rPr>
          <w:rFonts w:ascii="Times New Roman" w:hAnsi="Times New Roman" w:cs="Times New Roman"/>
          <w:sz w:val="24"/>
          <w:szCs w:val="24"/>
        </w:rPr>
        <w:t>ю</w:t>
      </w:r>
      <w:r w:rsidR="00592BD9">
        <w:rPr>
          <w:rFonts w:ascii="Times New Roman" w:hAnsi="Times New Roman" w:cs="Times New Roman"/>
          <w:sz w:val="24"/>
          <w:szCs w:val="24"/>
        </w:rPr>
        <w:t>чили настоящий договор (далее – договор) о следующем.</w:t>
      </w:r>
      <w:proofErr w:type="gramEnd"/>
    </w:p>
    <w:p w:rsidR="00592BD9" w:rsidRDefault="00592BD9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BD9" w:rsidRDefault="00592BD9">
      <w:pPr>
        <w:suppressAutoHyphens/>
        <w:spacing w:line="288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592BD9" w:rsidRDefault="00592BD9">
      <w:pPr>
        <w:suppressAutoHyphens/>
        <w:spacing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92BD9" w:rsidRDefault="00592BD9">
      <w:pPr>
        <w:pStyle w:val="aa"/>
        <w:spacing w:line="288" w:lineRule="auto"/>
        <w:ind w:left="0" w:firstLine="567"/>
        <w:jc w:val="both"/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В соответствии с условиями договора претендент для участия в открытых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тронных торгах в форме</w:t>
      </w:r>
      <w:proofErr w:type="gramEnd"/>
      <w:r>
        <w:rPr>
          <w:sz w:val="24"/>
          <w:szCs w:val="24"/>
        </w:rPr>
        <w:t xml:space="preserve"> аукциона, проводимых «___» _________20</w:t>
      </w:r>
      <w:r w:rsidR="00603AFA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по продаже лота № </w:t>
      </w:r>
      <w:r w:rsidR="003900B4">
        <w:rPr>
          <w:sz w:val="24"/>
          <w:szCs w:val="24"/>
        </w:rPr>
        <w:t>1</w:t>
      </w:r>
      <w:r>
        <w:rPr>
          <w:sz w:val="24"/>
          <w:szCs w:val="24"/>
        </w:rPr>
        <w:t>, перечисляет задаток денежными средствами в размере 5 % от начальной цены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дажи имущества на расчетный счет, указанный в п. 2.1. договора.</w:t>
      </w:r>
    </w:p>
    <w:p w:rsidR="00592BD9" w:rsidRDefault="00592BD9">
      <w:pPr>
        <w:suppressAutoHyphens/>
        <w:spacing w:line="288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592BD9" w:rsidRDefault="00592BD9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BD9" w:rsidRDefault="00592BD9">
      <w:pPr>
        <w:suppressAutoHyphens/>
        <w:spacing w:line="288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592BD9" w:rsidRDefault="00592BD9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BD9" w:rsidRDefault="00592BD9">
      <w:pPr>
        <w:spacing w:line="288" w:lineRule="auto"/>
        <w:ind w:firstLine="567"/>
        <w:jc w:val="both"/>
      </w:pPr>
      <w:r w:rsidRPr="003900B4">
        <w:rPr>
          <w:rFonts w:ascii="Times New Roman" w:hAnsi="Times New Roman" w:cs="Times New Roman"/>
          <w:sz w:val="24"/>
          <w:szCs w:val="24"/>
        </w:rPr>
        <w:t>2.1. Задаток вносится путем перечисления денежных средств по следующим рекв</w:t>
      </w:r>
      <w:r w:rsidRPr="003900B4">
        <w:rPr>
          <w:rFonts w:ascii="Times New Roman" w:hAnsi="Times New Roman" w:cs="Times New Roman"/>
          <w:sz w:val="24"/>
          <w:szCs w:val="24"/>
        </w:rPr>
        <w:t>и</w:t>
      </w:r>
      <w:r w:rsidRPr="003900B4">
        <w:rPr>
          <w:rFonts w:ascii="Times New Roman" w:hAnsi="Times New Roman" w:cs="Times New Roman"/>
          <w:sz w:val="24"/>
          <w:szCs w:val="24"/>
        </w:rPr>
        <w:t xml:space="preserve">зитам: получатель – </w:t>
      </w:r>
      <w:proofErr w:type="spellStart"/>
      <w:proofErr w:type="gramStart"/>
      <w:r w:rsidR="00603AFA" w:rsidRPr="00603AF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03AFA" w:rsidRPr="00603AFA">
        <w:rPr>
          <w:rFonts w:ascii="Times New Roman" w:hAnsi="Times New Roman" w:cs="Times New Roman"/>
          <w:sz w:val="24"/>
          <w:szCs w:val="24"/>
        </w:rPr>
        <w:t>/с 40702810831600000497 в ФИЛИАЛ «ЦЕНТРАЛЬНЫЙ» БАНКА ВТБ (ПАО) г. Москва, к/с 30101810145250000411, БИК 044525411, ИНН получателя 3525430584</w:t>
      </w:r>
      <w:r w:rsidRPr="003900B4">
        <w:rPr>
          <w:rFonts w:ascii="Times New Roman" w:hAnsi="Times New Roman" w:cs="Times New Roman"/>
          <w:sz w:val="24"/>
          <w:szCs w:val="24"/>
        </w:rPr>
        <w:t>, назн</w:t>
      </w:r>
      <w:r w:rsidRPr="003900B4">
        <w:rPr>
          <w:rFonts w:ascii="Times New Roman" w:hAnsi="Times New Roman" w:cs="Times New Roman"/>
          <w:sz w:val="24"/>
          <w:szCs w:val="24"/>
        </w:rPr>
        <w:t>а</w:t>
      </w:r>
      <w:r w:rsidRPr="003900B4">
        <w:rPr>
          <w:rFonts w:ascii="Times New Roman" w:hAnsi="Times New Roman" w:cs="Times New Roman"/>
          <w:sz w:val="24"/>
          <w:szCs w:val="24"/>
        </w:rPr>
        <w:t>чение платежа: «Задаток для участия в электронных торгах по продаже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AFA" w:rsidRPr="00603AFA">
        <w:rPr>
          <w:rFonts w:ascii="Times New Roman" w:hAnsi="Times New Roman" w:cs="Times New Roman"/>
          <w:sz w:val="24"/>
          <w:szCs w:val="24"/>
        </w:rPr>
        <w:t>Кулевского</w:t>
      </w:r>
      <w:proofErr w:type="spellEnd"/>
      <w:r w:rsidR="00603AFA" w:rsidRPr="00603AFA">
        <w:rPr>
          <w:rFonts w:ascii="Times New Roman" w:hAnsi="Times New Roman" w:cs="Times New Roman"/>
          <w:sz w:val="24"/>
          <w:szCs w:val="24"/>
        </w:rPr>
        <w:t xml:space="preserve"> Геннадия Васильевича</w:t>
      </w:r>
      <w:r w:rsidR="003900B4">
        <w:rPr>
          <w:rFonts w:ascii="Times New Roman" w:hAnsi="Times New Roman" w:cs="Times New Roman"/>
          <w:sz w:val="24"/>
          <w:szCs w:val="24"/>
        </w:rPr>
        <w:t xml:space="preserve"> по лоту № 1</w:t>
      </w:r>
      <w:r>
        <w:rPr>
          <w:rFonts w:ascii="Times New Roman" w:hAnsi="Times New Roman" w:cs="Times New Roman"/>
          <w:sz w:val="24"/>
          <w:szCs w:val="24"/>
        </w:rPr>
        <w:t xml:space="preserve"> в форме аукциона/публичного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ложения». Задаток вносится в период, определённый для подачи заявок на участие в то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гах.</w:t>
      </w:r>
    </w:p>
    <w:p w:rsidR="00592BD9" w:rsidRDefault="00592BD9">
      <w:pPr>
        <w:suppressAutoHyphens/>
        <w:spacing w:line="288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всей суммы задатка в размере, указанном в п. 1.1. договора, на счёт организатора, указанный в пункте 2.1. договора. В случае непоступления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92BD9" w:rsidRDefault="00592BD9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BD9" w:rsidRDefault="00592BD9">
      <w:pPr>
        <w:suppressAutoHyphens/>
        <w:spacing w:line="288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592BD9" w:rsidRDefault="00592BD9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BD9" w:rsidRDefault="00592BD9">
      <w:pPr>
        <w:suppressAutoHyphens/>
        <w:spacing w:line="288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Организатор торгов возвращает задаток претенденту в течение 5 (пяти) рабочих </w:t>
      </w:r>
      <w:r>
        <w:rPr>
          <w:rFonts w:ascii="Times New Roman" w:hAnsi="Times New Roman" w:cs="Times New Roman"/>
          <w:sz w:val="24"/>
          <w:szCs w:val="24"/>
        </w:rPr>
        <w:lastRenderedPageBreak/>
        <w:t>дней со дня подписания протокола о результатах проведения торгов в случаях, если:</w:t>
      </w:r>
    </w:p>
    <w:p w:rsidR="00592BD9" w:rsidRDefault="00592BD9">
      <w:pPr>
        <w:suppressAutoHyphens/>
        <w:spacing w:line="288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592BD9" w:rsidRDefault="00592BD9">
      <w:pPr>
        <w:suppressAutoHyphens/>
        <w:spacing w:line="288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592BD9" w:rsidRDefault="00592BD9">
      <w:pPr>
        <w:suppressAutoHyphens/>
        <w:spacing w:line="288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592BD9" w:rsidRDefault="00592BD9">
      <w:pPr>
        <w:suppressAutoHyphens/>
        <w:spacing w:line="288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592BD9" w:rsidRDefault="00592BD9">
      <w:pPr>
        <w:suppressAutoHyphens/>
        <w:spacing w:line="288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592BD9" w:rsidRDefault="00592BD9">
      <w:pPr>
        <w:suppressAutoHyphens/>
        <w:spacing w:line="288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592BD9" w:rsidRDefault="00592BD9">
      <w:pPr>
        <w:suppressAutoHyphens/>
        <w:spacing w:line="288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592BD9" w:rsidRDefault="00592BD9">
      <w:pPr>
        <w:shd w:val="clear" w:color="auto" w:fill="FFFFFF"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2BD9" w:rsidRDefault="00592BD9">
      <w:pPr>
        <w:shd w:val="clear" w:color="auto" w:fill="FFFFFF"/>
        <w:spacing w:line="288" w:lineRule="auto"/>
        <w:ind w:right="-6" w:firstLine="567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592BD9" w:rsidRDefault="00592BD9">
      <w:pPr>
        <w:shd w:val="clear" w:color="auto" w:fill="FFFFFF"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2BD9" w:rsidRDefault="00592BD9">
      <w:pPr>
        <w:shd w:val="clear" w:color="auto" w:fill="FFFFFF"/>
        <w:spacing w:line="288" w:lineRule="auto"/>
        <w:ind w:right="-6"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592BD9" w:rsidRDefault="00592BD9">
      <w:pPr>
        <w:shd w:val="clear" w:color="auto" w:fill="FFFFFF"/>
        <w:spacing w:line="288" w:lineRule="auto"/>
        <w:ind w:right="-6"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592BD9" w:rsidRDefault="00592BD9">
      <w:pPr>
        <w:shd w:val="clear" w:color="auto" w:fill="FFFFFF"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BD9" w:rsidRDefault="00592BD9">
      <w:pPr>
        <w:shd w:val="clear" w:color="auto" w:fill="FFFFFF"/>
        <w:spacing w:line="288" w:lineRule="auto"/>
        <w:ind w:right="-5" w:firstLine="567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592BD9" w:rsidRDefault="00592BD9">
      <w:pPr>
        <w:shd w:val="clear" w:color="auto" w:fill="FFFFFF"/>
        <w:spacing w:line="288" w:lineRule="auto"/>
        <w:ind w:left="360" w:right="-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2BD9" w:rsidRDefault="00592BD9">
      <w:pPr>
        <w:numPr>
          <w:ilvl w:val="1"/>
          <w:numId w:val="3"/>
        </w:numPr>
        <w:shd w:val="clear" w:color="auto" w:fill="FFFFFF"/>
        <w:tabs>
          <w:tab w:val="left" w:pos="993"/>
        </w:tabs>
        <w:spacing w:line="288" w:lineRule="auto"/>
        <w:ind w:left="0" w:right="-5"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592BD9" w:rsidRDefault="00592BD9">
      <w:pPr>
        <w:numPr>
          <w:ilvl w:val="1"/>
          <w:numId w:val="3"/>
        </w:numPr>
        <w:shd w:val="clear" w:color="auto" w:fill="FFFFFF"/>
        <w:tabs>
          <w:tab w:val="left" w:pos="993"/>
        </w:tabs>
        <w:spacing w:line="288" w:lineRule="auto"/>
        <w:ind w:left="0" w:right="-5"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юридическую силу, один из которых находится у организатора торгов, а другой у прете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дента. </w:t>
      </w:r>
    </w:p>
    <w:p w:rsidR="00592BD9" w:rsidRDefault="00592BD9">
      <w:pPr>
        <w:numPr>
          <w:ilvl w:val="1"/>
          <w:numId w:val="3"/>
        </w:numPr>
        <w:shd w:val="clear" w:color="auto" w:fill="FFFFFF"/>
        <w:tabs>
          <w:tab w:val="left" w:pos="993"/>
        </w:tabs>
        <w:spacing w:line="288" w:lineRule="auto"/>
        <w:ind w:left="0" w:right="-5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592BD9" w:rsidRDefault="00592BD9">
      <w:pPr>
        <w:shd w:val="clear" w:color="auto" w:fill="FFFFFF"/>
        <w:tabs>
          <w:tab w:val="left" w:pos="993"/>
        </w:tabs>
        <w:spacing w:line="288" w:lineRule="auto"/>
        <w:ind w:left="567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BD9" w:rsidRDefault="00592BD9">
      <w:pPr>
        <w:shd w:val="clear" w:color="auto" w:fill="FFFFFF"/>
        <w:spacing w:line="288" w:lineRule="auto"/>
        <w:ind w:right="-5" w:firstLine="567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592BD9" w:rsidRDefault="00592BD9">
      <w:pPr>
        <w:shd w:val="clear" w:color="auto" w:fill="FFFFFF"/>
        <w:spacing w:line="288" w:lineRule="auto"/>
        <w:ind w:left="360" w:right="-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070"/>
        <w:gridCol w:w="4394"/>
      </w:tblGrid>
      <w:tr w:rsidR="00592BD9">
        <w:tc>
          <w:tcPr>
            <w:tcW w:w="5070" w:type="dxa"/>
            <w:shd w:val="clear" w:color="auto" w:fill="auto"/>
          </w:tcPr>
          <w:p w:rsidR="003900B4" w:rsidRPr="003900B4" w:rsidRDefault="003900B4" w:rsidP="003900B4">
            <w:pPr>
              <w:widowControl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4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603AFA" w:rsidRDefault="00603AFA" w:rsidP="003900B4">
            <w:pPr>
              <w:widowControl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FA">
              <w:rPr>
                <w:rFonts w:ascii="Times New Roman" w:hAnsi="Times New Roman" w:cs="Times New Roman"/>
                <w:sz w:val="24"/>
                <w:szCs w:val="24"/>
              </w:rPr>
              <w:t>Кулевск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03AFA">
              <w:rPr>
                <w:rFonts w:ascii="Times New Roman" w:hAnsi="Times New Roman" w:cs="Times New Roman"/>
                <w:sz w:val="24"/>
                <w:szCs w:val="24"/>
              </w:rPr>
              <w:t xml:space="preserve"> Геннади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03AF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 </w:t>
            </w:r>
          </w:p>
          <w:p w:rsidR="003900B4" w:rsidRDefault="00603AFA" w:rsidP="003900B4">
            <w:pPr>
              <w:widowControl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352809079505</w:t>
            </w:r>
          </w:p>
          <w:p w:rsidR="00603AFA" w:rsidRDefault="00603AFA" w:rsidP="003900B4">
            <w:pPr>
              <w:widowControl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162614, г. Череповец, </w:t>
            </w:r>
          </w:p>
          <w:p w:rsidR="00603AFA" w:rsidRDefault="00603AFA" w:rsidP="003900B4">
            <w:pPr>
              <w:widowControl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Луначарского, д.48, кв. 186</w:t>
            </w:r>
          </w:p>
          <w:p w:rsidR="00603AFA" w:rsidRPr="003900B4" w:rsidRDefault="00603AFA" w:rsidP="003900B4">
            <w:pPr>
              <w:widowControl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00B4" w:rsidRPr="003900B4" w:rsidRDefault="003900B4" w:rsidP="003900B4">
            <w:pPr>
              <w:widowControl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0B4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3900B4" w:rsidRPr="003900B4" w:rsidRDefault="003900B4" w:rsidP="003900B4">
            <w:pPr>
              <w:widowControl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D9" w:rsidRDefault="003900B4" w:rsidP="00603A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0B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 </w:t>
            </w:r>
            <w:r w:rsidR="00603AFA" w:rsidRPr="00603AFA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 </w:t>
            </w:r>
            <w:r w:rsidR="00603AF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  <w:tc>
          <w:tcPr>
            <w:tcW w:w="4394" w:type="dxa"/>
            <w:shd w:val="clear" w:color="auto" w:fill="auto"/>
          </w:tcPr>
          <w:p w:rsidR="00592BD9" w:rsidRDefault="00592BD9">
            <w:pPr>
              <w:spacing w:line="288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592BD9" w:rsidRDefault="00592BD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2BD9" w:rsidRDefault="00592BD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592BD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1230"/>
    <w:rsid w:val="003900B4"/>
    <w:rsid w:val="00592BD9"/>
    <w:rsid w:val="00603AFA"/>
    <w:rsid w:val="00A2055A"/>
    <w:rsid w:val="00ED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Arial" w:hAnsi="Arial" w:cs="Arial"/>
      <w:lang w:eastAsia="zh-CN"/>
    </w:rPr>
  </w:style>
  <w:style w:type="paragraph" w:styleId="8">
    <w:name w:val="heading 8"/>
    <w:basedOn w:val="a"/>
    <w:next w:val="a"/>
    <w:qFormat/>
    <w:pPr>
      <w:widowControl/>
      <w:numPr>
        <w:ilvl w:val="7"/>
        <w:numId w:val="1"/>
      </w:numPr>
      <w:autoSpaceDE/>
      <w:spacing w:before="240" w:after="60"/>
      <w:outlineLvl w:val="7"/>
    </w:pPr>
    <w:rPr>
      <w:rFonts w:ascii="Calibri" w:hAnsi="Calibri" w:cs="Times New Roman"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</w:style>
  <w:style w:type="character" w:styleId="a4">
    <w:name w:val="Hyperlink"/>
    <w:rPr>
      <w:color w:val="0563C1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pPr>
      <w:ind w:left="720"/>
      <w:contextualSpacing/>
    </w:pPr>
    <w:rPr>
      <w:rFonts w:ascii="Times New Roman" w:hAnsi="Times New Roman" w:cs="Times New Roma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fontstyle01">
    <w:name w:val="fontstyle01"/>
    <w:basedOn w:val="a0"/>
    <w:rsid w:val="003900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Grizli777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name</dc:creator>
  <cp:lastModifiedBy>arbitr35@mail.ru</cp:lastModifiedBy>
  <cp:revision>2</cp:revision>
  <cp:lastPrinted>1995-11-21T14:41:00Z</cp:lastPrinted>
  <dcterms:created xsi:type="dcterms:W3CDTF">2021-06-10T06:51:00Z</dcterms:created>
  <dcterms:modified xsi:type="dcterms:W3CDTF">2021-06-10T06:51:00Z</dcterms:modified>
</cp:coreProperties>
</file>