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C195032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357986">
        <w:rPr>
          <w:b/>
        </w:rPr>
        <w:t>публичной</w:t>
      </w:r>
      <w:r w:rsidR="0090487C" w:rsidRPr="0090487C">
        <w:rPr>
          <w:b/>
        </w:rPr>
        <w:t xml:space="preserve">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4B1E6037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55663366" w14:textId="067DFFFA" w:rsidR="007366A9" w:rsidRDefault="00DC195E" w:rsidP="00DC195E">
      <w:pPr>
        <w:jc w:val="center"/>
        <w:rPr>
          <w:b/>
        </w:rPr>
      </w:pPr>
      <w:bookmarkStart w:id="0" w:name="OLE_LINK37"/>
      <w:bookmarkStart w:id="1" w:name="OLE_LINK36"/>
      <w:r w:rsidRPr="00DC195E">
        <w:rPr>
          <w:b/>
          <w:szCs w:val="28"/>
        </w:rPr>
        <w:t>РАД-25565</w:t>
      </w:r>
      <w:r w:rsidR="00F16726">
        <w:rPr>
          <w:b/>
          <w:szCs w:val="28"/>
        </w:rPr>
        <w:t>9</w:t>
      </w:r>
    </w:p>
    <w:p w14:paraId="4CCEA194" w14:textId="4B78B34E" w:rsidR="00AE66A4" w:rsidRDefault="00DC195E" w:rsidP="00AE66A4">
      <w:pPr>
        <w:jc w:val="right"/>
        <w:rPr>
          <w:b/>
        </w:rPr>
      </w:pPr>
      <w:r>
        <w:rPr>
          <w:b/>
        </w:rPr>
        <w:t>30</w:t>
      </w:r>
      <w:r w:rsidR="00BE6D7F" w:rsidRPr="00BE6D7F">
        <w:rPr>
          <w:b/>
        </w:rPr>
        <w:t xml:space="preserve"> </w:t>
      </w:r>
      <w:r>
        <w:rPr>
          <w:b/>
        </w:rPr>
        <w:t>июня</w:t>
      </w:r>
      <w:r w:rsidR="00BE6D7F" w:rsidRPr="00BE6D7F">
        <w:rPr>
          <w:b/>
        </w:rPr>
        <w:t xml:space="preserve"> 202</w:t>
      </w:r>
      <w:r>
        <w:rPr>
          <w:b/>
        </w:rPr>
        <w:t>1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546D2854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F16726" w:rsidRPr="00F16726">
        <w:rPr>
          <w:rFonts w:eastAsia="SimSun" w:cs="Mangal"/>
          <w:i/>
          <w:iCs/>
          <w:kern w:val="2"/>
          <w:lang w:eastAsia="hi-IN" w:bidi="hi-IN"/>
        </w:rPr>
        <w:t>122368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4FFD1AD9" w14:textId="74AEAEEB" w:rsidR="00F16726" w:rsidRPr="00F16726" w:rsidRDefault="009824D2" w:rsidP="00F16726">
      <w:pPr>
        <w:ind w:firstLine="709"/>
        <w:jc w:val="both"/>
        <w:rPr>
          <w:bCs/>
        </w:rPr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DC195E">
        <w:rPr>
          <w:bCs/>
        </w:rPr>
        <w:t>его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 </w:t>
      </w:r>
      <w:r w:rsidR="00D903BD">
        <w:rPr>
          <w:bCs/>
        </w:rPr>
        <w:t xml:space="preserve">собственности </w:t>
      </w:r>
      <w:r w:rsidR="00DC195E">
        <w:rPr>
          <w:bCs/>
        </w:rPr>
        <w:t>з</w:t>
      </w:r>
      <w:r w:rsidR="00DC195E" w:rsidRPr="00DC195E">
        <w:rPr>
          <w:bCs/>
        </w:rPr>
        <w:t>емельн</w:t>
      </w:r>
      <w:r w:rsidR="00DC195E">
        <w:rPr>
          <w:bCs/>
        </w:rPr>
        <w:t>ого</w:t>
      </w:r>
      <w:r w:rsidR="00DC195E" w:rsidRPr="00DC195E">
        <w:rPr>
          <w:bCs/>
        </w:rPr>
        <w:t xml:space="preserve"> участ</w:t>
      </w:r>
      <w:r w:rsidR="00DC195E">
        <w:rPr>
          <w:bCs/>
        </w:rPr>
        <w:t>ка</w:t>
      </w:r>
      <w:r w:rsidR="00DC195E" w:rsidRPr="00DC195E">
        <w:rPr>
          <w:bCs/>
        </w:rPr>
        <w:t xml:space="preserve"> </w:t>
      </w:r>
      <w:r w:rsidR="00F16726" w:rsidRPr="00F16726">
        <w:rPr>
          <w:bCs/>
        </w:rPr>
        <w:t>общей площадью 327 830 кв. м +/- 200, кадастровый номер 77:17:0000000:11861,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Десеновское, вблизи д. Кувекино</w:t>
      </w:r>
      <w:r w:rsidR="00F16726">
        <w:rPr>
          <w:bCs/>
        </w:rPr>
        <w:t>.</w:t>
      </w:r>
    </w:p>
    <w:p w14:paraId="3BFBCF9F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4658E9F7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5C149573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- часть земельного участка площадью 414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</w:t>
      </w:r>
    </w:p>
    <w:p w14:paraId="1CB64C20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- часть земельного участка площадью 28 304 кв. м расположена в границах водоохранной зоны в соответствии с Водным кодексом Российской Федерации от 03.06.2006 № 74-ФЗ;</w:t>
      </w:r>
    </w:p>
    <w:p w14:paraId="189317F5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- часть земельного участка площадью 28 304 кв. м расположена в границах прибрежной полосы в соответствии с Водным кодексом Российской Федерации от 03.06.2006 № 74-ФЗ;</w:t>
      </w:r>
    </w:p>
    <w:p w14:paraId="5E0ACB8C" w14:textId="77777777" w:rsidR="00F16726" w:rsidRPr="00F16726" w:rsidRDefault="00F16726" w:rsidP="00F16726">
      <w:pPr>
        <w:ind w:firstLine="709"/>
        <w:jc w:val="both"/>
        <w:rPr>
          <w:bCs/>
        </w:rPr>
      </w:pPr>
      <w:r w:rsidRPr="00F16726">
        <w:rPr>
          <w:bCs/>
        </w:rPr>
        <w:t>- часть земельного участка площадью 178 300 кв. м расположена в границах приаэродромной территории аэродрома Москва (Внуково) – подзоны третья (сектор 3.1), пятая (внешняя граница) и шестая, утвержденной приказом Федерального агентства воздушного транспорта (Росавиация) Министерства транспорта Российской Федерации от 17.04.2020 № 394-П «Об установлении приаэродромной территории аэродрома Москва (Внуково)»;</w:t>
      </w:r>
    </w:p>
    <w:p w14:paraId="285F8448" w14:textId="5F2FA6E1" w:rsidR="00DC195E" w:rsidRDefault="00F16726" w:rsidP="00F16726">
      <w:pPr>
        <w:ind w:firstLine="709"/>
        <w:jc w:val="both"/>
        <w:rPr>
          <w:b/>
        </w:rPr>
      </w:pPr>
      <w:r w:rsidRPr="00F16726">
        <w:rPr>
          <w:bCs/>
        </w:rPr>
        <w:t>- земельный участок расположен в зоне ограничения строительства по высоте аэродрома Остафьево.</w:t>
      </w:r>
    </w:p>
    <w:p w14:paraId="3D69EE55" w14:textId="58B8E7B5" w:rsidR="00DC195E" w:rsidRDefault="00DC195E" w:rsidP="00DC195E">
      <w:pPr>
        <w:ind w:firstLine="709"/>
        <w:jc w:val="both"/>
        <w:rPr>
          <w:b/>
        </w:rPr>
      </w:pPr>
    </w:p>
    <w:p w14:paraId="1216AF5F" w14:textId="77777777" w:rsidR="00F16726" w:rsidRDefault="00F16726" w:rsidP="00DC195E">
      <w:pPr>
        <w:ind w:firstLine="709"/>
        <w:jc w:val="right"/>
        <w:rPr>
          <w:b/>
        </w:rPr>
      </w:pPr>
    </w:p>
    <w:p w14:paraId="2C072AAE" w14:textId="77777777" w:rsidR="00F16726" w:rsidRDefault="00F16726" w:rsidP="00DC195E">
      <w:pPr>
        <w:ind w:firstLine="709"/>
        <w:jc w:val="right"/>
        <w:rPr>
          <w:b/>
        </w:rPr>
      </w:pPr>
    </w:p>
    <w:p w14:paraId="32C4D963" w14:textId="5CD6805C" w:rsidR="009824D2" w:rsidRPr="00700F09" w:rsidRDefault="00700F09" w:rsidP="00DC195E">
      <w:pPr>
        <w:ind w:firstLine="709"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020DF9C5" w:rsidR="00357986" w:rsidRPr="00815B6F" w:rsidRDefault="00DC195E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01.04.2021-30.06.2021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EF36A35" w14:textId="15AB02CC" w:rsidR="00357986" w:rsidRPr="00357986" w:rsidRDefault="00F16726" w:rsidP="00357986">
            <w:pPr>
              <w:rPr>
                <w:sz w:val="20"/>
                <w:szCs w:val="20"/>
                <w:lang w:val="en-US"/>
              </w:rPr>
            </w:pPr>
            <w:r w:rsidRPr="00F16726">
              <w:rPr>
                <w:sz w:val="20"/>
                <w:szCs w:val="20"/>
              </w:rPr>
              <w:t>438 600 000 рублей 00 копеек</w:t>
            </w:r>
          </w:p>
        </w:tc>
        <w:tc>
          <w:tcPr>
            <w:tcW w:w="3474" w:type="dxa"/>
            <w:shd w:val="clear" w:color="auto" w:fill="auto"/>
          </w:tcPr>
          <w:p w14:paraId="5B3E7075" w14:textId="7EDE13CA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(1)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0948B353" w14:textId="77777777" w:rsidR="00F16726" w:rsidRDefault="00F16726" w:rsidP="00490B79">
      <w:pPr>
        <w:jc w:val="both"/>
        <w:rPr>
          <w:b/>
        </w:rPr>
      </w:pPr>
    </w:p>
    <w:p w14:paraId="04F3A228" w14:textId="77777777" w:rsidR="00F16726" w:rsidRDefault="00F16726" w:rsidP="00490B79">
      <w:pPr>
        <w:jc w:val="both"/>
        <w:rPr>
          <w:b/>
        </w:rPr>
      </w:pPr>
    </w:p>
    <w:p w14:paraId="0EFAF918" w14:textId="77777777" w:rsidR="00F16726" w:rsidRDefault="00F16726" w:rsidP="00490B79">
      <w:pPr>
        <w:jc w:val="both"/>
        <w:rPr>
          <w:b/>
        </w:rPr>
      </w:pPr>
    </w:p>
    <w:p w14:paraId="7861C6AA" w14:textId="1BD6800B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45A936AB" w:rsidR="00597C73" w:rsidRPr="00575C52" w:rsidRDefault="007F6C44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DC195E">
              <w:rPr>
                <w:sz w:val="20"/>
                <w:szCs w:val="20"/>
              </w:rPr>
              <w:t>ПИК-ИНВЕСТПРОЕКТ</w:t>
            </w:r>
            <w:r>
              <w:rPr>
                <w:sz w:val="20"/>
                <w:szCs w:val="20"/>
              </w:rPr>
              <w:t>»</w:t>
            </w:r>
            <w:r w:rsidR="00BF6819">
              <w:rPr>
                <w:sz w:val="20"/>
                <w:szCs w:val="20"/>
              </w:rPr>
              <w:t xml:space="preserve"> (ИНН </w:t>
            </w:r>
            <w:r w:rsidR="00F92F1A">
              <w:rPr>
                <w:sz w:val="20"/>
                <w:szCs w:val="20"/>
              </w:rPr>
              <w:t>7703421301</w:t>
            </w:r>
            <w:r w:rsidR="007E7F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48BC72CD" w:rsidR="00597C73" w:rsidRPr="00597C73" w:rsidRDefault="00F92F1A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123242, г. Москва, Пресненский р-н, ул. Баррикадная, д. 19, стр. 1</w:t>
            </w:r>
          </w:p>
        </w:tc>
        <w:tc>
          <w:tcPr>
            <w:tcW w:w="1560" w:type="dxa"/>
          </w:tcPr>
          <w:p w14:paraId="7E37CA94" w14:textId="686AEDBF" w:rsidR="00597C73" w:rsidRPr="00BF6819" w:rsidRDefault="00F16726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230235</w:t>
            </w:r>
            <w:r w:rsidR="00F92F1A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3D6393B8" w14:textId="75AB3346" w:rsidR="00597C73" w:rsidRPr="00597C73" w:rsidRDefault="00F92F1A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 16:2</w:t>
            </w:r>
            <w:r w:rsidR="00F167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026BF4E" w14:textId="0E4B887A" w:rsidR="00597C73" w:rsidRPr="00597C73" w:rsidRDefault="00F16726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F92F1A">
              <w:rPr>
                <w:sz w:val="20"/>
                <w:szCs w:val="20"/>
              </w:rPr>
              <w:t> 000 000</w:t>
            </w:r>
            <w:r w:rsidR="007F6C44">
              <w:rPr>
                <w:sz w:val="20"/>
                <w:szCs w:val="20"/>
              </w:rPr>
              <w:t>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77777777"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7B310059" w:rsidR="009815A8" w:rsidRPr="00357986" w:rsidRDefault="007E7F1B" w:rsidP="00EE2EC6">
      <w:pPr>
        <w:ind w:firstLine="709"/>
        <w:jc w:val="both"/>
        <w:textAlignment w:val="baseline"/>
      </w:pPr>
      <w:r>
        <w:t>Оферта</w:t>
      </w:r>
      <w:r w:rsidR="0097641E">
        <w:t xml:space="preserve"> 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F92F1A" w:rsidRPr="00F92F1A">
        <w:t>ООО «ПИК-ИНВЕСТПРОЕКТ» (ИНН 7703421301)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6231B5">
        <w:t>предложени</w:t>
      </w:r>
      <w:r w:rsidR="006D5695">
        <w:t>я</w:t>
      </w:r>
      <w:r w:rsidR="006231B5">
        <w:t xml:space="preserve"> </w:t>
      </w:r>
      <w:r w:rsidR="006D5695">
        <w:t>д</w:t>
      </w:r>
      <w:r w:rsidR="006231B5">
        <w:t>елать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5B4BADAD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903B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903B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903BD">
      <w:fldChar w:fldCharType="separate"/>
    </w:r>
    <w:r w:rsidR="00D903B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903BD">
      <w:rPr>
        <w:noProof/>
        <w:sz w:val="20"/>
        <w:szCs w:val="20"/>
      </w:rPr>
      <w:t xml:space="preserve">торговой </w:t>
    </w:r>
    <w:r w:rsidR="00D903B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903B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03BD"/>
    <w:rsid w:val="00D94047"/>
    <w:rsid w:val="00DA0249"/>
    <w:rsid w:val="00DA3836"/>
    <w:rsid w:val="00DA6277"/>
    <w:rsid w:val="00DB3275"/>
    <w:rsid w:val="00DC195E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16726"/>
    <w:rsid w:val="00F25B2E"/>
    <w:rsid w:val="00F26493"/>
    <w:rsid w:val="00F36781"/>
    <w:rsid w:val="00F470E8"/>
    <w:rsid w:val="00F50251"/>
    <w:rsid w:val="00F55F43"/>
    <w:rsid w:val="00F92F1A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+AC7GBw+tuaLJAzE+OxA9S+TjfDbglvpwHShMlH92Y0=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N4pKpzHE/EOHdk7+Qi5zm+klfufo7sLSVuj4yK4cqSI=</DigestValue>
    </Reference>
  </SignedInfo>
  <SignatureValue>xVy/whwkULdb5lql2vr4aGy0mVHAxM2H/vejvL+tdj9JkcY/PkALYLs8eG+xjq7W
m7PfUSpCNaX/ZwDfDnGAWA==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yCMzBjGPSDwe84uW4hl+++qQHco=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5y7cdTIae/T3yPRmqXbAGl/0Ids=</DigestValue>
      </Reference>
      <Reference URI="/word/footer1.xml?ContentType=application/vnd.openxmlformats-officedocument.wordprocessingml.footer+xml">
        <DigestMethod Algorithm="http://www.w3.org/2000/09/xmldsig#sha1"/>
        <DigestValue>slU+VNeNqaMamgK478j0DasYj4M=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H+G0KKvRnwMo1rSshU1EOY5aWNM=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2021-06-30T15:08:11Z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2021-06-30T15:08:11Z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3727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17</cp:revision>
  <cp:lastPrinted>2021-06-30T14:36:00Z</cp:lastPrinted>
  <dcterms:created xsi:type="dcterms:W3CDTF">2020-08-05T08:53:00Z</dcterms:created>
  <dcterms:modified xsi:type="dcterms:W3CDTF">2021-06-30T15:04:00Z</dcterms:modified>
</cp:coreProperties>
</file>