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2A53C" w14:textId="38E16A93" w:rsidR="00981A3C" w:rsidRDefault="00981A3C" w:rsidP="00216708">
      <w:pPr>
        <w:pStyle w:val="a3"/>
        <w:ind w:right="-115"/>
        <w:rPr>
          <w:rFonts w:ascii="Times New Roman" w:hAnsi="Times New Roman" w:cs="Times New Roman"/>
          <w:sz w:val="24"/>
        </w:rPr>
      </w:pPr>
      <w:r w:rsidRPr="009C4EAE">
        <w:rPr>
          <w:rFonts w:ascii="Times New Roman" w:hAnsi="Times New Roman" w:cs="Times New Roman"/>
          <w:sz w:val="24"/>
        </w:rPr>
        <w:t>ДОГОВОР КУПЛИ-ПРОДАЖИ</w:t>
      </w:r>
      <w:r w:rsidR="00216708">
        <w:rPr>
          <w:rFonts w:ascii="Times New Roman" w:hAnsi="Times New Roman" w:cs="Times New Roman"/>
          <w:sz w:val="24"/>
        </w:rPr>
        <w:t xml:space="preserve"> </w:t>
      </w:r>
    </w:p>
    <w:p w14:paraId="53A9A7E4" w14:textId="77777777" w:rsidR="00981A3C" w:rsidRPr="009C4EAE" w:rsidRDefault="00981A3C" w:rsidP="00981A3C">
      <w:pPr>
        <w:pStyle w:val="a3"/>
        <w:ind w:left="426" w:right="-115"/>
        <w:rPr>
          <w:rFonts w:ascii="Times New Roman" w:hAnsi="Times New Roman" w:cs="Times New Roman"/>
          <w:b w:val="0"/>
          <w:sz w:val="24"/>
        </w:rPr>
      </w:pPr>
    </w:p>
    <w:p w14:paraId="2E9ABF67" w14:textId="7273B92E" w:rsidR="00981A3C" w:rsidRPr="009C4EAE" w:rsidRDefault="00981A3C" w:rsidP="0015528A">
      <w:pPr>
        <w:ind w:right="-115"/>
        <w:jc w:val="both"/>
      </w:pPr>
      <w:r w:rsidRPr="009C4EAE">
        <w:t xml:space="preserve">г. </w:t>
      </w:r>
      <w:r w:rsidR="003C7264">
        <w:t>_</w:t>
      </w:r>
      <w:r w:rsidR="00FC20AD">
        <w:t>__________________</w:t>
      </w:r>
      <w:r w:rsidRPr="009C4EAE">
        <w:tab/>
      </w:r>
      <w:r w:rsidRPr="009C4EAE">
        <w:tab/>
      </w:r>
      <w:r w:rsidRPr="009C4EAE">
        <w:tab/>
      </w:r>
      <w:r w:rsidRPr="009C4EAE">
        <w:tab/>
      </w:r>
      <w:r w:rsidRPr="009C4EAE">
        <w:tab/>
      </w:r>
      <w:r w:rsidRPr="009C4EAE">
        <w:tab/>
      </w:r>
      <w:r w:rsidR="00FC20AD">
        <w:t xml:space="preserve">         </w:t>
      </w:r>
      <w:r w:rsidRPr="009C4EAE">
        <w:t xml:space="preserve">«___» </w:t>
      </w:r>
      <w:r w:rsidR="003C7264">
        <w:t>_____</w:t>
      </w:r>
      <w:r w:rsidR="00FC20AD">
        <w:t>______</w:t>
      </w:r>
      <w:r w:rsidRPr="009C4EAE">
        <w:t>202</w:t>
      </w:r>
      <w:r w:rsidR="00FC6737">
        <w:t>1</w:t>
      </w:r>
      <w:r w:rsidRPr="009C4EAE">
        <w:t xml:space="preserve"> г</w:t>
      </w:r>
      <w:r w:rsidR="00E72A24">
        <w:t>.</w:t>
      </w:r>
    </w:p>
    <w:p w14:paraId="01ADA9A3" w14:textId="77777777" w:rsidR="00981A3C" w:rsidRPr="009C4EAE" w:rsidRDefault="00981A3C" w:rsidP="00981A3C">
      <w:pPr>
        <w:ind w:left="426" w:right="-115"/>
        <w:jc w:val="both"/>
      </w:pPr>
    </w:p>
    <w:p w14:paraId="5449188A" w14:textId="1CFE6912" w:rsidR="00071E47" w:rsidRPr="009C4EAE" w:rsidRDefault="00FC6737" w:rsidP="00071E47">
      <w:pPr>
        <w:ind w:right="-115" w:firstLine="567"/>
        <w:jc w:val="both"/>
        <w:rPr>
          <w:color w:val="000000" w:themeColor="text1"/>
        </w:rPr>
      </w:pPr>
      <w:r>
        <w:t>Финансовый</w:t>
      </w:r>
      <w:r w:rsidRPr="00794625">
        <w:t xml:space="preserve"> управляющий гражданина </w:t>
      </w:r>
      <w:r w:rsidRPr="00A91612">
        <w:t>Язевой Светланы Валерьевны, (19.02.1974г.р., ИНН: 666101040492, СНИЛС: 017-454-770 56, зарегистрирована: 624030, Свердловская обл., Белоярский р-н, п. Россоха, пр. Ивановский, 9)</w:t>
      </w:r>
      <w:r w:rsidRPr="006E6F01">
        <w:rPr>
          <w:rFonts w:eastAsia="Calibri"/>
          <w:lang w:eastAsia="en-US"/>
        </w:rPr>
        <w:t xml:space="preserve"> </w:t>
      </w:r>
      <w:r w:rsidRPr="006E6F01">
        <w:t xml:space="preserve">Устимова Юлия Булатовна (ИНН:561009699556, СНИЛС:041-198-805-50, адрес: 460000, г. Оренбург, ул. Ленинская, 3/1; член Ассоциации СОАУ «Меркурий» - 127018, г. Москва, ул. 2-я Ямская, д.2, оф. 201, ОГРН:1037710023108, ИНН:7710458616), действующая на основании </w:t>
      </w:r>
      <w:r w:rsidRPr="00A91612">
        <w:t>действующая на основании Решения Арбитражного суда Свердловской области от 30.07.2019г. по делу №А60-9255/2019</w:t>
      </w:r>
      <w:r w:rsidR="00981A3C" w:rsidRPr="009C4EAE">
        <w:rPr>
          <w:color w:val="000000" w:themeColor="text1"/>
        </w:rPr>
        <w:t xml:space="preserve">, именуемый в дальнейшем </w:t>
      </w:r>
      <w:r w:rsidR="00981A3C" w:rsidRPr="009C4EAE">
        <w:rPr>
          <w:bCs/>
          <w:color w:val="000000" w:themeColor="text1"/>
        </w:rPr>
        <w:t xml:space="preserve">«Продавец» </w:t>
      </w:r>
      <w:r w:rsidR="00981A3C" w:rsidRPr="009C4EAE">
        <w:rPr>
          <w:color w:val="000000" w:themeColor="text1"/>
        </w:rPr>
        <w:t xml:space="preserve">с одной стороны и </w:t>
      </w:r>
      <w:r w:rsidR="003C7264">
        <w:rPr>
          <w:color w:val="000000" w:themeColor="text1"/>
          <w:shd w:val="clear" w:color="auto" w:fill="FFFFFF"/>
        </w:rPr>
        <w:t>___ (данные покупателя)</w:t>
      </w:r>
      <w:r w:rsidR="00891E5D" w:rsidRPr="00891E5D">
        <w:rPr>
          <w:color w:val="000000" w:themeColor="text1"/>
        </w:rPr>
        <w:t xml:space="preserve">, </w:t>
      </w:r>
      <w:r w:rsidR="00071E47" w:rsidRPr="009C4EAE">
        <w:t>с другой стороны</w:t>
      </w:r>
      <w:r w:rsidR="00071E47" w:rsidRPr="009C4EAE">
        <w:rPr>
          <w:bCs/>
        </w:rPr>
        <w:t xml:space="preserve"> именуемый в дальнейшем «Покупатель», совместно именуемые в дальнейшем «Стороны», заключили настоящий договор о следующем:</w:t>
      </w:r>
    </w:p>
    <w:p w14:paraId="5E4F0EF1" w14:textId="77777777" w:rsidR="00071E47" w:rsidRPr="009C4EAE" w:rsidRDefault="00071E47" w:rsidP="00071E47">
      <w:pPr>
        <w:ind w:right="-115" w:firstLine="567"/>
        <w:jc w:val="both"/>
        <w:rPr>
          <w:color w:val="000000" w:themeColor="text1"/>
        </w:rPr>
      </w:pPr>
    </w:p>
    <w:p w14:paraId="2286E17E" w14:textId="5D4226CD" w:rsidR="00071E47" w:rsidRPr="00495A2A" w:rsidRDefault="00071E47" w:rsidP="00895DA7">
      <w:pPr>
        <w:ind w:right="-115" w:firstLine="567"/>
        <w:jc w:val="both"/>
        <w:rPr>
          <w:color w:val="000000" w:themeColor="text1"/>
        </w:rPr>
      </w:pPr>
      <w:r w:rsidRPr="00495A2A">
        <w:rPr>
          <w:color w:val="000000" w:themeColor="text1"/>
        </w:rPr>
        <w:t xml:space="preserve">Настоящий договор купли-продажи заключен на основании Протокола организатора торгов – финансового управляющего </w:t>
      </w:r>
      <w:r w:rsidR="00FC6737" w:rsidRPr="00495A2A">
        <w:rPr>
          <w:color w:val="000000" w:themeColor="text1"/>
        </w:rPr>
        <w:t>гражданина Язевой Светланы Валерьевны -</w:t>
      </w:r>
      <w:r w:rsidR="00216708">
        <w:rPr>
          <w:color w:val="000000" w:themeColor="text1"/>
        </w:rPr>
        <w:t xml:space="preserve"> Устимовой Ю.Б. №</w:t>
      </w:r>
      <w:r w:rsidR="003C7264">
        <w:t>_</w:t>
      </w:r>
      <w:r w:rsidRPr="00495A2A">
        <w:rPr>
          <w:color w:val="000000" w:themeColor="text1"/>
        </w:rPr>
        <w:t xml:space="preserve"> от «</w:t>
      </w:r>
      <w:r w:rsidR="003C7264">
        <w:rPr>
          <w:color w:val="000000" w:themeColor="text1"/>
        </w:rPr>
        <w:t>_</w:t>
      </w:r>
      <w:r w:rsidR="00895DA7">
        <w:rPr>
          <w:color w:val="000000" w:themeColor="text1"/>
        </w:rPr>
        <w:t>_____________</w:t>
      </w:r>
      <w:r w:rsidRPr="00495A2A">
        <w:rPr>
          <w:color w:val="000000" w:themeColor="text1"/>
        </w:rPr>
        <w:t>»</w:t>
      </w:r>
      <w:r w:rsidR="00895DA7">
        <w:rPr>
          <w:color w:val="000000" w:themeColor="text1"/>
        </w:rPr>
        <w:t xml:space="preserve"> </w:t>
      </w:r>
      <w:r w:rsidRPr="00495A2A">
        <w:rPr>
          <w:color w:val="000000" w:themeColor="text1"/>
        </w:rPr>
        <w:t>202</w:t>
      </w:r>
      <w:r w:rsidR="00FC6737" w:rsidRPr="00495A2A">
        <w:rPr>
          <w:color w:val="000000" w:themeColor="text1"/>
        </w:rPr>
        <w:t>1</w:t>
      </w:r>
      <w:r w:rsidRPr="00495A2A">
        <w:rPr>
          <w:color w:val="000000" w:themeColor="text1"/>
        </w:rPr>
        <w:t xml:space="preserve">г. о результатах </w:t>
      </w:r>
      <w:r w:rsidR="00895DA7">
        <w:rPr>
          <w:color w:val="000000" w:themeColor="text1"/>
        </w:rPr>
        <w:t>(</w:t>
      </w:r>
      <w:r w:rsidR="00895DA7" w:rsidRPr="00895DA7">
        <w:rPr>
          <w:i/>
          <w:iCs/>
          <w:color w:val="000000" w:themeColor="text1"/>
        </w:rPr>
        <w:t>повторных</w:t>
      </w:r>
      <w:r w:rsidR="00895DA7">
        <w:rPr>
          <w:color w:val="000000" w:themeColor="text1"/>
        </w:rPr>
        <w:t xml:space="preserve">) </w:t>
      </w:r>
      <w:r w:rsidR="00600381" w:rsidRPr="00495A2A">
        <w:rPr>
          <w:color w:val="000000" w:themeColor="text1"/>
        </w:rPr>
        <w:t xml:space="preserve">открытых </w:t>
      </w:r>
      <w:r w:rsidRPr="00495A2A">
        <w:rPr>
          <w:color w:val="000000" w:themeColor="text1"/>
        </w:rPr>
        <w:t xml:space="preserve">торгов в форме </w:t>
      </w:r>
      <w:r w:rsidR="00895DA7">
        <w:rPr>
          <w:color w:val="000000" w:themeColor="text1"/>
        </w:rPr>
        <w:t>(</w:t>
      </w:r>
      <w:r w:rsidR="00895DA7" w:rsidRPr="00895DA7">
        <w:rPr>
          <w:i/>
          <w:iCs/>
          <w:color w:val="000000" w:themeColor="text1"/>
        </w:rPr>
        <w:t>аукциона/публичного предложения</w:t>
      </w:r>
      <w:r w:rsidR="00895DA7">
        <w:rPr>
          <w:color w:val="000000" w:themeColor="text1"/>
        </w:rPr>
        <w:t>)</w:t>
      </w:r>
      <w:r w:rsidR="00FC6737" w:rsidRPr="00495A2A">
        <w:rPr>
          <w:color w:val="000000" w:themeColor="text1"/>
        </w:rPr>
        <w:t xml:space="preserve"> </w:t>
      </w:r>
      <w:r w:rsidRPr="00495A2A">
        <w:rPr>
          <w:color w:val="000000" w:themeColor="text1"/>
        </w:rPr>
        <w:t xml:space="preserve">по продаже имущества </w:t>
      </w:r>
      <w:r w:rsidR="00FC6737" w:rsidRPr="00495A2A">
        <w:rPr>
          <w:color w:val="000000" w:themeColor="text1"/>
        </w:rPr>
        <w:t>гражданина Язевой Светланы Валерьевны</w:t>
      </w:r>
      <w:r w:rsidRPr="00495A2A">
        <w:rPr>
          <w:color w:val="000000" w:themeColor="text1"/>
        </w:rPr>
        <w:t xml:space="preserve"> </w:t>
      </w:r>
      <w:r w:rsidR="00FC6737" w:rsidRPr="00495A2A">
        <w:rPr>
          <w:color w:val="000000" w:themeColor="text1"/>
        </w:rPr>
        <w:t>(ЛОТ №1</w:t>
      </w:r>
      <w:r w:rsidRPr="00495A2A">
        <w:rPr>
          <w:color w:val="000000" w:themeColor="text1"/>
        </w:rPr>
        <w:t xml:space="preserve">) проводимых в электронной форме согласно ФЗ РФ «О несостоятельности (банкротстве)» от 26.10.2002 г. № 127-ФЗ, </w:t>
      </w:r>
      <w:r w:rsidR="00495A2A" w:rsidRPr="00495A2A">
        <w:rPr>
          <w:color w:val="000000" w:themeColor="text1"/>
        </w:rPr>
        <w:t xml:space="preserve">Положение </w:t>
      </w:r>
      <w:r w:rsidR="00895DA7">
        <w:rPr>
          <w:color w:val="000000" w:themeColor="text1"/>
        </w:rPr>
        <w:t xml:space="preserve">№3 </w:t>
      </w:r>
      <w:r w:rsidR="00495A2A" w:rsidRPr="00495A2A">
        <w:rPr>
          <w:color w:val="000000" w:themeColor="text1"/>
        </w:rPr>
        <w:t xml:space="preserve">о порядке, условиях </w:t>
      </w:r>
      <w:r w:rsidR="00895DA7">
        <w:rPr>
          <w:color w:val="000000" w:themeColor="text1"/>
        </w:rPr>
        <w:t xml:space="preserve">и сроках реализации </w:t>
      </w:r>
      <w:r w:rsidR="00495A2A" w:rsidRPr="00495A2A">
        <w:rPr>
          <w:color w:val="000000" w:themeColor="text1"/>
        </w:rPr>
        <w:t>имущества</w:t>
      </w:r>
      <w:r w:rsidR="00895DA7" w:rsidRPr="00895DA7">
        <w:rPr>
          <w:color w:val="000000" w:themeColor="text1"/>
        </w:rPr>
        <w:t>,</w:t>
      </w:r>
      <w:r w:rsidR="00895DA7">
        <w:rPr>
          <w:color w:val="000000" w:themeColor="text1"/>
        </w:rPr>
        <w:t xml:space="preserve"> принадлежащего</w:t>
      </w:r>
      <w:r w:rsidR="00495A2A" w:rsidRPr="00495A2A">
        <w:rPr>
          <w:color w:val="000000" w:themeColor="text1"/>
        </w:rPr>
        <w:t xml:space="preserve"> Язевой Светлан</w:t>
      </w:r>
      <w:r w:rsidR="00895DA7">
        <w:rPr>
          <w:color w:val="000000" w:themeColor="text1"/>
        </w:rPr>
        <w:t>е</w:t>
      </w:r>
      <w:r w:rsidR="00495A2A" w:rsidRPr="00495A2A">
        <w:rPr>
          <w:color w:val="000000" w:themeColor="text1"/>
        </w:rPr>
        <w:t xml:space="preserve"> Валерьевн</w:t>
      </w:r>
      <w:r w:rsidR="00895DA7">
        <w:rPr>
          <w:color w:val="000000" w:themeColor="text1"/>
        </w:rPr>
        <w:t>е от «23» апреля 2021г.</w:t>
      </w:r>
      <w:r w:rsidRPr="00495A2A">
        <w:rPr>
          <w:color w:val="000000" w:themeColor="text1"/>
        </w:rPr>
        <w:t>, утвержденно</w:t>
      </w:r>
      <w:r w:rsidR="00495A2A" w:rsidRPr="00495A2A">
        <w:rPr>
          <w:color w:val="000000" w:themeColor="text1"/>
        </w:rPr>
        <w:t>е</w:t>
      </w:r>
      <w:r w:rsidRPr="00495A2A">
        <w:rPr>
          <w:color w:val="000000" w:themeColor="text1"/>
        </w:rPr>
        <w:t xml:space="preserve"> </w:t>
      </w:r>
      <w:r w:rsidR="00495A2A" w:rsidRPr="00495A2A">
        <w:rPr>
          <w:color w:val="000000" w:themeColor="text1"/>
        </w:rPr>
        <w:t xml:space="preserve">Определением Арбитражного суда Свердловской области об утверждении положения о порядке, об условиях и о сроках реализации имущества гражданина от </w:t>
      </w:r>
      <w:r w:rsidR="00895DA7">
        <w:rPr>
          <w:color w:val="000000" w:themeColor="text1"/>
        </w:rPr>
        <w:t>«</w:t>
      </w:r>
      <w:r w:rsidR="003C7264">
        <w:t>15</w:t>
      </w:r>
      <w:r w:rsidR="00895DA7">
        <w:t>»</w:t>
      </w:r>
      <w:r w:rsidR="003C7264">
        <w:t xml:space="preserve"> июня 2021г</w:t>
      </w:r>
      <w:r w:rsidR="00895DA7">
        <w:t>.</w:t>
      </w:r>
      <w:r w:rsidR="00495A2A" w:rsidRPr="00495A2A">
        <w:rPr>
          <w:color w:val="000000" w:themeColor="text1"/>
        </w:rPr>
        <w:t xml:space="preserve"> по делу №А60-9255/2019.</w:t>
      </w:r>
    </w:p>
    <w:p w14:paraId="253E8769" w14:textId="40143345" w:rsidR="00071E47" w:rsidRPr="009C4EAE" w:rsidRDefault="00071E47" w:rsidP="00071E47">
      <w:pPr>
        <w:pStyle w:val="a7"/>
        <w:numPr>
          <w:ilvl w:val="0"/>
          <w:numId w:val="6"/>
        </w:numPr>
        <w:ind w:left="0" w:right="-115" w:firstLine="0"/>
        <w:jc w:val="both"/>
        <w:rPr>
          <w:color w:val="000000" w:themeColor="text1"/>
        </w:rPr>
      </w:pPr>
      <w:r w:rsidRPr="009C4EAE">
        <w:t>Продавец обязуется продать имущество, а Покупатель купить в частную собственность следующее недвижимое имущество, принадлежащее Продавцу: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381173" w:rsidRPr="009C4EAE" w14:paraId="3BEEA680" w14:textId="77777777" w:rsidTr="00216708">
        <w:tc>
          <w:tcPr>
            <w:tcW w:w="7650" w:type="dxa"/>
            <w:shd w:val="clear" w:color="auto" w:fill="D9D9D9" w:themeFill="background1" w:themeFillShade="D9"/>
          </w:tcPr>
          <w:p w14:paraId="53C3499B" w14:textId="77777777" w:rsidR="00381173" w:rsidRPr="009C4EAE" w:rsidRDefault="00381173" w:rsidP="00381173">
            <w:pPr>
              <w:pStyle w:val="a7"/>
              <w:ind w:left="0" w:right="-115"/>
              <w:jc w:val="center"/>
            </w:pPr>
            <w:r w:rsidRPr="009C4EAE">
              <w:t>Наименование, описание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EBA391" w14:textId="0941F4C1" w:rsidR="00381173" w:rsidRPr="009C4EAE" w:rsidRDefault="00381173" w:rsidP="00381173">
            <w:pPr>
              <w:pStyle w:val="a7"/>
              <w:ind w:left="0" w:right="-115"/>
              <w:jc w:val="center"/>
            </w:pPr>
            <w:r w:rsidRPr="009C4EAE">
              <w:t>Цена</w:t>
            </w:r>
          </w:p>
        </w:tc>
      </w:tr>
      <w:tr w:rsidR="00381173" w:rsidRPr="009C4EAE" w14:paraId="6A4AF92D" w14:textId="77777777" w:rsidTr="00216708">
        <w:tc>
          <w:tcPr>
            <w:tcW w:w="7650" w:type="dxa"/>
          </w:tcPr>
          <w:p w14:paraId="6E1336FA" w14:textId="77777777" w:rsidR="00FC20AD" w:rsidRPr="00FC20AD" w:rsidRDefault="00FC20AD" w:rsidP="00FC20AD">
            <w:pPr>
              <w:pStyle w:val="a7"/>
              <w:ind w:left="34"/>
              <w:rPr>
                <w:color w:val="000000" w:themeColor="text1"/>
              </w:rPr>
            </w:pPr>
            <w:r w:rsidRPr="00FC20AD">
              <w:rPr>
                <w:color w:val="000000" w:themeColor="text1"/>
              </w:rPr>
              <w:t>Здание. Кадастровый номер: 66:06:0601001:580.</w:t>
            </w:r>
          </w:p>
          <w:p w14:paraId="7230F52D" w14:textId="77777777" w:rsidR="00FC20AD" w:rsidRPr="00FC20AD" w:rsidRDefault="00FC20AD" w:rsidP="00FC20AD">
            <w:pPr>
              <w:pStyle w:val="a7"/>
              <w:ind w:left="34"/>
              <w:rPr>
                <w:color w:val="000000" w:themeColor="text1"/>
              </w:rPr>
            </w:pPr>
            <w:r w:rsidRPr="00FC20AD">
              <w:rPr>
                <w:color w:val="000000" w:themeColor="text1"/>
              </w:rPr>
              <w:t>Назначение: Нежилое здание, Адрес: Свердловская область, р-н Белоярский, п. Рассоха, проезд Северный, д. 1, Площадь, м²: 78. Количество этажей, в том числе подземных этажей: 1,</w:t>
            </w:r>
          </w:p>
          <w:p w14:paraId="502E7587" w14:textId="5B3AAFF7" w:rsidR="00381173" w:rsidRPr="008F41FA" w:rsidRDefault="00FC20AD" w:rsidP="00FC20AD">
            <w:pPr>
              <w:pStyle w:val="a7"/>
              <w:ind w:left="34"/>
              <w:rPr>
                <w:color w:val="000000" w:themeColor="text1"/>
              </w:rPr>
            </w:pPr>
            <w:r w:rsidRPr="00FC20AD">
              <w:rPr>
                <w:color w:val="000000" w:themeColor="text1"/>
              </w:rPr>
              <w:t>Материал наружных стен: Кирпичные, Год ввода в эксплуатацию по завершении строительства: данные отсутствуют, Год завершения строительства: 2015.</w:t>
            </w:r>
          </w:p>
        </w:tc>
        <w:tc>
          <w:tcPr>
            <w:tcW w:w="1984" w:type="dxa"/>
          </w:tcPr>
          <w:p w14:paraId="215F9104" w14:textId="2579B1E2" w:rsidR="00381173" w:rsidRPr="00381173" w:rsidRDefault="00381173" w:rsidP="00381173">
            <w:pPr>
              <w:pStyle w:val="a7"/>
              <w:ind w:left="0" w:right="-115"/>
              <w:jc w:val="both"/>
              <w:rPr>
                <w:color w:val="000000" w:themeColor="text1"/>
              </w:rPr>
            </w:pPr>
          </w:p>
        </w:tc>
      </w:tr>
    </w:tbl>
    <w:p w14:paraId="65845C08" w14:textId="35735F8F" w:rsidR="00071E47" w:rsidRPr="009C4EAE" w:rsidRDefault="00071E47" w:rsidP="00381173">
      <w:pPr>
        <w:pStyle w:val="a7"/>
        <w:numPr>
          <w:ilvl w:val="1"/>
          <w:numId w:val="6"/>
        </w:numPr>
        <w:ind w:left="0" w:right="-115" w:firstLine="0"/>
        <w:jc w:val="both"/>
      </w:pPr>
      <w:r w:rsidRPr="009C4EAE">
        <w:t xml:space="preserve">Имущество, указанное в п.1 настоящего договора, Продавец продал, а Покупатель купил за </w:t>
      </w:r>
      <w:r w:rsidR="003C7264">
        <w:t>_</w:t>
      </w:r>
      <w:r w:rsidRPr="009C4EAE">
        <w:t xml:space="preserve"> (</w:t>
      </w:r>
      <w:r w:rsidR="003C7264">
        <w:t>_</w:t>
      </w:r>
      <w:r w:rsidRPr="009C4EAE">
        <w:t xml:space="preserve">) рублей </w:t>
      </w:r>
      <w:r w:rsidR="003C7264">
        <w:t>_</w:t>
      </w:r>
      <w:r w:rsidR="00381173" w:rsidRPr="00381173">
        <w:t xml:space="preserve"> </w:t>
      </w:r>
      <w:r w:rsidRPr="009C4EAE">
        <w:t>копеек без НДС.</w:t>
      </w:r>
    </w:p>
    <w:p w14:paraId="3EA08697" w14:textId="6CF4FD06" w:rsidR="00071E47" w:rsidRPr="009C4EAE" w:rsidRDefault="00071E47" w:rsidP="00071E47">
      <w:pPr>
        <w:pStyle w:val="a7"/>
        <w:numPr>
          <w:ilvl w:val="0"/>
          <w:numId w:val="6"/>
        </w:numPr>
        <w:ind w:left="0" w:right="-115" w:firstLine="0"/>
        <w:jc w:val="both"/>
      </w:pPr>
      <w:r w:rsidRPr="009C4EAE">
        <w:t xml:space="preserve">На момент заключения настоящего договора Покупателем внесен задаток </w:t>
      </w:r>
      <w:r w:rsidR="003C7264">
        <w:t xml:space="preserve">____ </w:t>
      </w:r>
      <w:r w:rsidRPr="009C4EAE">
        <w:t xml:space="preserve">от </w:t>
      </w:r>
      <w:r w:rsidR="003C7264">
        <w:t>___</w:t>
      </w:r>
      <w:r w:rsidR="00216708">
        <w:t>.</w:t>
      </w:r>
      <w:r w:rsidRPr="009C4EAE">
        <w:t xml:space="preserve"> для участия в торгах по продаже </w:t>
      </w:r>
      <w:r w:rsidRPr="009C4EAE">
        <w:rPr>
          <w:bCs/>
        </w:rPr>
        <w:t>имущества, указанного в п.1 настоящего договора, в сумме</w:t>
      </w:r>
      <w:r w:rsidRPr="009C4EAE">
        <w:t xml:space="preserve"> </w:t>
      </w:r>
      <w:r w:rsidR="003C7264">
        <w:t>_</w:t>
      </w:r>
      <w:r w:rsidRPr="009C4EAE">
        <w:t xml:space="preserve"> </w:t>
      </w:r>
      <w:r w:rsidRPr="009C4EAE">
        <w:rPr>
          <w:bCs/>
        </w:rPr>
        <w:t>(</w:t>
      </w:r>
      <w:r w:rsidR="003C7264">
        <w:rPr>
          <w:bCs/>
        </w:rPr>
        <w:t>_</w:t>
      </w:r>
      <w:r w:rsidRPr="009C4EAE">
        <w:rPr>
          <w:bCs/>
        </w:rPr>
        <w:t xml:space="preserve">) рублей </w:t>
      </w:r>
      <w:r w:rsidR="003C7264">
        <w:rPr>
          <w:bCs/>
        </w:rPr>
        <w:t>_</w:t>
      </w:r>
      <w:r w:rsidRPr="009C4EAE">
        <w:rPr>
          <w:bCs/>
        </w:rPr>
        <w:t xml:space="preserve"> коп. Данный задаток засчитывается Продавцом в счет оплаты по настоящему договору.</w:t>
      </w:r>
    </w:p>
    <w:p w14:paraId="5B85A8B3" w14:textId="6A687119" w:rsidR="00071E47" w:rsidRPr="009C4EAE" w:rsidRDefault="00071E47" w:rsidP="00071E47">
      <w:pPr>
        <w:pStyle w:val="a7"/>
        <w:numPr>
          <w:ilvl w:val="0"/>
          <w:numId w:val="6"/>
        </w:numPr>
        <w:ind w:left="0" w:right="-115" w:firstLine="0"/>
        <w:jc w:val="both"/>
      </w:pPr>
      <w:r w:rsidRPr="009C4EAE">
        <w:t xml:space="preserve">Покупатель обязан уплатить денежные средства, указанные в п.1.1 настоящего договора, </w:t>
      </w:r>
      <w:r w:rsidR="000000D4" w:rsidRPr="001E5C5A">
        <w:t>за исключением р</w:t>
      </w:r>
      <w:r w:rsidR="000000D4">
        <w:t>анее внесенного задатка</w:t>
      </w:r>
      <w:r w:rsidR="000000D4" w:rsidRPr="000000D4">
        <w:t xml:space="preserve">, </w:t>
      </w:r>
      <w:r w:rsidRPr="009C4EAE">
        <w:t xml:space="preserve">не позднее чем через 30 (тридцать) дней с момента подписания настоящего договора посредством перечисления безналичных денежных средств последующим реквизитам: </w:t>
      </w:r>
    </w:p>
    <w:p w14:paraId="50DBB1AB" w14:textId="54C22347" w:rsidR="00071E47" w:rsidRPr="00580628" w:rsidRDefault="00580628" w:rsidP="00580628">
      <w:pPr>
        <w:ind w:left="426" w:right="-115"/>
        <w:rPr>
          <w:color w:val="000000" w:themeColor="text1"/>
        </w:rPr>
      </w:pPr>
      <w:r w:rsidRPr="00580628">
        <w:rPr>
          <w:color w:val="000000" w:themeColor="text1"/>
        </w:rPr>
        <w:t>Банк получателя: ОРЕНБУРГСКОЕ ОТДЕЛЕНИЕ №8623 ПАО СБЕРБАНК</w:t>
      </w:r>
      <w:r w:rsidRPr="00580628">
        <w:rPr>
          <w:color w:val="000000" w:themeColor="text1"/>
        </w:rPr>
        <w:br/>
        <w:t>460000, г. Оренбург, ул. Володарского, д. 16</w:t>
      </w:r>
      <w:r w:rsidRPr="00580628">
        <w:rPr>
          <w:color w:val="000000" w:themeColor="text1"/>
        </w:rPr>
        <w:br/>
        <w:t>БИК банка: 045354601</w:t>
      </w:r>
      <w:r w:rsidRPr="00580628">
        <w:rPr>
          <w:color w:val="000000" w:themeColor="text1"/>
        </w:rPr>
        <w:br/>
        <w:t>Кор/счет банка: 30101810600000000601</w:t>
      </w:r>
      <w:r w:rsidRPr="00580628">
        <w:rPr>
          <w:color w:val="000000" w:themeColor="text1"/>
        </w:rPr>
        <w:br/>
        <w:t>Счет получателя: 40817810246006110633</w:t>
      </w:r>
      <w:r w:rsidRPr="00580628">
        <w:rPr>
          <w:color w:val="000000" w:themeColor="text1"/>
        </w:rPr>
        <w:br/>
        <w:t>Ф.И.О. получателя: Язева Светлана Валерьевна</w:t>
      </w:r>
    </w:p>
    <w:p w14:paraId="393FEF7E" w14:textId="77777777" w:rsidR="00071E47" w:rsidRPr="009C4EAE" w:rsidRDefault="00071E47" w:rsidP="00071E47">
      <w:pPr>
        <w:pStyle w:val="a5"/>
        <w:numPr>
          <w:ilvl w:val="0"/>
          <w:numId w:val="6"/>
        </w:numPr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bCs/>
          <w:sz w:val="24"/>
        </w:rPr>
        <w:t xml:space="preserve">Расходы, связанные с осуществлением регистрации перехода права собственности по имуществу, указанному в п.1 настоящего Договора, относятся на Покупателя. </w:t>
      </w:r>
    </w:p>
    <w:p w14:paraId="4E3A4A8E" w14:textId="75532C53" w:rsidR="00071E47" w:rsidRPr="009C4EAE" w:rsidRDefault="00071E47" w:rsidP="00071E47">
      <w:pPr>
        <w:pStyle w:val="a5"/>
        <w:numPr>
          <w:ilvl w:val="0"/>
          <w:numId w:val="6"/>
        </w:numPr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bCs/>
          <w:sz w:val="24"/>
        </w:rPr>
        <w:lastRenderedPageBreak/>
        <w:t xml:space="preserve">Продавец гарантирует, что передаваемое по настоящему договору имущество на момент заключения настоящего договора свободно иных от прав и притязаний третьих лиц, о которых Продавец знал или должен был знать, а именно никому не продано, не подарено, право на него не оспаривается, под арестом или запрещением не находится. </w:t>
      </w:r>
    </w:p>
    <w:p w14:paraId="32423919" w14:textId="67B54142" w:rsidR="00071E47" w:rsidRPr="009C4EAE" w:rsidRDefault="00071E47" w:rsidP="00071E47">
      <w:pPr>
        <w:pStyle w:val="a5"/>
        <w:numPr>
          <w:ilvl w:val="0"/>
          <w:numId w:val="6"/>
        </w:numPr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bCs/>
          <w:sz w:val="24"/>
        </w:rPr>
        <w:t>Покупатель до заключения настоящего договора ознакомился с санитарно-техническим состоянием указанного в п.2 настоящего договора имущества, и претензий к нему не имеет.</w:t>
      </w:r>
    </w:p>
    <w:p w14:paraId="4614FCD7" w14:textId="417859C8" w:rsidR="00071E47" w:rsidRPr="009C4EAE" w:rsidRDefault="00071E47" w:rsidP="00071E47">
      <w:pPr>
        <w:pStyle w:val="a5"/>
        <w:numPr>
          <w:ilvl w:val="0"/>
          <w:numId w:val="6"/>
        </w:numPr>
        <w:tabs>
          <w:tab w:val="left" w:pos="709"/>
        </w:tabs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sz w:val="24"/>
        </w:rPr>
        <w:t xml:space="preserve">Передача </w:t>
      </w:r>
      <w:r w:rsidRPr="009C4EAE">
        <w:rPr>
          <w:rFonts w:ascii="Times New Roman" w:hAnsi="Times New Roman" w:cs="Times New Roman"/>
          <w:bCs/>
          <w:sz w:val="24"/>
        </w:rPr>
        <w:t>указанного в п.2 настоящего договора имущества</w:t>
      </w:r>
      <w:r w:rsidRPr="009C4EAE">
        <w:rPr>
          <w:rFonts w:ascii="Times New Roman" w:hAnsi="Times New Roman" w:cs="Times New Roman"/>
          <w:sz w:val="24"/>
        </w:rPr>
        <w:t xml:space="preserve"> оформляется актом приема-передачи после полной оплаты по настоящему договору.</w:t>
      </w:r>
    </w:p>
    <w:p w14:paraId="3362A12C" w14:textId="06213E58" w:rsidR="00071E47" w:rsidRPr="009C4EAE" w:rsidRDefault="00071E47" w:rsidP="00071E47">
      <w:pPr>
        <w:pStyle w:val="a5"/>
        <w:numPr>
          <w:ilvl w:val="0"/>
          <w:numId w:val="6"/>
        </w:numPr>
        <w:tabs>
          <w:tab w:val="left" w:pos="709"/>
        </w:tabs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sz w:val="24"/>
        </w:rPr>
        <w:t xml:space="preserve">Право собственности на указанное в п.1 настоящего Договора недвижимое имущество, передаваемое в соответствии с настоящим договором, возникает у Покупателя с момента регистрации права в Управлении Федеральной службы государственной регистрации, кадастра и картографии по </w:t>
      </w:r>
      <w:r w:rsidR="009D6039">
        <w:rPr>
          <w:rFonts w:ascii="Times New Roman" w:hAnsi="Times New Roman" w:cs="Times New Roman"/>
          <w:sz w:val="24"/>
        </w:rPr>
        <w:t>Свердловской</w:t>
      </w:r>
      <w:r w:rsidR="009D6039" w:rsidRPr="009C4EAE">
        <w:rPr>
          <w:rFonts w:ascii="Times New Roman" w:hAnsi="Times New Roman" w:cs="Times New Roman"/>
          <w:sz w:val="24"/>
        </w:rPr>
        <w:t xml:space="preserve"> области</w:t>
      </w:r>
      <w:r w:rsidRPr="009C4EAE">
        <w:rPr>
          <w:rFonts w:ascii="Times New Roman" w:hAnsi="Times New Roman" w:cs="Times New Roman"/>
          <w:sz w:val="24"/>
        </w:rPr>
        <w:t>.</w:t>
      </w:r>
    </w:p>
    <w:p w14:paraId="36FF4D27" w14:textId="13816112" w:rsidR="00071E47" w:rsidRPr="009C4EAE" w:rsidRDefault="00071E47" w:rsidP="0014626E">
      <w:pPr>
        <w:pStyle w:val="a5"/>
        <w:numPr>
          <w:ilvl w:val="0"/>
          <w:numId w:val="6"/>
        </w:numPr>
        <w:tabs>
          <w:tab w:val="left" w:pos="709"/>
        </w:tabs>
        <w:ind w:left="0" w:right="-115" w:firstLine="0"/>
        <w:rPr>
          <w:rFonts w:ascii="Times New Roman" w:hAnsi="Times New Roman" w:cs="Times New Roman"/>
          <w:b/>
          <w:bCs/>
          <w:sz w:val="24"/>
        </w:rPr>
      </w:pPr>
      <w:r w:rsidRPr="009C4EAE">
        <w:rPr>
          <w:rFonts w:ascii="Times New Roman" w:hAnsi="Times New Roman" w:cs="Times New Roman"/>
          <w:sz w:val="24"/>
        </w:rPr>
        <w:t xml:space="preserve">Настоящий договор составлен в трех экземплярах на русском языке. Все экземпляры идентичны и имеют одинаковую силу. У каждой из сторон находится по одному экземпляру настоящего договора и один – в Управлении Федеральной службы государственной регистрации, кадастра и картографии по </w:t>
      </w:r>
      <w:r w:rsidR="00580628">
        <w:rPr>
          <w:rFonts w:ascii="Times New Roman" w:hAnsi="Times New Roman" w:cs="Times New Roman"/>
          <w:sz w:val="24"/>
        </w:rPr>
        <w:t>Свердловской</w:t>
      </w:r>
      <w:r w:rsidRPr="009C4EAE">
        <w:rPr>
          <w:rFonts w:ascii="Times New Roman" w:hAnsi="Times New Roman" w:cs="Times New Roman"/>
          <w:sz w:val="24"/>
        </w:rPr>
        <w:t xml:space="preserve"> области.</w:t>
      </w:r>
    </w:p>
    <w:tbl>
      <w:tblPr>
        <w:tblW w:w="9918" w:type="dxa"/>
        <w:tblInd w:w="-137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678"/>
      </w:tblGrid>
      <w:tr w:rsidR="0014626E" w:rsidRPr="009C4EAE" w14:paraId="4C14EFAA" w14:textId="77777777" w:rsidTr="00FC20AD">
        <w:tc>
          <w:tcPr>
            <w:tcW w:w="9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90797" w14:textId="05914DBD" w:rsidR="0014626E" w:rsidRPr="009C4EAE" w:rsidRDefault="0014626E" w:rsidP="00580628">
            <w:pPr>
              <w:spacing w:line="276" w:lineRule="auto"/>
              <w:ind w:right="-115"/>
              <w:jc w:val="center"/>
              <w:rPr>
                <w:b/>
                <w:bCs/>
                <w:lang w:eastAsia="en-US"/>
              </w:rPr>
            </w:pPr>
            <w:r w:rsidRPr="009C4EAE">
              <w:rPr>
                <w:b/>
                <w:bCs/>
                <w:lang w:eastAsia="en-US"/>
              </w:rPr>
              <w:t>Реквизиты Сторон:</w:t>
            </w:r>
          </w:p>
        </w:tc>
      </w:tr>
      <w:tr w:rsidR="0014626E" w:rsidRPr="009C4EAE" w14:paraId="7F1B4C76" w14:textId="77777777" w:rsidTr="00FC20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55B" w14:textId="77777777" w:rsidR="0014626E" w:rsidRPr="009C4EAE" w:rsidRDefault="0014626E" w:rsidP="006039A7">
            <w:pPr>
              <w:spacing w:line="276" w:lineRule="auto"/>
              <w:ind w:right="-115"/>
              <w:jc w:val="center"/>
              <w:rPr>
                <w:b/>
                <w:bCs/>
                <w:lang w:eastAsia="en-US"/>
              </w:rPr>
            </w:pPr>
            <w:r w:rsidRPr="009C4EAE">
              <w:rPr>
                <w:b/>
                <w:bCs/>
                <w:lang w:eastAsia="en-US"/>
              </w:rPr>
              <w:t>Продавец: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3C7" w14:textId="77777777" w:rsidR="0014626E" w:rsidRPr="009C4EAE" w:rsidRDefault="0014626E" w:rsidP="006039A7">
            <w:pPr>
              <w:spacing w:line="276" w:lineRule="auto"/>
              <w:ind w:right="-115"/>
              <w:jc w:val="center"/>
              <w:rPr>
                <w:b/>
                <w:bCs/>
                <w:lang w:eastAsia="en-US"/>
              </w:rPr>
            </w:pPr>
            <w:r w:rsidRPr="009C4EAE">
              <w:rPr>
                <w:b/>
                <w:bCs/>
                <w:lang w:eastAsia="en-US"/>
              </w:rPr>
              <w:t>Покупатель:</w:t>
            </w:r>
          </w:p>
        </w:tc>
      </w:tr>
      <w:tr w:rsidR="0014626E" w:rsidRPr="009C4EAE" w14:paraId="4E1DD030" w14:textId="77777777" w:rsidTr="00FC20AD">
        <w:trPr>
          <w:trHeight w:val="55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3CEF" w14:textId="77777777" w:rsidR="00580628" w:rsidRDefault="00580628" w:rsidP="006039A7">
            <w:pPr>
              <w:ind w:right="-113"/>
            </w:pPr>
            <w:r>
              <w:t>Финансовый</w:t>
            </w:r>
            <w:r w:rsidRPr="00794625">
              <w:t xml:space="preserve"> управляющий </w:t>
            </w:r>
          </w:p>
          <w:p w14:paraId="51A0C207" w14:textId="77777777" w:rsidR="00580628" w:rsidRDefault="00580628" w:rsidP="006039A7">
            <w:pPr>
              <w:ind w:right="-113"/>
              <w:rPr>
                <w:rFonts w:eastAsia="Calibri"/>
                <w:lang w:eastAsia="en-US"/>
              </w:rPr>
            </w:pPr>
            <w:r w:rsidRPr="00794625">
              <w:t xml:space="preserve">гражданина </w:t>
            </w:r>
            <w:r w:rsidRPr="00A91612">
              <w:t>Язевой Светланы Валерьевны, (19.02.1974г.р., ИНН: 666101040492, СНИЛС: 017-454-770 56, зарегистрирована: 624030, Свердловская обл., Белоярский р-н, п. Россоха, пр. Ивановский, 9)</w:t>
            </w:r>
            <w:r w:rsidRPr="006E6F01">
              <w:rPr>
                <w:rFonts w:eastAsia="Calibri"/>
                <w:lang w:eastAsia="en-US"/>
              </w:rPr>
              <w:t xml:space="preserve"> </w:t>
            </w:r>
          </w:p>
          <w:p w14:paraId="0914B1BD" w14:textId="77777777" w:rsidR="00580628" w:rsidRDefault="00580628" w:rsidP="006039A7">
            <w:pPr>
              <w:ind w:right="-113"/>
            </w:pPr>
            <w:r w:rsidRPr="006E6F01">
              <w:t xml:space="preserve">Устимова Юлия Булатовна </w:t>
            </w:r>
          </w:p>
          <w:p w14:paraId="55513C88" w14:textId="72F70200" w:rsidR="0014626E" w:rsidRPr="009C4EAE" w:rsidRDefault="00580628" w:rsidP="006039A7">
            <w:pPr>
              <w:ind w:right="-113"/>
              <w:rPr>
                <w:color w:val="000000" w:themeColor="text1"/>
              </w:rPr>
            </w:pPr>
            <w:r w:rsidRPr="006E6F01">
              <w:t>(ИНН:561009699556, СНИЛС:041-198-805-50, адрес: 460000, г. Оренбург, ул. Ленинская, 3/1; член Ассоциации СОАУ «Меркурий» - 127018, г. Москва, ул. 2-я Ямская, д.2, оф. 201, ОГРН:1037710023108, ИНН:7710458616)</w:t>
            </w:r>
          </w:p>
          <w:p w14:paraId="3DD92181" w14:textId="1E821E57" w:rsidR="0014626E" w:rsidRPr="009C4EAE" w:rsidRDefault="0014626E" w:rsidP="0014626E">
            <w:pPr>
              <w:pStyle w:val="a7"/>
              <w:ind w:left="30" w:right="42"/>
              <w:rPr>
                <w:b/>
              </w:rPr>
            </w:pPr>
            <w:r w:rsidRPr="009C4EAE">
              <w:rPr>
                <w:b/>
              </w:rPr>
              <w:t>Реквизиты счета:</w:t>
            </w:r>
          </w:p>
          <w:p w14:paraId="22296917" w14:textId="1DB4E17F" w:rsidR="0014626E" w:rsidRPr="00580628" w:rsidRDefault="00580628" w:rsidP="00580628">
            <w:pPr>
              <w:ind w:left="30" w:right="-115"/>
              <w:rPr>
                <w:color w:val="000000" w:themeColor="text1"/>
              </w:rPr>
            </w:pPr>
            <w:r w:rsidRPr="00580628">
              <w:rPr>
                <w:color w:val="000000" w:themeColor="text1"/>
              </w:rPr>
              <w:t>Банк получателя: ОРЕНБУРГСКОЕ ОТДЕЛЕНИЕ №8623 ПАО СБЕРБАНК</w:t>
            </w:r>
            <w:r w:rsidRPr="00580628">
              <w:rPr>
                <w:color w:val="000000" w:themeColor="text1"/>
              </w:rPr>
              <w:br/>
              <w:t>460000, г. Оренбург, ул. Володарского, д. 16</w:t>
            </w:r>
            <w:r w:rsidRPr="00580628">
              <w:rPr>
                <w:color w:val="000000" w:themeColor="text1"/>
              </w:rPr>
              <w:br/>
              <w:t>БИК банка: 045354601</w:t>
            </w:r>
            <w:r w:rsidRPr="00580628">
              <w:rPr>
                <w:color w:val="000000" w:themeColor="text1"/>
              </w:rPr>
              <w:br/>
              <w:t>Кор/счет банка: 30101810600000000601</w:t>
            </w:r>
            <w:r w:rsidRPr="00580628">
              <w:rPr>
                <w:color w:val="000000" w:themeColor="text1"/>
              </w:rPr>
              <w:br/>
              <w:t>Счет получателя: 40817810246006110633</w:t>
            </w:r>
            <w:r w:rsidRPr="00580628">
              <w:rPr>
                <w:color w:val="000000" w:themeColor="text1"/>
              </w:rPr>
              <w:br/>
              <w:t>Ф.И.О. получателя: Язева Светлана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F103" w14:textId="0D9BB8C2" w:rsidR="0014626E" w:rsidRPr="009C4EAE" w:rsidRDefault="0014626E" w:rsidP="00863EAC">
            <w:pPr>
              <w:ind w:right="-115"/>
              <w:rPr>
                <w:b/>
                <w:bCs/>
                <w:lang w:eastAsia="en-US"/>
              </w:rPr>
            </w:pPr>
          </w:p>
        </w:tc>
      </w:tr>
    </w:tbl>
    <w:p w14:paraId="73F998F4" w14:textId="1860C53E" w:rsidR="0014626E" w:rsidRPr="009C4EAE" w:rsidRDefault="0014626E" w:rsidP="00580628">
      <w:pPr>
        <w:ind w:right="-115"/>
        <w:jc w:val="center"/>
        <w:rPr>
          <w:b/>
          <w:bCs/>
        </w:rPr>
      </w:pPr>
      <w:r w:rsidRPr="009C4EAE">
        <w:rPr>
          <w:b/>
          <w:bCs/>
        </w:rPr>
        <w:t>Подписи Сторон:</w:t>
      </w:r>
    </w:p>
    <w:p w14:paraId="496DB2E4" w14:textId="77777777" w:rsidR="0014626E" w:rsidRPr="009C4EAE" w:rsidRDefault="0014626E" w:rsidP="0014626E">
      <w:pPr>
        <w:ind w:right="-115"/>
      </w:pPr>
    </w:p>
    <w:p w14:paraId="10749E30" w14:textId="77777777" w:rsidR="0014626E" w:rsidRPr="009C4EAE" w:rsidRDefault="0014626E" w:rsidP="0014626E">
      <w:pPr>
        <w:ind w:right="-115"/>
      </w:pPr>
      <w:r w:rsidRPr="009C4EAE">
        <w:t xml:space="preserve">Финансовый управляющий </w:t>
      </w:r>
    </w:p>
    <w:p w14:paraId="64E5443E" w14:textId="596070A0" w:rsidR="0014626E" w:rsidRPr="009C4EAE" w:rsidRDefault="0014626E" w:rsidP="0014626E">
      <w:pPr>
        <w:ind w:right="-115"/>
      </w:pPr>
      <w:r w:rsidRPr="009C4EAE">
        <w:t>Устимова Ю.Б._____________________________________________________________</w:t>
      </w:r>
      <w:r w:rsidR="00216708">
        <w:t>_______</w:t>
      </w:r>
    </w:p>
    <w:p w14:paraId="4A77F030" w14:textId="77777777" w:rsidR="0014626E" w:rsidRPr="009C4EAE" w:rsidRDefault="0014626E" w:rsidP="0014626E">
      <w:pPr>
        <w:ind w:right="-115"/>
      </w:pPr>
    </w:p>
    <w:p w14:paraId="76465054" w14:textId="47D097D4" w:rsidR="0014626E" w:rsidRPr="009C4EAE" w:rsidRDefault="0014626E" w:rsidP="00216708">
      <w:pPr>
        <w:ind w:right="-285"/>
      </w:pPr>
      <w:r w:rsidRPr="009C4EAE">
        <w:t>__________________________________________________________________________</w:t>
      </w:r>
      <w:r w:rsidR="00216708">
        <w:t>_______</w:t>
      </w:r>
    </w:p>
    <w:p w14:paraId="0284A021" w14:textId="77777777" w:rsidR="0014626E" w:rsidRPr="009C4EAE" w:rsidRDefault="0014626E" w:rsidP="0014626E"/>
    <w:p w14:paraId="34FFBDF9" w14:textId="77777777" w:rsidR="0014626E" w:rsidRPr="009C4EAE" w:rsidRDefault="0014626E" w:rsidP="0014626E"/>
    <w:p w14:paraId="5227C4D6" w14:textId="24748C8B" w:rsidR="0014626E" w:rsidRPr="009C4EAE" w:rsidRDefault="00216708" w:rsidP="00216708">
      <w:pPr>
        <w:ind w:right="-285"/>
      </w:pPr>
      <w:r>
        <w:t>.</w:t>
      </w:r>
      <w:r w:rsidR="0014626E" w:rsidRPr="009C4EAE">
        <w:t>_________________________________________________________</w:t>
      </w:r>
      <w:r>
        <w:t>_____________</w:t>
      </w:r>
      <w:r w:rsidR="00FC20AD">
        <w:t>___________</w:t>
      </w:r>
    </w:p>
    <w:p w14:paraId="5AB72C3E" w14:textId="77777777" w:rsidR="0014626E" w:rsidRPr="009C4EAE" w:rsidRDefault="0014626E" w:rsidP="0014626E"/>
    <w:p w14:paraId="402932F2" w14:textId="77777777" w:rsidR="0014626E" w:rsidRPr="009C4EAE" w:rsidRDefault="0014626E" w:rsidP="0014626E"/>
    <w:p w14:paraId="6AF40559" w14:textId="0FB9C6FE" w:rsidR="00981A3C" w:rsidRPr="009C4EAE" w:rsidRDefault="0014626E" w:rsidP="00216708">
      <w:pPr>
        <w:ind w:right="-285"/>
      </w:pPr>
      <w:r w:rsidRPr="009C4EAE">
        <w:t>__________________________________________________________________________</w:t>
      </w:r>
      <w:r w:rsidR="00216708">
        <w:t>_______</w:t>
      </w:r>
    </w:p>
    <w:sectPr w:rsidR="00981A3C" w:rsidRPr="009C4EAE" w:rsidSect="00E72A24">
      <w:footerReference w:type="default" r:id="rId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C3E03" w14:textId="77777777" w:rsidR="00127652" w:rsidRDefault="00127652" w:rsidP="00981A3C">
      <w:r>
        <w:separator/>
      </w:r>
    </w:p>
  </w:endnote>
  <w:endnote w:type="continuationSeparator" w:id="0">
    <w:p w14:paraId="7D1B6CDF" w14:textId="77777777" w:rsidR="00127652" w:rsidRDefault="00127652" w:rsidP="0098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8604670"/>
      <w:docPartObj>
        <w:docPartGallery w:val="Page Numbers (Bottom of Page)"/>
        <w:docPartUnique/>
      </w:docPartObj>
    </w:sdtPr>
    <w:sdtEndPr/>
    <w:sdtContent>
      <w:p w14:paraId="09290BFF" w14:textId="20A74231" w:rsidR="0015528A" w:rsidRDefault="0015528A" w:rsidP="006821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EA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BD4F8" w14:textId="77777777" w:rsidR="00127652" w:rsidRDefault="00127652" w:rsidP="00981A3C">
      <w:r>
        <w:separator/>
      </w:r>
    </w:p>
  </w:footnote>
  <w:footnote w:type="continuationSeparator" w:id="0">
    <w:p w14:paraId="064C607F" w14:textId="77777777" w:rsidR="00127652" w:rsidRDefault="00127652" w:rsidP="0098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C38A1"/>
    <w:multiLevelType w:val="hybridMultilevel"/>
    <w:tmpl w:val="072208CC"/>
    <w:lvl w:ilvl="0" w:tplc="4EBCE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7C60CE"/>
    <w:multiLevelType w:val="multilevel"/>
    <w:tmpl w:val="587AD19A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6"/>
      </w:rPr>
    </w:lvl>
  </w:abstractNum>
  <w:abstractNum w:abstractNumId="2" w15:restartNumberingAfterBreak="0">
    <w:nsid w:val="5E8E4173"/>
    <w:multiLevelType w:val="hybridMultilevel"/>
    <w:tmpl w:val="CF326D32"/>
    <w:lvl w:ilvl="0" w:tplc="78C8E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FF2C63"/>
    <w:multiLevelType w:val="multilevel"/>
    <w:tmpl w:val="4AE803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2343884"/>
    <w:multiLevelType w:val="hybridMultilevel"/>
    <w:tmpl w:val="05748494"/>
    <w:lvl w:ilvl="0" w:tplc="49825D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23B8F"/>
    <w:multiLevelType w:val="hybridMultilevel"/>
    <w:tmpl w:val="407E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3C"/>
    <w:rsid w:val="000000D4"/>
    <w:rsid w:val="00071E47"/>
    <w:rsid w:val="0009046A"/>
    <w:rsid w:val="000D6EF0"/>
    <w:rsid w:val="00127652"/>
    <w:rsid w:val="0014626E"/>
    <w:rsid w:val="0015528A"/>
    <w:rsid w:val="001A7445"/>
    <w:rsid w:val="00216708"/>
    <w:rsid w:val="00352B07"/>
    <w:rsid w:val="00381173"/>
    <w:rsid w:val="003C7264"/>
    <w:rsid w:val="00455265"/>
    <w:rsid w:val="004643D8"/>
    <w:rsid w:val="00495A2A"/>
    <w:rsid w:val="004C6618"/>
    <w:rsid w:val="0054267B"/>
    <w:rsid w:val="00580628"/>
    <w:rsid w:val="00600381"/>
    <w:rsid w:val="00680481"/>
    <w:rsid w:val="00682155"/>
    <w:rsid w:val="006F0197"/>
    <w:rsid w:val="007401FD"/>
    <w:rsid w:val="007630DF"/>
    <w:rsid w:val="00763142"/>
    <w:rsid w:val="00796945"/>
    <w:rsid w:val="007E7611"/>
    <w:rsid w:val="00863EAC"/>
    <w:rsid w:val="00891E5D"/>
    <w:rsid w:val="00895DA7"/>
    <w:rsid w:val="008F41FA"/>
    <w:rsid w:val="00981A3C"/>
    <w:rsid w:val="009C4EAE"/>
    <w:rsid w:val="009D6039"/>
    <w:rsid w:val="00B34938"/>
    <w:rsid w:val="00B85EA4"/>
    <w:rsid w:val="00B9146D"/>
    <w:rsid w:val="00BB0522"/>
    <w:rsid w:val="00C15602"/>
    <w:rsid w:val="00C947B1"/>
    <w:rsid w:val="00E163C0"/>
    <w:rsid w:val="00E72A24"/>
    <w:rsid w:val="00FB21BC"/>
    <w:rsid w:val="00FC20AD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5E76"/>
  <w15:chartTrackingRefBased/>
  <w15:docId w15:val="{F648630E-D715-44A4-BCE5-876105AC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1A3C"/>
    <w:pPr>
      <w:jc w:val="center"/>
    </w:pPr>
    <w:rPr>
      <w:rFonts w:ascii="Courier New" w:hAnsi="Courier New" w:cs="Courier New"/>
      <w:b/>
      <w:bCs/>
      <w:sz w:val="20"/>
    </w:rPr>
  </w:style>
  <w:style w:type="character" w:customStyle="1" w:styleId="a4">
    <w:name w:val="Заголовок Знак"/>
    <w:basedOn w:val="a0"/>
    <w:link w:val="a3"/>
    <w:rsid w:val="00981A3C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styleId="a5">
    <w:name w:val="Body Text Indent"/>
    <w:basedOn w:val="a"/>
    <w:link w:val="a6"/>
    <w:unhideWhenUsed/>
    <w:rsid w:val="00981A3C"/>
    <w:pPr>
      <w:ind w:firstLine="709"/>
      <w:jc w:val="both"/>
    </w:pPr>
    <w:rPr>
      <w:rFonts w:ascii="Courier New" w:hAnsi="Courier New" w:cs="Courier New"/>
      <w:sz w:val="20"/>
    </w:rPr>
  </w:style>
  <w:style w:type="character" w:customStyle="1" w:styleId="a6">
    <w:name w:val="Основной текст с отступом Знак"/>
    <w:basedOn w:val="a0"/>
    <w:link w:val="a5"/>
    <w:rsid w:val="00981A3C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981A3C"/>
    <w:pPr>
      <w:ind w:left="708"/>
    </w:pPr>
  </w:style>
  <w:style w:type="paragraph" w:styleId="a8">
    <w:name w:val="header"/>
    <w:basedOn w:val="a"/>
    <w:link w:val="a9"/>
    <w:uiPriority w:val="99"/>
    <w:unhideWhenUsed/>
    <w:rsid w:val="00981A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1A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Пахомов</dc:creator>
  <cp:keywords/>
  <dc:description/>
  <cp:lastModifiedBy>Анисимова Мария Викторовна</cp:lastModifiedBy>
  <cp:revision>5</cp:revision>
  <dcterms:created xsi:type="dcterms:W3CDTF">2021-06-24T10:19:00Z</dcterms:created>
  <dcterms:modified xsi:type="dcterms:W3CDTF">2021-07-04T19:02:00Z</dcterms:modified>
</cp:coreProperties>
</file>