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4140B1">
        <w:t>два</w:t>
      </w:r>
      <w:r w:rsidR="00D749AA">
        <w:t>дцат</w:t>
      </w:r>
      <w:r w:rsidR="002814E7">
        <w:t xml:space="preserve">ь _______ </w:t>
      </w:r>
      <w:r w:rsidRPr="00F56332">
        <w:t>года</w:t>
      </w:r>
    </w:p>
    <w:p w:rsidR="008D1FBC" w:rsidRDefault="008D1FBC" w:rsidP="008D1FBC">
      <w:pPr>
        <w:jc w:val="both"/>
      </w:pPr>
    </w:p>
    <w:p w:rsidR="008D1FBC" w:rsidRDefault="005D6B62" w:rsidP="00252A5E">
      <w:pPr>
        <w:ind w:firstLine="567"/>
        <w:jc w:val="both"/>
      </w:pPr>
      <w:proofErr w:type="gramStart"/>
      <w:r>
        <w:t xml:space="preserve">Финансовый управляющий </w:t>
      </w:r>
      <w:r w:rsidR="008A5DAC" w:rsidRPr="008A5DAC">
        <w:t xml:space="preserve">Шакирова Светлана </w:t>
      </w:r>
      <w:proofErr w:type="spellStart"/>
      <w:r w:rsidR="008A5DAC" w:rsidRPr="008A5DAC">
        <w:t>Равильевна</w:t>
      </w:r>
      <w:proofErr w:type="spellEnd"/>
      <w:r w:rsidR="00252A5E">
        <w:t>,</w:t>
      </w:r>
      <w:r w:rsidR="00252A5E" w:rsidRPr="001206EE">
        <w:t xml:space="preserve"> действующ</w:t>
      </w:r>
      <w:r w:rsidR="00252A5E">
        <w:t>ий на основании</w:t>
      </w:r>
      <w:r w:rsidR="00144AD1" w:rsidRPr="00144AD1">
        <w:t xml:space="preserve"> </w:t>
      </w:r>
      <w:r w:rsidR="00297723" w:rsidRPr="00297723">
        <w:t>Решением Арбитражного суда Новосибирской области от 20.04.2020 г. по делу № А45-5166/2020</w:t>
      </w:r>
      <w:r w:rsidR="00CB4318" w:rsidRPr="00B74126">
        <w:t>,</w:t>
      </w:r>
      <w:r w:rsidR="00204B24" w:rsidRPr="00B74126">
        <w:t xml:space="preserve"> (далее "</w:t>
      </w:r>
      <w:r w:rsidR="008D1FBC" w:rsidRPr="00B74126">
        <w:t>Орга</w:t>
      </w:r>
      <w:r w:rsidR="00204B24" w:rsidRPr="00B74126">
        <w:t>низатор торгов"</w:t>
      </w:r>
      <w:r w:rsidR="00CB4318" w:rsidRPr="00B74126">
        <w:t>)</w:t>
      </w:r>
      <w:r w:rsidR="008D1FBC" w:rsidRPr="00B74126">
        <w:t xml:space="preserve"> с одной</w:t>
      </w:r>
      <w:r w:rsidR="008D1FBC" w:rsidRPr="00F56332">
        <w:t xml:space="preserve">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D474A0" w:rsidRPr="0077457E" w:rsidRDefault="008D1FBC" w:rsidP="00D474A0">
      <w:pPr>
        <w:shd w:val="clear" w:color="auto" w:fill="FFFFFF"/>
        <w:jc w:val="both"/>
      </w:pPr>
      <w:r w:rsidRPr="00F56332">
        <w:t>1.</w:t>
      </w:r>
      <w:r w:rsidR="00D474A0" w:rsidRPr="00D474A0">
        <w:t xml:space="preserve"> </w:t>
      </w:r>
      <w:r w:rsidR="00D474A0" w:rsidRPr="00917639">
        <w:t xml:space="preserve">Торги по продаже имущества </w:t>
      </w:r>
      <w:r w:rsidR="00297723">
        <w:t>Князевой А.В.</w:t>
      </w:r>
      <w:r w:rsidR="00D474A0" w:rsidRPr="00917639">
        <w:t xml:space="preserve"> проводятся </w:t>
      </w:r>
      <w:r w:rsidR="00297723" w:rsidRPr="00297723">
        <w:t xml:space="preserve">в форме открытого аукциона с отрытой формой подачи предложения </w:t>
      </w:r>
      <w:r w:rsidR="00D474A0" w:rsidRPr="00917639">
        <w:t>о цене. Информация о проведении аукциона размещается на сайте Единый федеральный реестр сведений о банкротстве (ЕФРСБ, https://fedresurs.ru).</w:t>
      </w:r>
    </w:p>
    <w:p w:rsidR="00983B76" w:rsidRPr="00983B76" w:rsidRDefault="00661FF1" w:rsidP="00D474A0">
      <w:pPr>
        <w:jc w:val="both"/>
      </w:pPr>
      <w:r>
        <w:t xml:space="preserve">Заявитель вносит задаток в размере </w:t>
      </w:r>
      <w:r w:rsidR="00297723">
        <w:rPr>
          <w:b/>
        </w:rPr>
        <w:t>1</w:t>
      </w:r>
      <w:r>
        <w:rPr>
          <w:b/>
        </w:rPr>
        <w:t>0%</w:t>
      </w:r>
      <w:r>
        <w:t xml:space="preserve"> от начальной цены лота.</w:t>
      </w:r>
    </w:p>
    <w:p w:rsidR="008D1FBC" w:rsidRPr="00661FF1" w:rsidRDefault="008D1FBC" w:rsidP="00D474A0">
      <w:pPr>
        <w:shd w:val="clear" w:color="auto" w:fill="FFFFFF"/>
        <w:jc w:val="both"/>
      </w:pPr>
      <w:r w:rsidRPr="00661FF1">
        <w:t>2. Описание имущества, выставляемого на торги,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опублико</w:t>
      </w:r>
      <w:r w:rsidR="00CB4318" w:rsidRPr="00661FF1">
        <w:t xml:space="preserve">ваны </w:t>
      </w:r>
      <w:r w:rsidR="00D474A0" w:rsidRPr="00917639">
        <w:t>на сайте Единый федеральный реестр сведений о банкротстве (ЕФРСБ, https://fedresurs.ru).</w:t>
      </w:r>
    </w:p>
    <w:p w:rsidR="00C506F8" w:rsidRPr="00661FF1" w:rsidRDefault="008D1FBC" w:rsidP="008D1FBC">
      <w:pPr>
        <w:jc w:val="both"/>
      </w:pPr>
      <w:r w:rsidRPr="00661FF1">
        <w:t xml:space="preserve">3. </w:t>
      </w:r>
      <w:r w:rsidR="00DD3F66" w:rsidRPr="00661FF1">
        <w:t xml:space="preserve">Задаток должен быть внесен </w:t>
      </w:r>
      <w:r w:rsidR="00983B76" w:rsidRPr="00661FF1">
        <w:t>заявителем по следующим реквизитам</w:t>
      </w:r>
      <w:r w:rsidR="00144AD1">
        <w:t>:</w:t>
      </w:r>
      <w:r w:rsidR="00600D8F" w:rsidRPr="00600D8F">
        <w:t xml:space="preserve"> </w:t>
      </w:r>
      <w:r w:rsidR="00297723" w:rsidRPr="00297723">
        <w:t>Князева Анна Викторовна, счет № 40817810926007923080, открытый в ПАО Сбербанк России, к/с 3010</w:t>
      </w:r>
      <w:r w:rsidR="00297723">
        <w:t>1810200000000612, БИК 043207612</w:t>
      </w:r>
      <w:bookmarkStart w:id="0" w:name="_GoBack"/>
      <w:bookmarkEnd w:id="0"/>
      <w:r w:rsidR="00F87D01">
        <w:t xml:space="preserve">, </w:t>
      </w:r>
      <w:r w:rsidR="00DD3F66" w:rsidRPr="00661FF1">
        <w:t>не позднее срока окончания приема и регистрации заявок, указанного в информационном сообщении о проведении торго</w:t>
      </w:r>
      <w:r w:rsidR="00E15E9C" w:rsidRPr="00661FF1">
        <w:t>в</w:t>
      </w:r>
      <w:r w:rsidR="00252A5E" w:rsidRPr="00661FF1">
        <w:t xml:space="preserve"> </w:t>
      </w:r>
      <w:r w:rsidR="00DD3F66" w:rsidRPr="00661FF1">
        <w:t xml:space="preserve">и считается внесенным </w:t>
      </w:r>
      <w:proofErr w:type="gramStart"/>
      <w:r w:rsidR="00DD3F66" w:rsidRPr="00661FF1">
        <w:t>с даты поступления</w:t>
      </w:r>
      <w:proofErr w:type="gramEnd"/>
      <w:r w:rsidR="00DD3F66" w:rsidRPr="00661FF1">
        <w:t xml:space="preserve"> всей суммы задатка.</w:t>
      </w:r>
      <w:r w:rsidRPr="00661FF1">
        <w:t xml:space="preserve"> </w:t>
      </w:r>
    </w:p>
    <w:p w:rsidR="00C506F8" w:rsidRPr="00661FF1" w:rsidRDefault="008D1FBC" w:rsidP="008D1FBC">
      <w:pPr>
        <w:jc w:val="both"/>
      </w:pPr>
      <w:r w:rsidRPr="00661FF1">
        <w:t>4.</w:t>
      </w:r>
      <w:r w:rsidR="00876496" w:rsidRPr="00661FF1">
        <w:t xml:space="preserve"> В случае не</w:t>
      </w:r>
      <w:r w:rsidR="00661FF1">
        <w:t xml:space="preserve"> </w:t>
      </w:r>
      <w:r w:rsidRPr="00661FF1">
        <w:t xml:space="preserve">поступления суммы задатка в установленный срок, Заявитель к участию в торгах не допускается.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>11. 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 подлежат передаче на рассмотрение постоянно</w:t>
      </w:r>
      <w:r w:rsidR="00CB4318">
        <w:t xml:space="preserve"> действующего третейского суда "Альтернатива" (образованного ООО "ЮК "Ависта"</w:t>
      </w:r>
      <w:r w:rsidRPr="00736A1D">
        <w:t>), расположенного по адресу: г. Кемерово, ул.</w:t>
      </w:r>
      <w:r w:rsidR="001A350D">
        <w:t xml:space="preserve"> Дружбы</w:t>
      </w:r>
      <w:r w:rsidRPr="00736A1D">
        <w:t xml:space="preserve">, </w:t>
      </w:r>
      <w:r w:rsidR="001A350D">
        <w:t>9/2 - 194</w:t>
      </w:r>
      <w:r w:rsidRPr="00736A1D">
        <w:t xml:space="preserve">, и будут рассматриваться без участия сторон </w:t>
      </w:r>
      <w:r w:rsidRPr="00736A1D">
        <w:lastRenderedPageBreak/>
        <w:t>единолично судьей из списка судей, в соответствии с регламентом третейского суда. Решение третейского суда по спору, переданному на его рассмотрение, является окончательным и обжалованию не подлежит.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8A5DAC" w:rsidRDefault="008A5DAC" w:rsidP="00252A5E">
      <w:pPr>
        <w:jc w:val="both"/>
      </w:pPr>
      <w:r w:rsidRPr="008A5DAC">
        <w:t xml:space="preserve">Шакирова Светлана </w:t>
      </w:r>
      <w:proofErr w:type="spellStart"/>
      <w:r w:rsidRPr="008A5DAC">
        <w:t>Равильевна</w:t>
      </w:r>
      <w:proofErr w:type="spellEnd"/>
      <w:r w:rsidRPr="008A5DAC">
        <w:t xml:space="preserve"> </w:t>
      </w:r>
    </w:p>
    <w:p w:rsidR="00252A5E" w:rsidRDefault="00252A5E" w:rsidP="00252A5E">
      <w:pPr>
        <w:jc w:val="both"/>
      </w:pPr>
      <w:r>
        <w:t xml:space="preserve">650000, г. Кемерово, пр. Советский, 61, а/я </w:t>
      </w:r>
      <w:r w:rsidR="008A5DAC">
        <w:t>25</w:t>
      </w:r>
    </w:p>
    <w:p w:rsidR="00AE7B62" w:rsidRDefault="00AE7B62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8A5DA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8A5DAC">
              <w:rPr>
                <w:b/>
              </w:rPr>
              <w:t>Шакирова С.Р.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BC"/>
    <w:rsid w:val="000015AA"/>
    <w:rsid w:val="0000568B"/>
    <w:rsid w:val="000442D2"/>
    <w:rsid w:val="00045457"/>
    <w:rsid w:val="0005594E"/>
    <w:rsid w:val="00072535"/>
    <w:rsid w:val="00081DAF"/>
    <w:rsid w:val="00144AD1"/>
    <w:rsid w:val="0016340F"/>
    <w:rsid w:val="0017208D"/>
    <w:rsid w:val="001A350D"/>
    <w:rsid w:val="00204B24"/>
    <w:rsid w:val="00252A5E"/>
    <w:rsid w:val="0025564C"/>
    <w:rsid w:val="00255679"/>
    <w:rsid w:val="002814E7"/>
    <w:rsid w:val="00297723"/>
    <w:rsid w:val="003D49BF"/>
    <w:rsid w:val="004140B1"/>
    <w:rsid w:val="004768B4"/>
    <w:rsid w:val="004C29F7"/>
    <w:rsid w:val="004F37B2"/>
    <w:rsid w:val="00556FC3"/>
    <w:rsid w:val="005D6B62"/>
    <w:rsid w:val="00600D8F"/>
    <w:rsid w:val="00620EE2"/>
    <w:rsid w:val="0062193F"/>
    <w:rsid w:val="006357FA"/>
    <w:rsid w:val="00661FF1"/>
    <w:rsid w:val="0069588F"/>
    <w:rsid w:val="006F40E2"/>
    <w:rsid w:val="00724638"/>
    <w:rsid w:val="00787BDA"/>
    <w:rsid w:val="007E141A"/>
    <w:rsid w:val="0083799D"/>
    <w:rsid w:val="00876496"/>
    <w:rsid w:val="008A5DAC"/>
    <w:rsid w:val="008D1FBC"/>
    <w:rsid w:val="008D68EE"/>
    <w:rsid w:val="00933B9C"/>
    <w:rsid w:val="00941C9D"/>
    <w:rsid w:val="00983B76"/>
    <w:rsid w:val="009E74BB"/>
    <w:rsid w:val="009E756D"/>
    <w:rsid w:val="00A04F0C"/>
    <w:rsid w:val="00A056C8"/>
    <w:rsid w:val="00A11C84"/>
    <w:rsid w:val="00A302BC"/>
    <w:rsid w:val="00A50144"/>
    <w:rsid w:val="00A67F11"/>
    <w:rsid w:val="00AE7B62"/>
    <w:rsid w:val="00B42E2E"/>
    <w:rsid w:val="00B55F5A"/>
    <w:rsid w:val="00B74126"/>
    <w:rsid w:val="00B97FBD"/>
    <w:rsid w:val="00BA5287"/>
    <w:rsid w:val="00BC6336"/>
    <w:rsid w:val="00BF75B4"/>
    <w:rsid w:val="00C268E9"/>
    <w:rsid w:val="00C30C2B"/>
    <w:rsid w:val="00C451E6"/>
    <w:rsid w:val="00C506F8"/>
    <w:rsid w:val="00C756BF"/>
    <w:rsid w:val="00C84EDA"/>
    <w:rsid w:val="00CB4318"/>
    <w:rsid w:val="00CD1BEC"/>
    <w:rsid w:val="00CE27A4"/>
    <w:rsid w:val="00D33ED0"/>
    <w:rsid w:val="00D364E0"/>
    <w:rsid w:val="00D40E95"/>
    <w:rsid w:val="00D474A0"/>
    <w:rsid w:val="00D749AA"/>
    <w:rsid w:val="00D767A1"/>
    <w:rsid w:val="00D86405"/>
    <w:rsid w:val="00D864F5"/>
    <w:rsid w:val="00D90DE1"/>
    <w:rsid w:val="00DD3F66"/>
    <w:rsid w:val="00E15E9C"/>
    <w:rsid w:val="00E50950"/>
    <w:rsid w:val="00ED5BDD"/>
    <w:rsid w:val="00F30504"/>
    <w:rsid w:val="00F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4257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Дмитрий</cp:lastModifiedBy>
  <cp:revision>17</cp:revision>
  <cp:lastPrinted>2015-08-06T08:50:00Z</cp:lastPrinted>
  <dcterms:created xsi:type="dcterms:W3CDTF">2018-02-01T10:09:00Z</dcterms:created>
  <dcterms:modified xsi:type="dcterms:W3CDTF">2021-07-06T08:54:00Z</dcterms:modified>
</cp:coreProperties>
</file>