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78B0CB2" w:rsidR="00FC7902" w:rsidRDefault="00182058" w:rsidP="00FC7902">
      <w:pPr>
        <w:spacing w:before="120" w:after="120"/>
        <w:jc w:val="both"/>
        <w:rPr>
          <w:color w:val="000000"/>
        </w:rPr>
      </w:pPr>
      <w:r w:rsidRPr="0080105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105E">
        <w:rPr>
          <w:color w:val="000000"/>
        </w:rPr>
        <w:t>Гривцова</w:t>
      </w:r>
      <w:proofErr w:type="spellEnd"/>
      <w:r w:rsidRPr="0080105E">
        <w:rPr>
          <w:color w:val="000000"/>
        </w:rPr>
        <w:t xml:space="preserve">, д. 5, </w:t>
      </w:r>
      <w:proofErr w:type="spellStart"/>
      <w:r w:rsidRPr="0080105E">
        <w:rPr>
          <w:color w:val="000000"/>
        </w:rPr>
        <w:t>лит.В</w:t>
      </w:r>
      <w:proofErr w:type="spellEnd"/>
      <w:r w:rsidRPr="0080105E">
        <w:rPr>
          <w:color w:val="000000"/>
        </w:rPr>
        <w:t xml:space="preserve">, (812)334-26-04, 8(800) 777-57-57, </w:t>
      </w:r>
      <w:proofErr w:type="spellStart"/>
      <w:r w:rsidRPr="0080105E">
        <w:rPr>
          <w:color w:val="000000"/>
          <w:lang w:val="en-US"/>
        </w:rPr>
        <w:t>ungur</w:t>
      </w:r>
      <w:proofErr w:type="spellEnd"/>
      <w:r w:rsidRPr="0080105E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25 марта 2019 г. по делу №А43-6209/2019 конкурсным управляющим (ликвидатором) </w:t>
      </w:r>
      <w:r w:rsidRPr="00182058">
        <w:rPr>
          <w:b/>
          <w:bCs/>
          <w:color w:val="000000"/>
        </w:rPr>
        <w:t>Публичным акционерным обществом Нижегородского коммерческого банка «РАДИОТЕХБАНК» (ПАО НКБ «РАДИОТЕХБАНК»)</w:t>
      </w:r>
      <w:r w:rsidRPr="0080105E">
        <w:rPr>
          <w:color w:val="000000"/>
        </w:rPr>
        <w:t xml:space="preserve"> (ОГРН 1025200001001, ИНН 5261005926, зарегистрированное по адресу: 603155, г. Нижний Новгород, ул. Максима Горького, д. 262, пом. П4</w:t>
      </w:r>
      <w:r w:rsidRPr="0080105E">
        <w:t xml:space="preserve">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 w:rsidRPr="001E41AE">
        <w:t>№</w:t>
      </w:r>
      <w:r w:rsidRPr="00182058">
        <w:t>0</w:t>
      </w:r>
      <w:r w:rsidRPr="00182058">
        <w:t xml:space="preserve">2030068593 </w:t>
      </w:r>
      <w:r w:rsidRPr="001E41AE">
        <w:t>в газете АО «Коммерсантъ» от 13.02.2021 г. №26(6988</w:t>
      </w:r>
      <w:r w:rsidRPr="0080105E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20.05.2021 г. </w:t>
      </w:r>
      <w:r w:rsidR="00FC7902">
        <w:t xml:space="preserve">по </w:t>
      </w:r>
      <w:r>
        <w:t>03.07.2021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182058" w:rsidRPr="00FB7ABE" w14:paraId="3ACB49D0" w14:textId="77777777" w:rsidTr="00182058">
        <w:trPr>
          <w:jc w:val="center"/>
        </w:trPr>
        <w:tc>
          <w:tcPr>
            <w:tcW w:w="975" w:type="dxa"/>
          </w:tcPr>
          <w:p w14:paraId="1A806256" w14:textId="77777777" w:rsidR="00182058" w:rsidRPr="00FB7ABE" w:rsidRDefault="00182058" w:rsidP="00FE608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FB7AB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A492D45" w14:textId="77777777" w:rsidR="00182058" w:rsidRPr="00FB7ABE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FB7ABE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45A9A76" w14:textId="77777777" w:rsidR="00182058" w:rsidRPr="00FB7ABE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FB7ABE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2E49E5F" w14:textId="77777777" w:rsidR="00182058" w:rsidRPr="00FB7ABE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FB7ABE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79C85F2" w14:textId="77777777" w:rsidR="00182058" w:rsidRPr="00FB7ABE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FB7ABE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82058" w:rsidRPr="00FB7ABE" w14:paraId="02FC9CF3" w14:textId="77777777" w:rsidTr="00182058">
        <w:trPr>
          <w:trHeight w:val="695"/>
          <w:jc w:val="center"/>
        </w:trPr>
        <w:tc>
          <w:tcPr>
            <w:tcW w:w="975" w:type="dxa"/>
            <w:vAlign w:val="center"/>
          </w:tcPr>
          <w:p w14:paraId="23DB938B" w14:textId="77777777" w:rsidR="00182058" w:rsidRPr="00FB7ABE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39B81350" w14:textId="77777777" w:rsidR="00182058" w:rsidRPr="00FB7ABE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2021-7395/01</w:t>
            </w:r>
          </w:p>
        </w:tc>
        <w:tc>
          <w:tcPr>
            <w:tcW w:w="2126" w:type="dxa"/>
            <w:vAlign w:val="center"/>
          </w:tcPr>
          <w:p w14:paraId="65C9B967" w14:textId="77777777" w:rsidR="00182058" w:rsidRPr="00FB7ABE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07.07.2021</w:t>
            </w:r>
          </w:p>
        </w:tc>
        <w:tc>
          <w:tcPr>
            <w:tcW w:w="2410" w:type="dxa"/>
            <w:vAlign w:val="center"/>
          </w:tcPr>
          <w:p w14:paraId="06DAA05A" w14:textId="77777777" w:rsidR="00182058" w:rsidRPr="00FB7ABE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8C">
              <w:rPr>
                <w:spacing w:val="3"/>
                <w:sz w:val="22"/>
                <w:szCs w:val="22"/>
              </w:rPr>
              <w:t>10 001.00</w:t>
            </w:r>
          </w:p>
        </w:tc>
        <w:tc>
          <w:tcPr>
            <w:tcW w:w="2268" w:type="dxa"/>
            <w:vAlign w:val="center"/>
          </w:tcPr>
          <w:p w14:paraId="0C4660CF" w14:textId="77777777" w:rsidR="00182058" w:rsidRPr="00F31E8C" w:rsidRDefault="00182058" w:rsidP="00FE608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31E8C">
              <w:rPr>
                <w:spacing w:val="3"/>
                <w:sz w:val="22"/>
                <w:szCs w:val="22"/>
              </w:rPr>
              <w:t>Налетов Михаил Сергеевич</w:t>
            </w:r>
          </w:p>
        </w:tc>
      </w:tr>
      <w:tr w:rsidR="00182058" w:rsidRPr="00FB7ABE" w14:paraId="4000F07E" w14:textId="77777777" w:rsidTr="00182058">
        <w:trPr>
          <w:trHeight w:val="695"/>
          <w:jc w:val="center"/>
        </w:trPr>
        <w:tc>
          <w:tcPr>
            <w:tcW w:w="975" w:type="dxa"/>
            <w:vAlign w:val="center"/>
          </w:tcPr>
          <w:p w14:paraId="301DCF26" w14:textId="77777777" w:rsidR="00182058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02A0B97B" w14:textId="77777777" w:rsidR="00182058" w:rsidRPr="00FB7ABE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2021-7396/01</w:t>
            </w:r>
          </w:p>
        </w:tc>
        <w:tc>
          <w:tcPr>
            <w:tcW w:w="2126" w:type="dxa"/>
            <w:vAlign w:val="center"/>
          </w:tcPr>
          <w:p w14:paraId="6AF8518A" w14:textId="77777777" w:rsidR="00182058" w:rsidRPr="00FB7ABE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07.07.2021</w:t>
            </w:r>
          </w:p>
        </w:tc>
        <w:tc>
          <w:tcPr>
            <w:tcW w:w="2410" w:type="dxa"/>
            <w:vAlign w:val="center"/>
          </w:tcPr>
          <w:p w14:paraId="535CFB44" w14:textId="77777777" w:rsidR="00182058" w:rsidRPr="003E74B3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8C">
              <w:rPr>
                <w:spacing w:val="3"/>
                <w:sz w:val="22"/>
                <w:szCs w:val="22"/>
              </w:rPr>
              <w:t>18 001.00</w:t>
            </w:r>
          </w:p>
        </w:tc>
        <w:tc>
          <w:tcPr>
            <w:tcW w:w="2268" w:type="dxa"/>
            <w:vAlign w:val="center"/>
          </w:tcPr>
          <w:p w14:paraId="31205245" w14:textId="77777777" w:rsidR="00182058" w:rsidRPr="003E74B3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8C">
              <w:rPr>
                <w:spacing w:val="3"/>
                <w:sz w:val="22"/>
                <w:szCs w:val="22"/>
              </w:rPr>
              <w:t>Налетов Михаил Сергеевич</w:t>
            </w:r>
          </w:p>
        </w:tc>
      </w:tr>
      <w:tr w:rsidR="00182058" w:rsidRPr="00FB7ABE" w14:paraId="24A453D7" w14:textId="77777777" w:rsidTr="00182058">
        <w:trPr>
          <w:trHeight w:val="695"/>
          <w:jc w:val="center"/>
        </w:trPr>
        <w:tc>
          <w:tcPr>
            <w:tcW w:w="975" w:type="dxa"/>
            <w:vAlign w:val="center"/>
          </w:tcPr>
          <w:p w14:paraId="7F16D9ED" w14:textId="77777777" w:rsidR="00182058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</w:t>
            </w:r>
          </w:p>
        </w:tc>
        <w:tc>
          <w:tcPr>
            <w:tcW w:w="1985" w:type="dxa"/>
            <w:vAlign w:val="center"/>
          </w:tcPr>
          <w:p w14:paraId="2AB3563B" w14:textId="77777777" w:rsidR="00182058" w:rsidRPr="00FB7ABE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2021-7397/01</w:t>
            </w:r>
          </w:p>
        </w:tc>
        <w:tc>
          <w:tcPr>
            <w:tcW w:w="2126" w:type="dxa"/>
            <w:vAlign w:val="center"/>
          </w:tcPr>
          <w:p w14:paraId="3CFFD619" w14:textId="77777777" w:rsidR="00182058" w:rsidRPr="00FB7ABE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07.07.2021</w:t>
            </w:r>
          </w:p>
        </w:tc>
        <w:tc>
          <w:tcPr>
            <w:tcW w:w="2410" w:type="dxa"/>
            <w:vAlign w:val="center"/>
          </w:tcPr>
          <w:p w14:paraId="3DC54D8E" w14:textId="77777777" w:rsidR="00182058" w:rsidRPr="003E74B3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8C">
              <w:rPr>
                <w:spacing w:val="3"/>
                <w:sz w:val="22"/>
                <w:szCs w:val="22"/>
              </w:rPr>
              <w:t>14 001.00</w:t>
            </w:r>
          </w:p>
        </w:tc>
        <w:tc>
          <w:tcPr>
            <w:tcW w:w="2268" w:type="dxa"/>
            <w:vAlign w:val="center"/>
          </w:tcPr>
          <w:p w14:paraId="553D1D92" w14:textId="77777777" w:rsidR="00182058" w:rsidRPr="003E74B3" w:rsidRDefault="00182058" w:rsidP="00FE608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8C">
              <w:rPr>
                <w:spacing w:val="3"/>
                <w:sz w:val="22"/>
                <w:szCs w:val="22"/>
              </w:rPr>
              <w:t>Налетов Михаил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82058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33D02A6-EBA4-4356-B1E7-56F6264D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2021-07-07T13:41:00Z</dcterms:modified>
</cp:coreProperties>
</file>