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2AF" w14:textId="06D996BD" w:rsidR="00F763C5" w:rsidRPr="005C7528" w:rsidRDefault="00F00317" w:rsidP="00F763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0031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9A7B0E">
        <w:rPr>
          <w:rFonts w:ascii="Times New Roman" w:hAnsi="Times New Roman" w:cs="Times New Roman"/>
          <w:sz w:val="20"/>
          <w:szCs w:val="20"/>
        </w:rPr>
        <w:t>8</w:t>
      </w:r>
      <w:r w:rsidRPr="00F00317">
        <w:rPr>
          <w:rFonts w:ascii="Times New Roman" w:hAnsi="Times New Roman" w:cs="Times New Roman"/>
          <w:sz w:val="20"/>
          <w:szCs w:val="20"/>
        </w:rPr>
        <w:t>(846)</w:t>
      </w:r>
      <w:r w:rsidR="009A7B0E">
        <w:rPr>
          <w:rFonts w:ascii="Times New Roman" w:hAnsi="Times New Roman" w:cs="Times New Roman"/>
          <w:sz w:val="20"/>
          <w:szCs w:val="20"/>
        </w:rPr>
        <w:t xml:space="preserve"> </w:t>
      </w:r>
      <w:r w:rsidRPr="00F00317">
        <w:rPr>
          <w:rFonts w:ascii="Times New Roman" w:hAnsi="Times New Roman" w:cs="Times New Roman"/>
          <w:sz w:val="20"/>
          <w:szCs w:val="20"/>
        </w:rPr>
        <w:t>248-21-43, 8(800) 777-57-57, harlanova@auction-house.ru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86F22" w:rsidRPr="003C5306">
        <w:rPr>
          <w:rFonts w:ascii="Times New Roman" w:hAnsi="Times New Roman" w:cs="Times New Roman"/>
          <w:sz w:val="20"/>
          <w:szCs w:val="20"/>
        </w:rPr>
        <w:t>далее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-</w:t>
      </w:r>
      <w:r w:rsidR="000A4DD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3C5306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3C5306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="00D359C0" w:rsidRPr="00D359C0">
        <w:rPr>
          <w:rFonts w:ascii="Times New Roman" w:hAnsi="Times New Roman" w:cs="Times New Roman"/>
          <w:b/>
          <w:bCs/>
          <w:iCs/>
          <w:sz w:val="20"/>
          <w:szCs w:val="20"/>
        </w:rPr>
        <w:t>Маслак Наталь</w:t>
      </w:r>
      <w:r w:rsidR="00D359C0">
        <w:rPr>
          <w:rFonts w:ascii="Times New Roman" w:hAnsi="Times New Roman" w:cs="Times New Roman"/>
          <w:b/>
          <w:bCs/>
          <w:iCs/>
          <w:sz w:val="20"/>
          <w:szCs w:val="20"/>
        </w:rPr>
        <w:t>ей</w:t>
      </w:r>
      <w:r w:rsidR="00D359C0" w:rsidRPr="00D359C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Петровн</w:t>
      </w:r>
      <w:r w:rsidR="00D359C0">
        <w:rPr>
          <w:rFonts w:ascii="Times New Roman" w:hAnsi="Times New Roman" w:cs="Times New Roman"/>
          <w:b/>
          <w:bCs/>
          <w:iCs/>
          <w:sz w:val="20"/>
          <w:szCs w:val="20"/>
        </w:rPr>
        <w:t>ой</w:t>
      </w:r>
      <w:r w:rsidR="00D359C0" w:rsidRPr="00D359C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D359C0" w:rsidRPr="00D359C0">
        <w:rPr>
          <w:rFonts w:ascii="Times New Roman" w:hAnsi="Times New Roman" w:cs="Times New Roman"/>
          <w:iCs/>
          <w:sz w:val="20"/>
          <w:szCs w:val="20"/>
        </w:rPr>
        <w:t>(дата рождения: 01.09.1955 г., место рождения: с. Покровка Нефтегорского р-на Куйбышевской области, ИНН 631219711066, СНИЛС 135-490-712 61, регистрация по месту жительства: 443095, г. Самара, ул. Г. Димитрова, д. 57, кв. 33</w:t>
      </w:r>
      <w:r w:rsidR="005936A5" w:rsidRPr="00D359C0">
        <w:rPr>
          <w:rFonts w:ascii="Times New Roman" w:hAnsi="Times New Roman" w:cs="Times New Roman"/>
          <w:iCs/>
          <w:sz w:val="20"/>
          <w:szCs w:val="20"/>
        </w:rPr>
        <w:t>,</w:t>
      </w:r>
      <w:r w:rsidRPr="00D359C0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D359C0">
        <w:rPr>
          <w:rFonts w:ascii="Times New Roman" w:hAnsi="Times New Roman" w:cs="Times New Roman"/>
          <w:sz w:val="20"/>
          <w:szCs w:val="20"/>
        </w:rPr>
        <w:t>далее</w:t>
      </w:r>
      <w:r w:rsidR="005936A5" w:rsidRPr="00D359C0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D359C0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D359C0">
        <w:rPr>
          <w:rFonts w:ascii="Times New Roman" w:hAnsi="Times New Roman" w:cs="Times New Roman"/>
          <w:sz w:val="20"/>
          <w:szCs w:val="20"/>
        </w:rPr>
        <w:t>,</w:t>
      </w:r>
      <w:r w:rsidR="00CF5BC7" w:rsidRPr="00D359C0">
        <w:rPr>
          <w:rFonts w:ascii="Times New Roman" w:hAnsi="Times New Roman" w:cs="Times New Roman"/>
          <w:sz w:val="20"/>
          <w:szCs w:val="20"/>
        </w:rPr>
        <w:t xml:space="preserve"> </w:t>
      </w:r>
      <w:r w:rsidR="00E05A2F" w:rsidRPr="00D359C0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0A4DD8" w:rsidRPr="00D359C0">
        <w:rPr>
          <w:rFonts w:ascii="Times New Roman" w:hAnsi="Times New Roman" w:cs="Times New Roman"/>
          <w:sz w:val="20"/>
          <w:szCs w:val="20"/>
        </w:rPr>
        <w:t>финансового</w:t>
      </w:r>
      <w:r w:rsidR="00CF5BC7" w:rsidRPr="00D359C0">
        <w:rPr>
          <w:rFonts w:ascii="Times New Roman" w:hAnsi="Times New Roman" w:cs="Times New Roman"/>
          <w:sz w:val="20"/>
          <w:szCs w:val="20"/>
        </w:rPr>
        <w:t xml:space="preserve"> управляющего </w:t>
      </w:r>
      <w:r w:rsidR="00D359C0" w:rsidRPr="00D359C0">
        <w:rPr>
          <w:rFonts w:ascii="Times New Roman" w:hAnsi="Times New Roman" w:cs="Times New Roman"/>
          <w:iCs/>
          <w:sz w:val="20"/>
          <w:szCs w:val="20"/>
        </w:rPr>
        <w:t>Маджуги Игоря Петровича (ИНН 631400215336, СНИЛС 019-004-723 14, рег. номер: 3020, адрес для корреспонденции: 443014, г. Самара, ул. Г. Димитрова, д. 80, кв. 9</w:t>
      </w:r>
      <w:r w:rsidR="00EF6AF3" w:rsidRPr="008A6EF1">
        <w:rPr>
          <w:rFonts w:ascii="Times New Roman" w:hAnsi="Times New Roman" w:cs="Times New Roman"/>
          <w:iCs/>
          <w:sz w:val="20"/>
          <w:szCs w:val="20"/>
        </w:rPr>
        <w:t>,</w:t>
      </w:r>
      <w:r w:rsidR="004F04F5" w:rsidRPr="008A6EF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A4DD8" w:rsidRPr="008A6EF1">
        <w:rPr>
          <w:rFonts w:ascii="Times New Roman" w:hAnsi="Times New Roman" w:cs="Times New Roman"/>
          <w:iCs/>
          <w:sz w:val="20"/>
          <w:szCs w:val="20"/>
        </w:rPr>
        <w:t>далее</w:t>
      </w:r>
      <w:r w:rsidR="00E756FF" w:rsidRPr="008A6EF1">
        <w:rPr>
          <w:rFonts w:ascii="Times New Roman" w:hAnsi="Times New Roman" w:cs="Times New Roman"/>
          <w:iCs/>
          <w:sz w:val="20"/>
          <w:szCs w:val="20"/>
        </w:rPr>
        <w:t xml:space="preserve"> – ФУ</w:t>
      </w:r>
      <w:r w:rsidR="00CF5BC7" w:rsidRPr="008A6EF1">
        <w:rPr>
          <w:rFonts w:ascii="Times New Roman" w:hAnsi="Times New Roman" w:cs="Times New Roman"/>
          <w:sz w:val="20"/>
          <w:szCs w:val="20"/>
        </w:rPr>
        <w:t xml:space="preserve">), </w:t>
      </w:r>
      <w:r w:rsidR="00B3353D">
        <w:rPr>
          <w:rFonts w:ascii="Times New Roman" w:hAnsi="Times New Roman" w:cs="Times New Roman"/>
          <w:sz w:val="20"/>
          <w:szCs w:val="20"/>
        </w:rPr>
        <w:t xml:space="preserve">член </w:t>
      </w:r>
      <w:r w:rsidR="00D359C0" w:rsidRPr="00D359C0">
        <w:rPr>
          <w:rFonts w:ascii="Times New Roman" w:hAnsi="Times New Roman" w:cs="Times New Roman"/>
          <w:sz w:val="20"/>
          <w:szCs w:val="20"/>
        </w:rPr>
        <w:t xml:space="preserve">Союза арбитражных управляющих «Саморегулируемая организация «ДЕЛО» (ИНН 5010029544, ОГРН 1035002205919, адрес: 105082, г. Москва, Балакиревский пер., </w:t>
      </w:r>
      <w:r w:rsidR="00D359C0" w:rsidRPr="00CC2EFF">
        <w:rPr>
          <w:rFonts w:ascii="Times New Roman" w:hAnsi="Times New Roman" w:cs="Times New Roman"/>
          <w:sz w:val="20"/>
          <w:szCs w:val="20"/>
        </w:rPr>
        <w:t>19), действующего на основании Решения Арбитражного суда Самарской области от 30.07.2019 г. по делу № А55-12147/2019</w:t>
      </w:r>
      <w:r w:rsidR="00286F22" w:rsidRPr="00CC2EF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CC2EFF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E11A9E" w:rsidRPr="00E11A9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F4822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E11A9E" w:rsidRPr="00E11A9E">
        <w:rPr>
          <w:rFonts w:ascii="Times New Roman" w:hAnsi="Times New Roman" w:cs="Times New Roman"/>
          <w:b/>
          <w:bCs/>
          <w:sz w:val="20"/>
          <w:szCs w:val="20"/>
        </w:rPr>
        <w:t>.08.</w:t>
      </w:r>
      <w:r w:rsidR="00F763C5" w:rsidRPr="00CC2EFF">
        <w:rPr>
          <w:rFonts w:ascii="Times New Roman" w:hAnsi="Times New Roman" w:cs="Times New Roman"/>
          <w:b/>
          <w:sz w:val="20"/>
          <w:szCs w:val="20"/>
        </w:rPr>
        <w:t>2021</w:t>
      </w:r>
      <w:r w:rsidR="0098631C" w:rsidRPr="00CC2EFF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CC2EFF">
        <w:rPr>
          <w:rFonts w:ascii="Times New Roman" w:hAnsi="Times New Roman" w:cs="Times New Roman"/>
          <w:sz w:val="20"/>
          <w:szCs w:val="20"/>
        </w:rPr>
        <w:t xml:space="preserve"> (</w:t>
      </w:r>
      <w:r w:rsidR="0091345E" w:rsidRPr="00CC2EFF">
        <w:rPr>
          <w:rFonts w:ascii="Times New Roman" w:hAnsi="Times New Roman" w:cs="Times New Roman"/>
          <w:sz w:val="20"/>
          <w:szCs w:val="20"/>
        </w:rPr>
        <w:t>м</w:t>
      </w:r>
      <w:r w:rsidR="0098631C" w:rsidRPr="00CC2EFF">
        <w:rPr>
          <w:rFonts w:ascii="Times New Roman" w:hAnsi="Times New Roman" w:cs="Times New Roman"/>
          <w:sz w:val="20"/>
          <w:szCs w:val="20"/>
        </w:rPr>
        <w:t xml:space="preserve">ск) </w:t>
      </w:r>
      <w:r w:rsidR="004D41A2" w:rsidRPr="004D41A2">
        <w:rPr>
          <w:rFonts w:ascii="Times New Roman" w:hAnsi="Times New Roman"/>
          <w:sz w:val="20"/>
          <w:szCs w:val="20"/>
        </w:rPr>
        <w:t>повторных открытых электронных торгов путем проведения аукциона, открытого по составу участников с открытой формой подачи предложений о цене (</w:t>
      </w:r>
      <w:r w:rsidR="004D41A2" w:rsidRPr="005C7528">
        <w:rPr>
          <w:rFonts w:ascii="Times New Roman" w:hAnsi="Times New Roman"/>
          <w:sz w:val="20"/>
          <w:szCs w:val="20"/>
        </w:rPr>
        <w:t xml:space="preserve">далее – повторные Торги) на электронной площадке АО «Российский аукционный дом», по адресу в сети интернет: bankruptcy.lot-online.ru (далее – ЭП). </w:t>
      </w:r>
      <w:r w:rsidR="00F763C5" w:rsidRPr="005C7528">
        <w:rPr>
          <w:rFonts w:ascii="Times New Roman" w:hAnsi="Times New Roman"/>
          <w:sz w:val="20"/>
          <w:szCs w:val="20"/>
        </w:rPr>
        <w:t xml:space="preserve">Начало приема заявок на участие в Торгах </w:t>
      </w:r>
      <w:r w:rsidR="00F763C5" w:rsidRPr="005C7528">
        <w:rPr>
          <w:rFonts w:ascii="Times New Roman" w:hAnsi="Times New Roman"/>
          <w:b/>
          <w:sz w:val="20"/>
          <w:szCs w:val="20"/>
        </w:rPr>
        <w:t xml:space="preserve">с 09 час. 00 мин. </w:t>
      </w:r>
      <w:r w:rsidR="00196A5F" w:rsidRPr="005C7528">
        <w:rPr>
          <w:rFonts w:ascii="Times New Roman" w:hAnsi="Times New Roman"/>
          <w:b/>
          <w:sz w:val="20"/>
          <w:szCs w:val="20"/>
        </w:rPr>
        <w:t>0</w:t>
      </w:r>
      <w:r w:rsidR="008F4822" w:rsidRPr="005C7528">
        <w:rPr>
          <w:rFonts w:ascii="Times New Roman" w:hAnsi="Times New Roman"/>
          <w:b/>
          <w:sz w:val="20"/>
          <w:szCs w:val="20"/>
        </w:rPr>
        <w:t>9</w:t>
      </w:r>
      <w:r w:rsidR="00196A5F" w:rsidRPr="005C7528">
        <w:rPr>
          <w:rFonts w:ascii="Times New Roman" w:hAnsi="Times New Roman"/>
          <w:b/>
          <w:sz w:val="20"/>
          <w:szCs w:val="20"/>
        </w:rPr>
        <w:t>.07.</w:t>
      </w:r>
      <w:r w:rsidR="00F763C5" w:rsidRPr="005C7528">
        <w:rPr>
          <w:rFonts w:ascii="Times New Roman" w:hAnsi="Times New Roman"/>
          <w:b/>
          <w:sz w:val="20"/>
          <w:szCs w:val="20"/>
        </w:rPr>
        <w:t xml:space="preserve">2021 г. по </w:t>
      </w:r>
      <w:r w:rsidR="00E11A9E" w:rsidRPr="005C7528">
        <w:rPr>
          <w:rFonts w:ascii="Times New Roman" w:hAnsi="Times New Roman"/>
          <w:b/>
          <w:sz w:val="20"/>
          <w:szCs w:val="20"/>
        </w:rPr>
        <w:t>1</w:t>
      </w:r>
      <w:r w:rsidR="008F4822" w:rsidRPr="005C7528">
        <w:rPr>
          <w:rFonts w:ascii="Times New Roman" w:hAnsi="Times New Roman"/>
          <w:b/>
          <w:sz w:val="20"/>
          <w:szCs w:val="20"/>
        </w:rPr>
        <w:t>6</w:t>
      </w:r>
      <w:r w:rsidR="00E11A9E" w:rsidRPr="005C7528">
        <w:rPr>
          <w:rFonts w:ascii="Times New Roman" w:hAnsi="Times New Roman"/>
          <w:b/>
          <w:sz w:val="20"/>
          <w:szCs w:val="20"/>
        </w:rPr>
        <w:t>.08</w:t>
      </w:r>
      <w:r w:rsidR="00F763C5" w:rsidRPr="005C7528">
        <w:rPr>
          <w:rFonts w:ascii="Times New Roman" w:hAnsi="Times New Roman"/>
          <w:b/>
          <w:sz w:val="20"/>
          <w:szCs w:val="20"/>
        </w:rPr>
        <w:t>.2021 г. до 23 час 00 мин.</w:t>
      </w:r>
      <w:r w:rsidR="00F763C5" w:rsidRPr="005C7528">
        <w:rPr>
          <w:rFonts w:ascii="Times New Roman" w:hAnsi="Times New Roman"/>
          <w:sz w:val="20"/>
          <w:szCs w:val="20"/>
        </w:rPr>
        <w:t xml:space="preserve"> Определение участников </w:t>
      </w:r>
      <w:r w:rsidR="004D41A2" w:rsidRPr="005C7528">
        <w:rPr>
          <w:rFonts w:ascii="Times New Roman" w:hAnsi="Times New Roman"/>
          <w:sz w:val="20"/>
          <w:szCs w:val="20"/>
        </w:rPr>
        <w:t xml:space="preserve">повторных </w:t>
      </w:r>
      <w:r w:rsidR="00F763C5" w:rsidRPr="005C7528">
        <w:rPr>
          <w:rFonts w:ascii="Times New Roman" w:hAnsi="Times New Roman"/>
          <w:sz w:val="20"/>
          <w:szCs w:val="20"/>
        </w:rPr>
        <w:t xml:space="preserve">Торгов – </w:t>
      </w:r>
      <w:r w:rsidR="00E11A9E" w:rsidRPr="005C7528">
        <w:rPr>
          <w:rFonts w:ascii="Times New Roman" w:hAnsi="Times New Roman"/>
          <w:b/>
          <w:bCs/>
          <w:sz w:val="20"/>
          <w:szCs w:val="20"/>
        </w:rPr>
        <w:t>1</w:t>
      </w:r>
      <w:r w:rsidR="008F4822" w:rsidRPr="005C7528">
        <w:rPr>
          <w:rFonts w:ascii="Times New Roman" w:hAnsi="Times New Roman"/>
          <w:b/>
          <w:bCs/>
          <w:sz w:val="20"/>
          <w:szCs w:val="20"/>
        </w:rPr>
        <w:t>7</w:t>
      </w:r>
      <w:r w:rsidR="00E11A9E" w:rsidRPr="005C7528">
        <w:rPr>
          <w:rFonts w:ascii="Times New Roman" w:hAnsi="Times New Roman"/>
          <w:b/>
          <w:bCs/>
          <w:sz w:val="20"/>
          <w:szCs w:val="20"/>
        </w:rPr>
        <w:t>.08</w:t>
      </w:r>
      <w:r w:rsidR="00F763C5" w:rsidRPr="005C7528">
        <w:rPr>
          <w:rFonts w:ascii="Times New Roman" w:hAnsi="Times New Roman"/>
          <w:b/>
          <w:bCs/>
          <w:sz w:val="20"/>
          <w:szCs w:val="20"/>
        </w:rPr>
        <w:t>.2021 г. в 16 час. 00 мин</w:t>
      </w:r>
      <w:r w:rsidR="00F763C5" w:rsidRPr="005C7528">
        <w:rPr>
          <w:rFonts w:ascii="Times New Roman" w:hAnsi="Times New Roman"/>
          <w:sz w:val="20"/>
          <w:szCs w:val="20"/>
        </w:rPr>
        <w:t>., оформляется протоколом об определении участников торгов.</w:t>
      </w:r>
    </w:p>
    <w:p w14:paraId="090BBE45" w14:textId="3DF55817" w:rsidR="001B0F59" w:rsidRPr="005C7528" w:rsidRDefault="00E52613" w:rsidP="00F763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C7528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4D41A2" w:rsidRPr="005C7528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5C7528">
        <w:rPr>
          <w:rFonts w:ascii="Times New Roman" w:hAnsi="Times New Roman" w:cs="Times New Roman"/>
          <w:sz w:val="20"/>
          <w:szCs w:val="20"/>
        </w:rPr>
        <w:t xml:space="preserve">Торгах подлежит </w:t>
      </w:r>
      <w:r w:rsidR="001B0F59" w:rsidRPr="005C7528">
        <w:rPr>
          <w:rFonts w:ascii="Times New Roman" w:hAnsi="Times New Roman" w:cs="Times New Roman"/>
          <w:sz w:val="20"/>
          <w:szCs w:val="20"/>
        </w:rPr>
        <w:t>следующее и</w:t>
      </w:r>
      <w:r w:rsidRPr="005C7528">
        <w:rPr>
          <w:rFonts w:ascii="Times New Roman" w:hAnsi="Times New Roman" w:cs="Times New Roman"/>
          <w:sz w:val="20"/>
          <w:szCs w:val="20"/>
        </w:rPr>
        <w:t>мущество</w:t>
      </w:r>
      <w:r w:rsidR="001B0F59" w:rsidRPr="005C7528">
        <w:rPr>
          <w:rFonts w:ascii="Times New Roman" w:hAnsi="Times New Roman" w:cs="Times New Roman"/>
          <w:sz w:val="20"/>
          <w:szCs w:val="20"/>
        </w:rPr>
        <w:t xml:space="preserve"> </w:t>
      </w:r>
      <w:r w:rsidRPr="005C7528">
        <w:rPr>
          <w:rFonts w:ascii="Times New Roman" w:hAnsi="Times New Roman" w:cs="Times New Roman"/>
          <w:sz w:val="20"/>
          <w:szCs w:val="20"/>
        </w:rPr>
        <w:t xml:space="preserve">(далее – Имущество, Лот): </w:t>
      </w:r>
      <w:r w:rsidRPr="005C7528">
        <w:rPr>
          <w:rFonts w:ascii="Times New Roman" w:hAnsi="Times New Roman" w:cs="Times New Roman"/>
          <w:b/>
          <w:sz w:val="20"/>
          <w:szCs w:val="20"/>
        </w:rPr>
        <w:t>Лот 1</w:t>
      </w:r>
      <w:r w:rsidRPr="005C7528">
        <w:rPr>
          <w:rFonts w:ascii="Times New Roman" w:hAnsi="Times New Roman" w:cs="Times New Roman"/>
          <w:sz w:val="20"/>
          <w:szCs w:val="20"/>
        </w:rPr>
        <w:t xml:space="preserve">: </w:t>
      </w:r>
      <w:r w:rsidR="00D359C0" w:rsidRPr="005C7528">
        <w:rPr>
          <w:rFonts w:ascii="Times New Roman" w:hAnsi="Times New Roman" w:cs="Times New Roman"/>
          <w:sz w:val="20"/>
          <w:szCs w:val="20"/>
        </w:rPr>
        <w:t>Трехкомнатная квартира, назначение: жилое помещение, общая площадь: 62,9 кв. м, этаж: 2, адрес: Самарская обл., г. Самара, Кировский р-он, ул. Г. Димитрова, д. 57, кв. 33, кадастровый номер 63:01:0217002:1541. Обременения (ограничения): Залог в пользу ООО КБ «Эл банк».</w:t>
      </w:r>
      <w:r w:rsidR="001B0F59" w:rsidRPr="005C7528">
        <w:rPr>
          <w:rFonts w:ascii="Times New Roman" w:hAnsi="Times New Roman" w:cs="Times New Roman"/>
          <w:sz w:val="20"/>
          <w:szCs w:val="20"/>
        </w:rPr>
        <w:t xml:space="preserve"> </w:t>
      </w:r>
      <w:r w:rsidR="00D359C0" w:rsidRPr="005C7528">
        <w:rPr>
          <w:rFonts w:ascii="Times New Roman" w:hAnsi="Times New Roman" w:cs="Times New Roman"/>
          <w:sz w:val="20"/>
          <w:szCs w:val="20"/>
        </w:rPr>
        <w:t xml:space="preserve">Дополнительная информация: наличие зарегистрированных лиц в количестве 4-х человек, в т.ч. </w:t>
      </w:r>
      <w:r w:rsidR="002A2510">
        <w:rPr>
          <w:rFonts w:ascii="Times New Roman" w:hAnsi="Times New Roman" w:cs="Times New Roman"/>
          <w:sz w:val="20"/>
          <w:szCs w:val="20"/>
        </w:rPr>
        <w:t>двое</w:t>
      </w:r>
      <w:r w:rsidR="00D359C0" w:rsidRPr="005C7528">
        <w:rPr>
          <w:rFonts w:ascii="Times New Roman" w:hAnsi="Times New Roman" w:cs="Times New Roman"/>
          <w:sz w:val="20"/>
          <w:szCs w:val="20"/>
        </w:rPr>
        <w:t xml:space="preserve"> несовершеннолетних. </w:t>
      </w:r>
      <w:r w:rsidRPr="005C7528">
        <w:rPr>
          <w:rFonts w:ascii="Times New Roman" w:hAnsi="Times New Roman" w:cs="Times New Roman"/>
          <w:b/>
          <w:sz w:val="20"/>
          <w:szCs w:val="20"/>
        </w:rPr>
        <w:t>Нач.</w:t>
      </w:r>
      <w:r w:rsidR="007229F6" w:rsidRPr="005C75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7528">
        <w:rPr>
          <w:rFonts w:ascii="Times New Roman" w:hAnsi="Times New Roman" w:cs="Times New Roman"/>
          <w:b/>
          <w:sz w:val="20"/>
          <w:szCs w:val="20"/>
        </w:rPr>
        <w:t>цена Лота</w:t>
      </w:r>
      <w:r w:rsidR="00BE23E8" w:rsidRPr="005C75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7528">
        <w:rPr>
          <w:rFonts w:ascii="Times New Roman" w:hAnsi="Times New Roman" w:cs="Times New Roman"/>
          <w:b/>
          <w:sz w:val="20"/>
          <w:szCs w:val="20"/>
        </w:rPr>
        <w:t>1</w:t>
      </w:r>
      <w:r w:rsidR="007229F6" w:rsidRPr="005C752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D41A2" w:rsidRPr="005C7528">
        <w:rPr>
          <w:rFonts w:ascii="Times New Roman" w:hAnsi="Times New Roman" w:cs="Times New Roman"/>
          <w:b/>
          <w:sz w:val="20"/>
          <w:szCs w:val="20"/>
        </w:rPr>
        <w:t xml:space="preserve">3 095 921,70 </w:t>
      </w:r>
      <w:r w:rsidRPr="005C7528">
        <w:rPr>
          <w:rFonts w:ascii="Times New Roman" w:hAnsi="Times New Roman" w:cs="Times New Roman"/>
          <w:b/>
          <w:sz w:val="20"/>
          <w:szCs w:val="20"/>
        </w:rPr>
        <w:t>руб.</w:t>
      </w:r>
      <w:r w:rsidR="001B0F59" w:rsidRPr="005C752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69133887"/>
    </w:p>
    <w:bookmarkEnd w:id="0"/>
    <w:p w14:paraId="2402EAD7" w14:textId="79E7EA43" w:rsidR="007229F6" w:rsidRPr="005C7528" w:rsidRDefault="007229F6" w:rsidP="0072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7528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тел.: </w:t>
      </w:r>
      <w:r w:rsidR="00D359C0" w:rsidRPr="005C7528">
        <w:rPr>
          <w:rFonts w:ascii="Times New Roman" w:hAnsi="Times New Roman" w:cs="Times New Roman"/>
          <w:sz w:val="20"/>
          <w:szCs w:val="20"/>
          <w:lang w:bidi="ru-RU"/>
        </w:rPr>
        <w:t xml:space="preserve">+7(927)757-85-95 </w:t>
      </w:r>
      <w:r w:rsidR="004A462A" w:rsidRPr="005C7528">
        <w:rPr>
          <w:rFonts w:ascii="Times New Roman" w:hAnsi="Times New Roman" w:cs="Times New Roman"/>
          <w:sz w:val="20"/>
          <w:szCs w:val="20"/>
          <w:lang w:bidi="ru-RU"/>
        </w:rPr>
        <w:t>(ФУ)</w:t>
      </w:r>
      <w:r w:rsidRPr="005C7528">
        <w:rPr>
          <w:rFonts w:ascii="Times New Roman" w:hAnsi="Times New Roman" w:cs="Times New Roman"/>
          <w:sz w:val="20"/>
          <w:szCs w:val="20"/>
          <w:lang w:bidi="ru-RU"/>
        </w:rPr>
        <w:t>, ознакомление с документами в отношении Лот</w:t>
      </w:r>
      <w:r w:rsidR="00E833D6" w:rsidRPr="005C7528">
        <w:rPr>
          <w:rFonts w:ascii="Times New Roman" w:hAnsi="Times New Roman" w:cs="Times New Roman"/>
          <w:sz w:val="20"/>
          <w:szCs w:val="20"/>
          <w:lang w:bidi="ru-RU"/>
        </w:rPr>
        <w:t>а</w:t>
      </w:r>
      <w:r w:rsidRPr="005C7528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E23E8" w:rsidRPr="005C752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5C7528">
        <w:rPr>
          <w:rFonts w:ascii="Times New Roman" w:hAnsi="Times New Roman" w:cs="Times New Roman"/>
          <w:sz w:val="20"/>
          <w:szCs w:val="20"/>
          <w:lang w:bidi="ru-RU"/>
        </w:rPr>
        <w:t xml:space="preserve"> ОТ </w:t>
      </w:r>
      <w:r w:rsidRPr="005C7528">
        <w:rPr>
          <w:rFonts w:ascii="Times New Roman" w:hAnsi="Times New Roman" w:cs="Times New Roman"/>
          <w:sz w:val="20"/>
          <w:szCs w:val="20"/>
        </w:rPr>
        <w:t>pf@auction-house.ru, Харланова Наталья тел. 8(927)208-21-43, Соболькова Елена 8(927)208-15-34.</w:t>
      </w:r>
    </w:p>
    <w:p w14:paraId="29A2A7EB" w14:textId="7FF62AB9" w:rsidR="00D359C0" w:rsidRDefault="00286F22" w:rsidP="0059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7528">
        <w:rPr>
          <w:rFonts w:ascii="Times New Roman" w:hAnsi="Times New Roman" w:cs="Times New Roman"/>
          <w:sz w:val="20"/>
          <w:szCs w:val="20"/>
        </w:rPr>
        <w:t xml:space="preserve">Задаток - 10 % от нач. цены Лота. Шаг аукциона - 5 % от нач. цены Лота. </w:t>
      </w:r>
      <w:r w:rsidR="00D359C0" w:rsidRPr="005C7528">
        <w:rPr>
          <w:rFonts w:ascii="Times New Roman" w:hAnsi="Times New Roman" w:cs="Times New Roman"/>
          <w:sz w:val="20"/>
          <w:szCs w:val="20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Получатель: Маслак Наталья Петровна (ИНН 631219711066), р/с 40817810354406469933 в Поволжском банке ПАО Сбербанк г. Самара, к/с 30101810200000000607, БИК 043601607. Документом</w:t>
      </w:r>
      <w:r w:rsidR="00D359C0" w:rsidRPr="00D359C0">
        <w:rPr>
          <w:rFonts w:ascii="Times New Roman" w:hAnsi="Times New Roman" w:cs="Times New Roman"/>
          <w:sz w:val="20"/>
          <w:szCs w:val="20"/>
        </w:rPr>
        <w:t>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3466B773" w14:textId="45E1C317" w:rsidR="004156EB" w:rsidRPr="003C5306" w:rsidRDefault="00D76EF8" w:rsidP="00D35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5306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4D41A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3C5306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>
        <w:rPr>
          <w:rFonts w:ascii="Times New Roman" w:hAnsi="Times New Roman" w:cs="Times New Roman"/>
          <w:sz w:val="20"/>
          <w:szCs w:val="20"/>
        </w:rPr>
        <w:t>№</w:t>
      </w:r>
      <w:r w:rsidRPr="003C5306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3C5306">
        <w:rPr>
          <w:rFonts w:ascii="Times New Roman" w:hAnsi="Times New Roman" w:cs="Times New Roman"/>
          <w:sz w:val="20"/>
          <w:szCs w:val="20"/>
        </w:rPr>
        <w:t>«</w:t>
      </w:r>
      <w:r w:rsidRPr="003C5306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3C5306">
        <w:rPr>
          <w:rFonts w:ascii="Times New Roman" w:hAnsi="Times New Roman" w:cs="Times New Roman"/>
          <w:sz w:val="20"/>
          <w:szCs w:val="20"/>
        </w:rPr>
        <w:t>»</w:t>
      </w:r>
      <w:r w:rsidRPr="003C5306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>У.</w:t>
      </w:r>
      <w:r w:rsidR="000C66E8" w:rsidRPr="003C5306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4D41A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="006E2F78" w:rsidRPr="006E2F78">
        <w:rPr>
          <w:rFonts w:ascii="Times New Roman" w:hAnsi="Times New Roman" w:cs="Times New Roman"/>
          <w:sz w:val="20"/>
          <w:szCs w:val="20"/>
        </w:rPr>
        <w:t>(далее – ПТ).</w:t>
      </w:r>
      <w:r w:rsidRPr="003C5306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4D41A2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3C5306">
        <w:rPr>
          <w:rFonts w:ascii="Times New Roman" w:hAnsi="Times New Roman" w:cs="Times New Roman"/>
          <w:sz w:val="20"/>
          <w:szCs w:val="20"/>
        </w:rPr>
        <w:t>Т</w:t>
      </w:r>
      <w:r w:rsidRPr="003C5306">
        <w:rPr>
          <w:rFonts w:ascii="Times New Roman" w:hAnsi="Times New Roman" w:cs="Times New Roman"/>
          <w:sz w:val="20"/>
          <w:szCs w:val="20"/>
        </w:rPr>
        <w:t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>-</w:t>
      </w:r>
      <w:r w:rsidR="006E2F78">
        <w:rPr>
          <w:rFonts w:ascii="Times New Roman" w:hAnsi="Times New Roman" w:cs="Times New Roman"/>
          <w:sz w:val="20"/>
          <w:szCs w:val="20"/>
        </w:rPr>
        <w:t xml:space="preserve"> </w:t>
      </w:r>
      <w:r w:rsidRPr="003C5306">
        <w:rPr>
          <w:rFonts w:ascii="Times New Roman" w:hAnsi="Times New Roman" w:cs="Times New Roman"/>
          <w:sz w:val="20"/>
          <w:szCs w:val="20"/>
        </w:rPr>
        <w:t xml:space="preserve">ДКП) имущества размещен на ЭП. Договор заключается с </w:t>
      </w:r>
      <w:r w:rsidR="006E2F78">
        <w:rPr>
          <w:rFonts w:ascii="Times New Roman" w:hAnsi="Times New Roman" w:cs="Times New Roman"/>
          <w:sz w:val="20"/>
          <w:szCs w:val="20"/>
        </w:rPr>
        <w:t>ПТ</w:t>
      </w:r>
      <w:r w:rsidRPr="003C530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3C5306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3C5306">
        <w:rPr>
          <w:rFonts w:ascii="Times New Roman" w:hAnsi="Times New Roman" w:cs="Times New Roman"/>
          <w:sz w:val="20"/>
          <w:szCs w:val="20"/>
        </w:rPr>
        <w:t>Ф</w:t>
      </w:r>
      <w:r w:rsidRPr="003C5306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D359C0" w:rsidRPr="00D359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40817810354406469933 в Поволжском банке ПАО Сбербанк г. Самара,</w:t>
      </w:r>
      <w:r w:rsidR="00D359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359C0" w:rsidRPr="00D359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к/с 30101810200000000607, БИК 043601607</w:t>
      </w:r>
      <w:r w:rsidR="005936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4156EB" w:rsidRPr="003C5306" w:rsidSect="004E370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61A8F"/>
    <w:rsid w:val="000A4DD8"/>
    <w:rsid w:val="000C66E8"/>
    <w:rsid w:val="000E3999"/>
    <w:rsid w:val="001152C4"/>
    <w:rsid w:val="00123ACA"/>
    <w:rsid w:val="00145525"/>
    <w:rsid w:val="00196A5F"/>
    <w:rsid w:val="001B0F59"/>
    <w:rsid w:val="001D1FCF"/>
    <w:rsid w:val="00200F88"/>
    <w:rsid w:val="00232FE9"/>
    <w:rsid w:val="00237C2D"/>
    <w:rsid w:val="002469B5"/>
    <w:rsid w:val="00286F22"/>
    <w:rsid w:val="002A2510"/>
    <w:rsid w:val="002A3681"/>
    <w:rsid w:val="002B61A0"/>
    <w:rsid w:val="002F1081"/>
    <w:rsid w:val="0032328E"/>
    <w:rsid w:val="00325B28"/>
    <w:rsid w:val="0033029C"/>
    <w:rsid w:val="003522F7"/>
    <w:rsid w:val="00390A28"/>
    <w:rsid w:val="00393584"/>
    <w:rsid w:val="003C5306"/>
    <w:rsid w:val="004156EB"/>
    <w:rsid w:val="0042297B"/>
    <w:rsid w:val="00462C2A"/>
    <w:rsid w:val="004A462A"/>
    <w:rsid w:val="004D41A2"/>
    <w:rsid w:val="004E3709"/>
    <w:rsid w:val="004E7F29"/>
    <w:rsid w:val="004F04F5"/>
    <w:rsid w:val="00557BB0"/>
    <w:rsid w:val="00573F80"/>
    <w:rsid w:val="005936A5"/>
    <w:rsid w:val="005A37A7"/>
    <w:rsid w:val="005B7500"/>
    <w:rsid w:val="005C0734"/>
    <w:rsid w:val="005C7528"/>
    <w:rsid w:val="005D3232"/>
    <w:rsid w:val="006224CE"/>
    <w:rsid w:val="006369CD"/>
    <w:rsid w:val="006648D2"/>
    <w:rsid w:val="00677E82"/>
    <w:rsid w:val="00692773"/>
    <w:rsid w:val="00697C1F"/>
    <w:rsid w:val="006E2F78"/>
    <w:rsid w:val="00713A84"/>
    <w:rsid w:val="007229F6"/>
    <w:rsid w:val="00727EDA"/>
    <w:rsid w:val="007C02CB"/>
    <w:rsid w:val="007E072A"/>
    <w:rsid w:val="007F6BC4"/>
    <w:rsid w:val="00804812"/>
    <w:rsid w:val="00810BA2"/>
    <w:rsid w:val="008200D3"/>
    <w:rsid w:val="00861E76"/>
    <w:rsid w:val="00863BDF"/>
    <w:rsid w:val="00886830"/>
    <w:rsid w:val="00887BBF"/>
    <w:rsid w:val="008A6EF1"/>
    <w:rsid w:val="008B754D"/>
    <w:rsid w:val="008F4822"/>
    <w:rsid w:val="008F6B63"/>
    <w:rsid w:val="00906196"/>
    <w:rsid w:val="0091345E"/>
    <w:rsid w:val="00966E33"/>
    <w:rsid w:val="0098631C"/>
    <w:rsid w:val="009A7B0E"/>
    <w:rsid w:val="00A038D3"/>
    <w:rsid w:val="00A56B83"/>
    <w:rsid w:val="00AB3F6E"/>
    <w:rsid w:val="00B17CAB"/>
    <w:rsid w:val="00B3353D"/>
    <w:rsid w:val="00B55CA3"/>
    <w:rsid w:val="00B571EC"/>
    <w:rsid w:val="00B66022"/>
    <w:rsid w:val="00BE23E8"/>
    <w:rsid w:val="00BF407E"/>
    <w:rsid w:val="00C013C8"/>
    <w:rsid w:val="00C92529"/>
    <w:rsid w:val="00CA3675"/>
    <w:rsid w:val="00CC2EFF"/>
    <w:rsid w:val="00CE14D6"/>
    <w:rsid w:val="00CF5BC7"/>
    <w:rsid w:val="00D041D6"/>
    <w:rsid w:val="00D25E8C"/>
    <w:rsid w:val="00D32324"/>
    <w:rsid w:val="00D359C0"/>
    <w:rsid w:val="00D76EF8"/>
    <w:rsid w:val="00D86295"/>
    <w:rsid w:val="00DB12AB"/>
    <w:rsid w:val="00DB27BD"/>
    <w:rsid w:val="00DC4FC2"/>
    <w:rsid w:val="00E05A2F"/>
    <w:rsid w:val="00E11A9E"/>
    <w:rsid w:val="00E21827"/>
    <w:rsid w:val="00E245FB"/>
    <w:rsid w:val="00E52613"/>
    <w:rsid w:val="00E756FF"/>
    <w:rsid w:val="00E833D6"/>
    <w:rsid w:val="00E85755"/>
    <w:rsid w:val="00E92983"/>
    <w:rsid w:val="00E935C5"/>
    <w:rsid w:val="00EC6CE5"/>
    <w:rsid w:val="00EF0AB9"/>
    <w:rsid w:val="00EF6AF3"/>
    <w:rsid w:val="00F00317"/>
    <w:rsid w:val="00F30862"/>
    <w:rsid w:val="00F32820"/>
    <w:rsid w:val="00F55E97"/>
    <w:rsid w:val="00F763C5"/>
    <w:rsid w:val="00F92467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8</cp:revision>
  <cp:lastPrinted>2020-09-04T06:25:00Z</cp:lastPrinted>
  <dcterms:created xsi:type="dcterms:W3CDTF">2021-07-05T08:19:00Z</dcterms:created>
  <dcterms:modified xsi:type="dcterms:W3CDTF">2021-07-08T05:57:00Z</dcterms:modified>
</cp:coreProperties>
</file>