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C945" w14:textId="3B7B9182" w:rsidR="002F796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</w:t>
      </w:r>
      <w:r w:rsidR="00094D53">
        <w:rPr>
          <w:rFonts w:ascii="Times New Roman" w:hAnsi="Times New Roman" w:cs="Times New Roman"/>
          <w:color w:val="000000"/>
          <w:sz w:val="24"/>
          <w:szCs w:val="24"/>
        </w:rPr>
        <w:t>г. </w:t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пер. </w:t>
      </w:r>
      <w:proofErr w:type="spellStart"/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="00094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094D53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 xml:space="preserve">(812) 334-26-04, </w:t>
      </w:r>
      <w:r w:rsidR="00094D53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94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>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</w:t>
      </w:r>
      <w:r w:rsidR="00094D5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>Высоцкого, д. 4), являющейся на основании решения Арбитражного суда Кемеровской области от 25 октября 2016 г. по делу № А27-18479/2016 конкурсным управляющим (ликвидатором) Обществом с ограниченной ответственностью «Банк развития бизнеса» (ООО «Банк РБ»), адрес регистрации: 650000, г. Кемерово, пр. Ленина, д.33, корп. 2, оф. 311, ИНН 4205001732, ОГРН 1024200002859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организация),</w:t>
      </w:r>
      <w:r w:rsidR="00AE1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2F7968" w:rsidRPr="00B55E3B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электронные торги проводимые в форме открытого аукциона с открытой формой представления предложений по цене приобретения имущества финансовой организации 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>02030082179</w:t>
      </w:r>
      <w:r w:rsidR="002F7968" w:rsidRPr="002F7968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</w:t>
      </w:r>
      <w:r w:rsidR="00B447B6" w:rsidRPr="00B447B6">
        <w:rPr>
          <w:rFonts w:ascii="Times New Roman" w:hAnsi="Times New Roman" w:cs="Times New Roman"/>
          <w:color w:val="000000"/>
          <w:sz w:val="24"/>
          <w:szCs w:val="24"/>
        </w:rPr>
        <w:t>№86(7048) от 22.05.2021</w:t>
      </w:r>
      <w:r w:rsidR="00B447B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2F79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12AE7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14:paraId="5D024AB4" w14:textId="0045D060" w:rsidR="002F796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2F7968">
        <w:rPr>
          <w:color w:val="000000"/>
          <w:shd w:val="clear" w:color="auto" w:fill="FFFFFF"/>
        </w:rPr>
        <w:t xml:space="preserve">с </w:t>
      </w:r>
      <w:r w:rsidR="00B447B6" w:rsidRPr="00B447B6">
        <w:rPr>
          <w:b/>
          <w:bCs/>
          <w:color w:val="000000"/>
          <w:shd w:val="clear" w:color="auto" w:fill="FFFFFF"/>
        </w:rPr>
        <w:t>27 августа</w:t>
      </w:r>
      <w:r w:rsidR="002F7968" w:rsidRPr="002F7968">
        <w:rPr>
          <w:b/>
          <w:bCs/>
          <w:color w:val="000000"/>
        </w:rPr>
        <w:t xml:space="preserve"> 2021 г. по </w:t>
      </w:r>
      <w:r w:rsidR="00B447B6">
        <w:rPr>
          <w:b/>
          <w:bCs/>
          <w:color w:val="000000"/>
        </w:rPr>
        <w:t>14 ноября</w:t>
      </w:r>
      <w:r w:rsidR="002F7968" w:rsidRPr="002F7968">
        <w:rPr>
          <w:b/>
          <w:bCs/>
          <w:color w:val="000000"/>
        </w:rPr>
        <w:t xml:space="preserve"> 2021 г.</w:t>
      </w:r>
    </w:p>
    <w:p w14:paraId="1AA4D8CB" w14:textId="6A90C9F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447B6" w:rsidRPr="00B447B6">
        <w:rPr>
          <w:b/>
          <w:bCs/>
          <w:color w:val="000000"/>
        </w:rPr>
        <w:t>27 августа</w:t>
      </w:r>
      <w:r w:rsidR="00E12685" w:rsidRPr="00B447B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B447B6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2726F0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7DA6F8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A61DC">
        <w:rPr>
          <w:color w:val="000000"/>
        </w:rPr>
        <w:t>ов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A61DC">
        <w:rPr>
          <w:color w:val="000000"/>
        </w:rPr>
        <w:t>ов</w:t>
      </w:r>
      <w:r w:rsidRPr="00A115B3">
        <w:rPr>
          <w:color w:val="000000"/>
        </w:rPr>
        <w:t>.</w:t>
      </w:r>
    </w:p>
    <w:p w14:paraId="7630E6E9" w14:textId="7FA76AF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  <w:r w:rsidR="00DA61DC">
        <w:rPr>
          <w:color w:val="000000"/>
        </w:rPr>
        <w:t xml:space="preserve"> </w:t>
      </w:r>
      <w:r w:rsidR="00B83E9D" w:rsidRPr="00B83E9D">
        <w:rPr>
          <w:color w:val="000000"/>
        </w:rPr>
        <w:t>Начальн</w:t>
      </w:r>
      <w:r w:rsidR="00873A85">
        <w:rPr>
          <w:color w:val="000000"/>
        </w:rPr>
        <w:t>ая</w:t>
      </w:r>
      <w:r w:rsidR="00B83E9D" w:rsidRPr="00B83E9D">
        <w:rPr>
          <w:color w:val="000000"/>
        </w:rPr>
        <w:t xml:space="preserve"> цен</w:t>
      </w:r>
      <w:r w:rsidR="00873A85">
        <w:rPr>
          <w:color w:val="000000"/>
        </w:rPr>
        <w:t>а</w:t>
      </w:r>
      <w:r w:rsidR="00B83E9D" w:rsidRPr="00B83E9D">
        <w:rPr>
          <w:color w:val="000000"/>
        </w:rPr>
        <w:t xml:space="preserve"> продажи лот</w:t>
      </w:r>
      <w:r w:rsidR="00DA61DC">
        <w:rPr>
          <w:color w:val="000000"/>
        </w:rPr>
        <w:t>ов</w:t>
      </w:r>
      <w:r w:rsidR="00B83E9D" w:rsidRPr="00B83E9D">
        <w:rPr>
          <w:color w:val="000000"/>
        </w:rPr>
        <w:t xml:space="preserve"> на Торгах ППП устанавлива</w:t>
      </w:r>
      <w:r w:rsidR="00873A85">
        <w:rPr>
          <w:color w:val="000000"/>
        </w:rPr>
        <w:t>е</w:t>
      </w:r>
      <w:r w:rsidR="00B83E9D" w:rsidRPr="00B83E9D">
        <w:rPr>
          <w:color w:val="000000"/>
        </w:rPr>
        <w:t>тся равн</w:t>
      </w:r>
      <w:r w:rsidR="00873A85">
        <w:rPr>
          <w:color w:val="000000"/>
        </w:rPr>
        <w:t>ой</w:t>
      </w:r>
      <w:r w:rsidR="00B83E9D" w:rsidRPr="00B83E9D">
        <w:rPr>
          <w:color w:val="000000"/>
        </w:rPr>
        <w:t xml:space="preserve"> начальн</w:t>
      </w:r>
      <w:r w:rsidR="00873A85">
        <w:rPr>
          <w:color w:val="000000"/>
        </w:rPr>
        <w:t>ой</w:t>
      </w:r>
      <w:r w:rsidR="00B83E9D" w:rsidRPr="00B83E9D">
        <w:rPr>
          <w:color w:val="000000"/>
        </w:rPr>
        <w:t xml:space="preserve"> цен</w:t>
      </w:r>
      <w:r w:rsidR="00873A85">
        <w:rPr>
          <w:color w:val="000000"/>
        </w:rPr>
        <w:t>е</w:t>
      </w:r>
      <w:r w:rsidR="00B83E9D" w:rsidRPr="00B83E9D">
        <w:rPr>
          <w:color w:val="000000"/>
        </w:rPr>
        <w:t xml:space="preserve"> продажи лот</w:t>
      </w:r>
      <w:r w:rsidR="00DA61DC">
        <w:rPr>
          <w:color w:val="000000"/>
        </w:rPr>
        <w:t>ов</w:t>
      </w:r>
      <w:r w:rsidR="00B83E9D" w:rsidRPr="00B83E9D">
        <w:rPr>
          <w:color w:val="000000"/>
        </w:rPr>
        <w:t xml:space="preserve"> на повторных Торгах</w:t>
      </w:r>
      <w:r w:rsidRPr="00A115B3">
        <w:rPr>
          <w:color w:val="000000"/>
        </w:rPr>
        <w:t>:</w:t>
      </w:r>
    </w:p>
    <w:p w14:paraId="59F18B18" w14:textId="77777777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B447B6">
        <w:rPr>
          <w:b/>
          <w:bCs/>
          <w:color w:val="000000"/>
        </w:rPr>
        <w:t>Для лота 1:</w:t>
      </w:r>
    </w:p>
    <w:p w14:paraId="774A8453" w14:textId="7A289609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27 августа 2021 г. по 04 сентября 2021 г. - в размере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00C35633" w14:textId="68F48AFA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05 сентября 2021 г. по 12 сентября 2021 г. - в размере 90,80%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60CE8152" w14:textId="428E28C8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13 сентября 2021 г. по 19 сентября 2021 г. - в размере 81,60%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6D4419BA" w14:textId="3F7AF98D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20 сентября 2021 г. по 26 сентября 2021 г. - в размере 72,40%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689BF24C" w14:textId="45F7D850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27 сентября 2021 г. по 03 октября 2021 г. - в размере 63,20%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41AB4605" w14:textId="607C81E7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04 октября 2021 г. по 10 октября 2021 г. - в размере 54,00%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62AA03AF" w14:textId="569E8772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11 октября 2021 г. по 17 октября 2021 г. - в размере 44,80%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2F5C308F" w14:textId="53D5CF09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18 октября 2021 г. по 24 октября 2021 г. - в размере 35,60%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7EBFAB92" w14:textId="55E23071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25 октября 2021 г. по 31 октября 2021 г. - в размере 26,40%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1A260723" w14:textId="1D06A0C0" w:rsidR="00B447B6" w:rsidRP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>с 01 ноября 2021 г. по 07 ноября 2021 г. - в размере 17,20% от начальной цены продажи лот</w:t>
      </w:r>
      <w:r w:rsidR="007D5840">
        <w:rPr>
          <w:color w:val="000000"/>
        </w:rPr>
        <w:t>а</w:t>
      </w:r>
      <w:r w:rsidRPr="00B447B6">
        <w:rPr>
          <w:color w:val="000000"/>
        </w:rPr>
        <w:t>;</w:t>
      </w:r>
    </w:p>
    <w:p w14:paraId="57F517AA" w14:textId="1F86A097" w:rsid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47B6">
        <w:rPr>
          <w:color w:val="000000"/>
        </w:rPr>
        <w:t xml:space="preserve">с 08 ноября 2021 г. по 14 ноября 2021 г. - в размере </w:t>
      </w:r>
      <w:r>
        <w:rPr>
          <w:color w:val="000000"/>
        </w:rPr>
        <w:t>7</w:t>
      </w:r>
      <w:r w:rsidRPr="00B447B6">
        <w:rPr>
          <w:color w:val="000000"/>
        </w:rPr>
        <w:t>,</w:t>
      </w:r>
      <w:r>
        <w:rPr>
          <w:color w:val="000000"/>
        </w:rPr>
        <w:t>9</w:t>
      </w:r>
      <w:r w:rsidRPr="00B447B6">
        <w:rPr>
          <w:color w:val="000000"/>
        </w:rPr>
        <w:t>0% от начальной цены продажи лот</w:t>
      </w:r>
      <w:r w:rsidR="007D5840">
        <w:rPr>
          <w:color w:val="000000"/>
        </w:rPr>
        <w:t>а</w:t>
      </w:r>
      <w:r>
        <w:rPr>
          <w:color w:val="000000"/>
        </w:rPr>
        <w:t>.</w:t>
      </w:r>
    </w:p>
    <w:p w14:paraId="46743ACE" w14:textId="0ACB8DCF" w:rsidR="00B447B6" w:rsidRDefault="00B447B6" w:rsidP="00B447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B447B6">
        <w:rPr>
          <w:b/>
          <w:bCs/>
          <w:color w:val="000000"/>
        </w:rPr>
        <w:t>Для лотов 2-3:</w:t>
      </w:r>
    </w:p>
    <w:p w14:paraId="5D458AA9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27 августа 2021 г. по 04 сентября 2021 г. - в размере начальной цены продажи лотов;</w:t>
      </w:r>
    </w:p>
    <w:p w14:paraId="4FE55A8C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lastRenderedPageBreak/>
        <w:t>с 05 сентября 2021 г. по 12 сентября 2021 г. - в размере 92,00% от начальной цены продажи лотов;</w:t>
      </w:r>
    </w:p>
    <w:p w14:paraId="2CCF8EF1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13 сентября 2021 г. по 19 сентября 2021 г. - в размере 84,00% от начальной цены продажи лотов;</w:t>
      </w:r>
    </w:p>
    <w:p w14:paraId="31AB8479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20 сентября 2021 г. по 26 сентября 2021 г. - в размере 76,00% от начальной цены продажи лотов;</w:t>
      </w:r>
    </w:p>
    <w:p w14:paraId="1C05F664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27 сентября 2021 г. по 03 октября 2021 г. - в размере 68,00% от начальной цены продажи лотов;</w:t>
      </w:r>
    </w:p>
    <w:p w14:paraId="2BCA2B67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04 октября 2021 г. по 10 октября 2021 г. - в размере 60,00% от начальной цены продажи лотов;</w:t>
      </w:r>
    </w:p>
    <w:p w14:paraId="05EFD66E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11 октября 2021 г. по 17 октября 2021 г. - в размере 52,00% от начальной цены продажи лотов;</w:t>
      </w:r>
    </w:p>
    <w:p w14:paraId="5D01DC6D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18 октября 2021 г. по 24 октября 2021 г. - в размере 44,00% от начальной цены продажи лотов;</w:t>
      </w:r>
    </w:p>
    <w:p w14:paraId="2B7230B8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25 октября 2021 г. по 31 октября 2021 г. - в размере 36,00% от начальной цены продажи лотов;</w:t>
      </w:r>
    </w:p>
    <w:p w14:paraId="56C3C4A1" w14:textId="77777777" w:rsidR="007D5840" w:rsidRP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01 ноября 2021 г. по 07 ноября 2021 г. - в размере 28,00% от начальной цены продажи лотов;</w:t>
      </w:r>
    </w:p>
    <w:p w14:paraId="3E0C0695" w14:textId="01F5B1EF" w:rsidR="007D5840" w:rsidRDefault="007D5840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5840">
        <w:rPr>
          <w:color w:val="000000"/>
        </w:rPr>
        <w:t>с 08 ноября 2021 г. по 14 ноября 2021 г. - в размере 20,00% от начальной цены продажи лотов</w:t>
      </w:r>
      <w:r>
        <w:rPr>
          <w:color w:val="000000"/>
        </w:rPr>
        <w:t>.</w:t>
      </w:r>
    </w:p>
    <w:p w14:paraId="2F9C16B8" w14:textId="77777777" w:rsidR="00094D53" w:rsidRDefault="00094D53" w:rsidP="00094D53">
      <w:pPr>
        <w:pStyle w:val="a3"/>
        <w:spacing w:before="120" w:after="120"/>
        <w:jc w:val="both"/>
      </w:pPr>
      <w:r w:rsidRPr="00C25FE0">
        <w:t>Вся остальная информация и нумерация лотов остаются без изменений.</w:t>
      </w:r>
    </w:p>
    <w:p w14:paraId="2384902F" w14:textId="77777777" w:rsidR="00094D53" w:rsidRPr="007D5840" w:rsidRDefault="00094D53" w:rsidP="007D5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sectPr w:rsidR="00094D53" w:rsidRPr="007D584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94D53"/>
    <w:rsid w:val="00130BFB"/>
    <w:rsid w:val="0015099D"/>
    <w:rsid w:val="001F039D"/>
    <w:rsid w:val="002726F0"/>
    <w:rsid w:val="002C312D"/>
    <w:rsid w:val="002F7968"/>
    <w:rsid w:val="00365722"/>
    <w:rsid w:val="00467D6B"/>
    <w:rsid w:val="00551CEB"/>
    <w:rsid w:val="00564010"/>
    <w:rsid w:val="00637A0F"/>
    <w:rsid w:val="006B43E3"/>
    <w:rsid w:val="0070175B"/>
    <w:rsid w:val="007229EA"/>
    <w:rsid w:val="00722ECA"/>
    <w:rsid w:val="007D5840"/>
    <w:rsid w:val="00865FD7"/>
    <w:rsid w:val="00873A85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E165B"/>
    <w:rsid w:val="00B12AE7"/>
    <w:rsid w:val="00B447B6"/>
    <w:rsid w:val="00B55E3B"/>
    <w:rsid w:val="00B83E9D"/>
    <w:rsid w:val="00BE0BF1"/>
    <w:rsid w:val="00BE1559"/>
    <w:rsid w:val="00C11EFF"/>
    <w:rsid w:val="00C9585C"/>
    <w:rsid w:val="00D57DB3"/>
    <w:rsid w:val="00D62667"/>
    <w:rsid w:val="00DA61DC"/>
    <w:rsid w:val="00DB0166"/>
    <w:rsid w:val="00E12685"/>
    <w:rsid w:val="00E614D3"/>
    <w:rsid w:val="00E72A8F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2D67792-FB8B-463C-BF2C-2052DF0D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</cp:revision>
  <dcterms:created xsi:type="dcterms:W3CDTF">2021-05-31T08:31:00Z</dcterms:created>
  <dcterms:modified xsi:type="dcterms:W3CDTF">2021-05-31T08:47:00Z</dcterms:modified>
</cp:coreProperties>
</file>