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8A53" w14:textId="6679CA84" w:rsidR="00AA78FC" w:rsidRPr="00DE192D" w:rsidRDefault="00875215" w:rsidP="00875215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Arial Narrow" w:hAnsi="Arial Narrow" w:cs="Times New Roman CYR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@auction-house.ru) (далее-Организатор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 xml:space="preserve">«Центр содействия развитию инноваций»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bdr w:val="none" w:sz="0" w:space="0" w:color="auto" w:frame="1"/>
        </w:rPr>
        <w:t xml:space="preserve"> 7703708618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Должник), в лице конкурсного управляющего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Кондратьева Александра Сергеевича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shd w:val="clear" w:color="auto" w:fill="FFFFFF"/>
        </w:rPr>
        <w:t>183307612059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</w:t>
      </w:r>
      <w:r w:rsidR="00E102BE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КУ), действующего на основании </w:t>
      </w:r>
      <w:r w:rsidR="006C2238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решения от 28.08.2017,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</w:t>
      </w:r>
      <w:r w:rsidR="00E102BE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E102BE">
        <w:rPr>
          <w:rFonts w:ascii="Times New Roman" w:hAnsi="Times New Roman" w:cs="Times New Roman"/>
        </w:rPr>
        <w:t xml:space="preserve">21.09.2020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Арбитражного суда Московской обл. </w:t>
      </w:r>
      <w:r>
        <w:rPr>
          <w:rFonts w:ascii="Times New Roman" w:hAnsi="Times New Roman" w:cs="Times New Roman"/>
        </w:rPr>
        <w:t>по делу № А41-5071/2017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6C223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электронных торгов посредством публичного предложения (далее – Торги)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торговой площадке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АО</w:t>
      </w:r>
      <w:r w:rsidR="00DE192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«Российский аукционный дом»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ЭП).</w:t>
      </w:r>
      <w:r w:rsidR="006C22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C2238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="006C22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="006C2238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 w:rsidR="006C2238">
        <w:rPr>
          <w:rFonts w:ascii="Times New Roman" w:eastAsia="Times New Roman" w:hAnsi="Times New Roman" w:cs="Times New Roman"/>
          <w:lang w:eastAsia="ru-RU"/>
        </w:rPr>
        <w:t xml:space="preserve"> (далее –Лот): </w:t>
      </w:r>
      <w:r w:rsidR="006C2238">
        <w:rPr>
          <w:rFonts w:ascii="Times New Roman" w:eastAsia="Calibri" w:hAnsi="Times New Roman" w:cs="Times New Roman"/>
          <w:b/>
          <w:bCs/>
        </w:rPr>
        <w:t xml:space="preserve">Лот 1: </w:t>
      </w:r>
      <w:r w:rsidR="006C2238">
        <w:rPr>
          <w:rFonts w:ascii="Times New Roman" w:hAnsi="Times New Roman" w:cs="Times New Roman"/>
        </w:rPr>
        <w:t>½ доли в праве</w:t>
      </w:r>
      <w:r w:rsidR="006C2238">
        <w:rPr>
          <w:rFonts w:ascii="Times New Roman" w:hAnsi="Times New Roman" w:cs="Times New Roman"/>
          <w:b/>
          <w:bCs/>
        </w:rPr>
        <w:t xml:space="preserve"> </w:t>
      </w:r>
      <w:r w:rsidR="006C2238">
        <w:rPr>
          <w:rFonts w:ascii="Times New Roman" w:hAnsi="Times New Roman" w:cs="Times New Roman"/>
        </w:rPr>
        <w:t>общей долевой собственности</w:t>
      </w:r>
      <w:r w:rsidR="006C2238">
        <w:rPr>
          <w:rFonts w:ascii="Times New Roman" w:hAnsi="Times New Roman" w:cs="Times New Roman"/>
          <w:b/>
          <w:bCs/>
        </w:rPr>
        <w:t xml:space="preserve"> </w:t>
      </w:r>
      <w:r w:rsidR="006C2238">
        <w:rPr>
          <w:rFonts w:ascii="Times New Roman" w:hAnsi="Times New Roman" w:cs="Times New Roman"/>
        </w:rPr>
        <w:t xml:space="preserve">на нежилое помещение, часть здания (Бытовой корпус ОСК) пл. 3789,6 кв. м., расположенное по адресу: Московская обл., г. Подольск, ул. Комсомольская, д. 1, </w:t>
      </w:r>
      <w:proofErr w:type="spellStart"/>
      <w:r w:rsidR="006C2238">
        <w:rPr>
          <w:rFonts w:ascii="Times New Roman" w:hAnsi="Times New Roman" w:cs="Times New Roman"/>
        </w:rPr>
        <w:t>кад</w:t>
      </w:r>
      <w:proofErr w:type="spellEnd"/>
      <w:r w:rsidR="006C2238">
        <w:rPr>
          <w:rFonts w:ascii="Times New Roman" w:hAnsi="Times New Roman" w:cs="Times New Roman"/>
        </w:rPr>
        <w:t xml:space="preserve">. №: 50:55:0000000:70951, </w:t>
      </w:r>
      <w:proofErr w:type="spellStart"/>
      <w:r w:rsidR="006C2238">
        <w:rPr>
          <w:rFonts w:ascii="Times New Roman" w:hAnsi="Times New Roman" w:cs="Times New Roman"/>
        </w:rPr>
        <w:t>эт</w:t>
      </w:r>
      <w:proofErr w:type="spellEnd"/>
      <w:r w:rsidR="006C2238">
        <w:rPr>
          <w:rFonts w:ascii="Times New Roman" w:hAnsi="Times New Roman" w:cs="Times New Roman"/>
        </w:rPr>
        <w:t>. № 1,5-9</w:t>
      </w:r>
      <w:bookmarkStart w:id="0" w:name="_Hlk62816031"/>
      <w:r w:rsidR="006C2238">
        <w:rPr>
          <w:rFonts w:ascii="Times New Roman" w:hAnsi="Times New Roman" w:cs="Times New Roman"/>
        </w:rPr>
        <w:t>; 2770/11032 доли в праве</w:t>
      </w:r>
      <w:r w:rsidR="006C2238">
        <w:rPr>
          <w:rFonts w:ascii="Times New Roman" w:hAnsi="Times New Roman" w:cs="Times New Roman"/>
          <w:b/>
          <w:bCs/>
        </w:rPr>
        <w:t xml:space="preserve"> </w:t>
      </w:r>
      <w:r w:rsidR="006C2238">
        <w:rPr>
          <w:rFonts w:ascii="Times New Roman" w:hAnsi="Times New Roman" w:cs="Times New Roman"/>
        </w:rPr>
        <w:t xml:space="preserve">общей долевой собственности на земельный участок пл. 3828 кв. м., расположенный по адресу: Московская обл., г. Подольск, ул. Комсомольская, д. 1, участок 27, </w:t>
      </w:r>
      <w:proofErr w:type="spellStart"/>
      <w:r w:rsidR="006C2238">
        <w:rPr>
          <w:rFonts w:ascii="Times New Roman" w:hAnsi="Times New Roman" w:cs="Times New Roman"/>
        </w:rPr>
        <w:t>кад</w:t>
      </w:r>
      <w:proofErr w:type="spellEnd"/>
      <w:r w:rsidR="006C2238">
        <w:rPr>
          <w:rFonts w:ascii="Times New Roman" w:hAnsi="Times New Roman" w:cs="Times New Roman"/>
        </w:rPr>
        <w:t>. №: 50:55:0030504:36, категория земель: земли населенных пунктов, вид разрешенного использования: для промышленных целей</w:t>
      </w:r>
      <w:r w:rsidR="006C2238" w:rsidRPr="00F509FA">
        <w:rPr>
          <w:rFonts w:ascii="Times New Roman" w:hAnsi="Times New Roman" w:cs="Times New Roman"/>
        </w:rPr>
        <w:t>.</w:t>
      </w:r>
      <w:r w:rsidR="006C2238" w:rsidRPr="00F509FA">
        <w:rPr>
          <w:rFonts w:ascii="Times New Roman" w:eastAsia="Calibri" w:hAnsi="Times New Roman" w:cs="Times New Roman"/>
        </w:rPr>
        <w:t xml:space="preserve"> </w:t>
      </w:r>
      <w:bookmarkEnd w:id="0"/>
      <w:r w:rsidR="006C2238" w:rsidRPr="00F509FA">
        <w:rPr>
          <w:rFonts w:ascii="Times New Roman" w:hAnsi="Times New Roman" w:cs="Times New Roman"/>
          <w:b/>
          <w:bCs/>
        </w:rPr>
        <w:t xml:space="preserve">Нач. цена – </w:t>
      </w:r>
      <w:r w:rsidR="00F509FA" w:rsidRPr="00F509FA">
        <w:rPr>
          <w:rFonts w:ascii="Times New Roman" w:hAnsi="Times New Roman" w:cs="Times New Roman"/>
          <w:b/>
        </w:rPr>
        <w:t>186</w:t>
      </w:r>
      <w:r w:rsidR="006C2238" w:rsidRPr="00F509FA">
        <w:rPr>
          <w:rFonts w:ascii="Times New Roman" w:hAnsi="Times New Roman" w:cs="Times New Roman"/>
          <w:b/>
        </w:rPr>
        <w:t> </w:t>
      </w:r>
      <w:r w:rsidR="00F509FA" w:rsidRPr="00F509FA">
        <w:rPr>
          <w:rFonts w:ascii="Times New Roman" w:hAnsi="Times New Roman" w:cs="Times New Roman"/>
          <w:b/>
        </w:rPr>
        <w:t>469</w:t>
      </w:r>
      <w:r w:rsidR="00F509FA">
        <w:rPr>
          <w:rFonts w:ascii="Times New Roman" w:hAnsi="Times New Roman" w:cs="Times New Roman"/>
          <w:b/>
        </w:rPr>
        <w:t> </w:t>
      </w:r>
      <w:r w:rsidR="00F509FA" w:rsidRPr="00F509FA">
        <w:rPr>
          <w:rFonts w:ascii="Times New Roman" w:hAnsi="Times New Roman" w:cs="Times New Roman"/>
          <w:b/>
        </w:rPr>
        <w:t>2</w:t>
      </w:r>
      <w:r w:rsidR="006C2238" w:rsidRPr="00F509FA">
        <w:rPr>
          <w:rFonts w:ascii="Times New Roman" w:hAnsi="Times New Roman" w:cs="Times New Roman"/>
          <w:b/>
        </w:rPr>
        <w:t>00</w:t>
      </w:r>
      <w:r w:rsidR="00F509FA">
        <w:rPr>
          <w:rFonts w:ascii="Times New Roman" w:hAnsi="Times New Roman" w:cs="Times New Roman"/>
          <w:b/>
        </w:rPr>
        <w:t>,00</w:t>
      </w:r>
      <w:r w:rsidR="00F509FA">
        <w:rPr>
          <w:rFonts w:ascii="Times New Roman" w:hAnsi="Times New Roman" w:cs="Times New Roman"/>
          <w:b/>
          <w:bCs/>
        </w:rPr>
        <w:t> </w:t>
      </w:r>
      <w:r w:rsidR="006C2238" w:rsidRPr="00F509FA">
        <w:rPr>
          <w:rFonts w:ascii="Times New Roman" w:hAnsi="Times New Roman" w:cs="Times New Roman"/>
          <w:b/>
          <w:bCs/>
        </w:rPr>
        <w:t>руб.</w:t>
      </w:r>
      <w:r w:rsidR="006C2238" w:rsidRPr="00F509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C2238">
        <w:rPr>
          <w:rFonts w:ascii="Times New Roman" w:eastAsia="Calibri" w:hAnsi="Times New Roman" w:cs="Times New Roman"/>
          <w:b/>
          <w:bCs/>
          <w:color w:val="000000"/>
        </w:rPr>
        <w:t xml:space="preserve"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  <w:r w:rsidR="006C2238">
        <w:rPr>
          <w:rFonts w:ascii="Times New Roman" w:hAnsi="Times New Roman" w:cs="Times New Roman"/>
          <w:b/>
          <w:bCs/>
        </w:rPr>
        <w:t>Обременение Лота:</w:t>
      </w:r>
      <w:proofErr w:type="gramStart"/>
      <w:r w:rsidR="006C2238">
        <w:rPr>
          <w:rFonts w:ascii="Times New Roman" w:hAnsi="Times New Roman" w:cs="Times New Roman"/>
        </w:rPr>
        <w:t>1</w:t>
      </w:r>
      <w:r w:rsidR="006C2238">
        <w:rPr>
          <w:rFonts w:ascii="Times New Roman" w:hAnsi="Times New Roman" w:cs="Times New Roman"/>
          <w:color w:val="000000" w:themeColor="text1"/>
        </w:rPr>
        <w:t>.залог</w:t>
      </w:r>
      <w:proofErr w:type="gramEnd"/>
      <w:r w:rsidR="006C2238">
        <w:rPr>
          <w:rFonts w:ascii="Times New Roman" w:hAnsi="Times New Roman" w:cs="Times New Roman"/>
          <w:color w:val="000000" w:themeColor="text1"/>
        </w:rPr>
        <w:t xml:space="preserve"> (ипотека) в пользу</w:t>
      </w:r>
      <w:r w:rsidR="006C223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C2238">
        <w:rPr>
          <w:rFonts w:ascii="Times New Roman" w:hAnsi="Times New Roman" w:cs="Times New Roman"/>
          <w:bCs/>
        </w:rPr>
        <w:t xml:space="preserve">АО «РУССКИЙ СТРОИТЕЛЬНЫЙ БАНК»; </w:t>
      </w:r>
      <w:r w:rsidR="006C2238" w:rsidRPr="00E102BE">
        <w:rPr>
          <w:rFonts w:ascii="Times New Roman" w:hAnsi="Times New Roman" w:cs="Times New Roman"/>
          <w:bCs/>
        </w:rPr>
        <w:t xml:space="preserve">2.аренда (№ гос. рег.: </w:t>
      </w:r>
      <w:r w:rsidR="006C2238" w:rsidRPr="00E102BE">
        <w:rPr>
          <w:rFonts w:ascii="Times New Roman" w:hAnsi="Times New Roman" w:cs="Times New Roman"/>
        </w:rPr>
        <w:t>50:55:0000000:70951-50/055/2017-2 от 25.07.2017</w:t>
      </w:r>
      <w:r w:rsidR="006C2238" w:rsidRPr="00E102BE">
        <w:rPr>
          <w:rFonts w:ascii="Times New Roman" w:hAnsi="Times New Roman" w:cs="Times New Roman"/>
          <w:bCs/>
        </w:rPr>
        <w:t>)</w:t>
      </w:r>
      <w:r w:rsidR="006C2238" w:rsidRPr="00E102BE">
        <w:rPr>
          <w:rFonts w:ascii="Times New Roman" w:hAnsi="Times New Roman" w:cs="Times New Roman"/>
        </w:rPr>
        <w:t>.</w:t>
      </w:r>
      <w:r w:rsidR="006C2238" w:rsidRPr="00E102BE">
        <w:rPr>
          <w:rFonts w:ascii="Times New Roman" w:hAnsi="Times New Roman" w:cs="Times New Roman"/>
          <w:bCs/>
        </w:rPr>
        <w:t xml:space="preserve"> </w:t>
      </w:r>
      <w:r w:rsidR="006C2238" w:rsidRPr="00E102BE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</w:t>
      </w:r>
      <w:r w:rsidR="006C2238">
        <w:rPr>
          <w:rFonts w:ascii="Times New Roman" w:eastAsia="Times New Roman" w:hAnsi="Times New Roman" w:cs="Times New Roman"/>
          <w:lang w:eastAsia="ru-RU"/>
        </w:rPr>
        <w:t xml:space="preserve">по адресу местонахождения в раб. дни с 10:00 час. по 18:00 час. (время </w:t>
      </w:r>
      <w:proofErr w:type="spellStart"/>
      <w:r w:rsidR="006C2238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="006C2238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6C2238">
        <w:rPr>
          <w:rFonts w:ascii="Times New Roman" w:hAnsi="Times New Roman" w:cs="Times New Roman"/>
        </w:rPr>
        <w:t>89031103161</w:t>
      </w:r>
      <w:r w:rsidR="006C2238">
        <w:rPr>
          <w:rFonts w:ascii="Times New Roman" w:hAnsi="Times New Roman" w:cs="Times New Roman"/>
          <w:iCs/>
        </w:rPr>
        <w:t xml:space="preserve"> (Лопарева Елена Юрьевна)</w:t>
      </w:r>
      <w:r w:rsidR="006C2238">
        <w:rPr>
          <w:rFonts w:ascii="Times New Roman" w:eastAsia="Times New Roman" w:hAnsi="Times New Roman" w:cs="Times New Roman"/>
          <w:lang w:eastAsia="ru-RU"/>
        </w:rPr>
        <w:t xml:space="preserve"> (от КУ), а также у ОТ: тел. 8(812)334-20-50 (с 9.00 до 18.00 по </w:t>
      </w:r>
      <w:proofErr w:type="spellStart"/>
      <w:r w:rsidR="006C2238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="006C2238"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5" w:history="1">
        <w:r w:rsidR="006C2238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="006C2238">
        <w:rPr>
          <w:rStyle w:val="a3"/>
          <w:rFonts w:ascii="Times New Roman" w:eastAsia="Times New Roman" w:hAnsi="Times New Roman" w:cs="Times New Roman"/>
          <w:lang w:eastAsia="ru-RU"/>
        </w:rPr>
        <w:t>.</w:t>
      </w:r>
      <w:r w:rsidR="00DE192D" w:rsidRPr="00DE192D">
        <w:rPr>
          <w:rStyle w:val="a3"/>
          <w:rFonts w:ascii="Times New Roman" w:eastAsia="Times New Roman" w:hAnsi="Times New Roman" w:cs="Times New Roman"/>
          <w:u w:val="none"/>
          <w:lang w:eastAsia="ru-RU"/>
        </w:rPr>
        <w:t xml:space="preserve"> </w:t>
      </w:r>
      <w:r w:rsidR="006C2238" w:rsidRPr="00E102BE">
        <w:rPr>
          <w:rFonts w:ascii="Times New Roman" w:hAnsi="Times New Roman" w:cs="Times New Roman"/>
          <w:b/>
          <w:bCs/>
        </w:rPr>
        <w:t>Дата начала приема заявок –</w:t>
      </w:r>
      <w:r w:rsidR="006C2238" w:rsidRPr="00E102BE">
        <w:rPr>
          <w:rFonts w:ascii="Times New Roman" w:hAnsi="Times New Roman" w:cs="Times New Roman"/>
        </w:rPr>
        <w:t xml:space="preserve"> </w:t>
      </w:r>
      <w:r w:rsidR="008E031A">
        <w:rPr>
          <w:rFonts w:ascii="Times New Roman" w:hAnsi="Times New Roman" w:cs="Times New Roman"/>
          <w:b/>
        </w:rPr>
        <w:t>17</w:t>
      </w:r>
      <w:r w:rsidR="006C2238" w:rsidRPr="00E102BE">
        <w:rPr>
          <w:rFonts w:ascii="Times New Roman" w:hAnsi="Times New Roman" w:cs="Times New Roman"/>
          <w:b/>
        </w:rPr>
        <w:t>.0</w:t>
      </w:r>
      <w:r w:rsidR="00E102BE" w:rsidRPr="00E102BE">
        <w:rPr>
          <w:rFonts w:ascii="Times New Roman" w:hAnsi="Times New Roman" w:cs="Times New Roman"/>
          <w:b/>
        </w:rPr>
        <w:t>7</w:t>
      </w:r>
      <w:r w:rsidR="006C2238" w:rsidRPr="00E102BE">
        <w:rPr>
          <w:rFonts w:ascii="Times New Roman" w:hAnsi="Times New Roman" w:cs="Times New Roman"/>
          <w:b/>
        </w:rPr>
        <w:t>.2021 с 17 час.00 мин. (</w:t>
      </w:r>
      <w:proofErr w:type="spellStart"/>
      <w:r w:rsidR="006C2238" w:rsidRPr="00E102BE">
        <w:rPr>
          <w:rFonts w:ascii="Times New Roman" w:hAnsi="Times New Roman" w:cs="Times New Roman"/>
          <w:b/>
        </w:rPr>
        <w:t>мск</w:t>
      </w:r>
      <w:proofErr w:type="spellEnd"/>
      <w:r w:rsidR="006C2238" w:rsidRPr="00E102BE">
        <w:rPr>
          <w:rFonts w:ascii="Times New Roman" w:hAnsi="Times New Roman" w:cs="Times New Roman"/>
          <w:b/>
        </w:rPr>
        <w:t>).</w:t>
      </w:r>
      <w:r w:rsidR="006C2238" w:rsidRPr="00E102BE">
        <w:rPr>
          <w:rFonts w:ascii="Times New Roman" w:hAnsi="Times New Roman" w:cs="Times New Roman"/>
        </w:rPr>
        <w:t xml:space="preserve"> </w:t>
      </w:r>
      <w:r w:rsidR="006C2238" w:rsidRPr="00F509FA">
        <w:rPr>
          <w:rFonts w:ascii="Times New Roman" w:hAnsi="Times New Roman" w:cs="Times New Roman"/>
        </w:rPr>
        <w:t xml:space="preserve">Сокращение: календарный день </w:t>
      </w:r>
      <w:r w:rsidR="006C2238" w:rsidRPr="00F509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C2238" w:rsidRPr="00F509FA"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 w:rsidR="006C2238" w:rsidRPr="00F509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C2238" w:rsidRPr="00F509FA">
        <w:rPr>
          <w:rFonts w:ascii="Times New Roman" w:hAnsi="Times New Roman" w:cs="Times New Roman"/>
          <w:bCs/>
        </w:rPr>
        <w:t>37 (тридцать семь) к/ дней с даты начала приёма заявок</w:t>
      </w:r>
      <w:r w:rsidR="006C2238" w:rsidRPr="00F509FA">
        <w:rPr>
          <w:rFonts w:ascii="Times New Roman" w:hAnsi="Times New Roman" w:cs="Times New Roman"/>
        </w:rPr>
        <w:t xml:space="preserve">, без изменения начальной цены, со 2-го по </w:t>
      </w:r>
      <w:r w:rsidR="00F509FA" w:rsidRPr="00F509FA">
        <w:rPr>
          <w:rFonts w:ascii="Times New Roman" w:hAnsi="Times New Roman" w:cs="Times New Roman"/>
        </w:rPr>
        <w:t>7</w:t>
      </w:r>
      <w:r w:rsidR="006C2238" w:rsidRPr="00F509FA">
        <w:rPr>
          <w:rFonts w:ascii="Times New Roman" w:hAnsi="Times New Roman" w:cs="Times New Roman"/>
        </w:rPr>
        <w:t xml:space="preserve">-й периоды </w:t>
      </w:r>
      <w:r w:rsidR="006C2238" w:rsidRPr="00F509FA">
        <w:rPr>
          <w:rFonts w:ascii="Times New Roman" w:eastAsia="Times New Roman" w:hAnsi="Times New Roman" w:cs="Times New Roman"/>
          <w:lang w:eastAsia="ru-RU"/>
        </w:rPr>
        <w:t>–</w:t>
      </w:r>
      <w:r w:rsidR="006C2238" w:rsidRPr="00F509FA">
        <w:rPr>
          <w:rFonts w:ascii="Times New Roman" w:hAnsi="Times New Roman" w:cs="Times New Roman"/>
        </w:rPr>
        <w:t xml:space="preserve"> 7 (семь) к/дней, величина</w:t>
      </w:r>
      <w:r w:rsidR="006C2238" w:rsidRPr="00F509FA">
        <w:rPr>
          <w:rFonts w:ascii="Times New Roman" w:hAnsi="Times New Roman" w:cs="Times New Roman"/>
          <w:b/>
        </w:rPr>
        <w:t xml:space="preserve"> </w:t>
      </w:r>
      <w:r w:rsidR="006C2238" w:rsidRPr="00F509FA">
        <w:rPr>
          <w:rFonts w:ascii="Times New Roman" w:hAnsi="Times New Roman" w:cs="Times New Roman"/>
        </w:rPr>
        <w:t xml:space="preserve">снижения </w:t>
      </w:r>
      <w:r w:rsidR="006C2238" w:rsidRPr="00F509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F509FA" w:rsidRPr="00F509FA">
        <w:rPr>
          <w:rFonts w:ascii="Times New Roman" w:hAnsi="Times New Roman" w:cs="Times New Roman"/>
        </w:rPr>
        <w:t>10</w:t>
      </w:r>
      <w:r w:rsidR="006C2238" w:rsidRPr="00F509FA">
        <w:rPr>
          <w:rFonts w:ascii="Times New Roman" w:hAnsi="Times New Roman" w:cs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F509FA" w:rsidRPr="00F509FA">
        <w:rPr>
          <w:rFonts w:ascii="Times New Roman" w:hAnsi="Times New Roman" w:cs="Times New Roman"/>
        </w:rPr>
        <w:t>74 587 680</w:t>
      </w:r>
      <w:r w:rsidR="006C2238" w:rsidRPr="00F509FA">
        <w:rPr>
          <w:rFonts w:ascii="Times New Roman" w:hAnsi="Times New Roman" w:cs="Times New Roman"/>
        </w:rPr>
        <w:t>,</w:t>
      </w:r>
      <w:r w:rsidR="00F509FA" w:rsidRPr="00F509FA">
        <w:rPr>
          <w:rFonts w:ascii="Times New Roman" w:hAnsi="Times New Roman" w:cs="Times New Roman"/>
        </w:rPr>
        <w:t>00</w:t>
      </w:r>
      <w:r w:rsidR="006C2238" w:rsidRPr="00F509FA">
        <w:rPr>
          <w:rFonts w:ascii="Times New Roman" w:hAnsi="Times New Roman" w:cs="Times New Roman"/>
        </w:rPr>
        <w:t xml:space="preserve"> руб. </w:t>
      </w:r>
      <w:r w:rsidR="006C2238" w:rsidRPr="00F509F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C2238">
        <w:rPr>
          <w:rFonts w:ascii="Times New Roman" w:hAnsi="Times New Roman" w:cs="Times New Roman"/>
        </w:rPr>
        <w:t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6C22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 w:rsidR="006C2238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 w:rsidR="006C2238">
        <w:rPr>
          <w:rFonts w:ascii="Times New Roman" w:eastAsia="Times New Roman" w:hAnsi="Times New Roman" w:cs="Times New Roman"/>
          <w:bCs/>
          <w:color w:val="000000"/>
          <w:lang w:eastAsia="ru-RU"/>
        </w:rPr>
        <w:t>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 w:rsidR="006C22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22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6C2238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6C2238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="006C2238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</w:t>
      </w:r>
      <w:r w:rsidR="006C22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6C2238">
        <w:rPr>
          <w:rFonts w:ascii="Times New Roman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="006C2238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 договора купли-продажи (далее – ДКП) размещен на ЭП. ДКП заключается </w:t>
      </w:r>
      <w:r w:rsidR="006C2238">
        <w:rPr>
          <w:rFonts w:ascii="Times New Roman" w:eastAsia="Times New Roman" w:hAnsi="Times New Roman" w:cs="Times New Roman"/>
          <w:b/>
          <w:color w:val="000000"/>
          <w:lang w:eastAsia="ru-RU"/>
        </w:rPr>
        <w:t>в нотариальной форме</w:t>
      </w:r>
      <w:r w:rsidR="006C2238">
        <w:rPr>
          <w:rFonts w:ascii="Times New Roman" w:eastAsia="Times New Roman" w:hAnsi="Times New Roman" w:cs="Times New Roman"/>
          <w:color w:val="000000"/>
          <w:lang w:eastAsia="ru-RU"/>
        </w:rPr>
        <w:t xml:space="preserve"> с ПТ в течение 5 (пяти) дней с даты получения победителем торгов ДКП от КУ. Оплата - в течение 30 (тридцати) дней со дня подписания ДКП на счет Должника:</w:t>
      </w:r>
      <w:r w:rsidR="006C22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E102BE" w:rsidRPr="00E102BE">
        <w:rPr>
          <w:rFonts w:ascii="Times New Roman" w:eastAsia="Times New Roman" w:hAnsi="Times New Roman" w:cs="Times New Roman"/>
          <w:lang w:eastAsia="ru-RU"/>
        </w:rPr>
        <w:t>р/с</w:t>
      </w:r>
      <w:r w:rsidRPr="00E102B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40702810001100016998</w:t>
      </w:r>
      <w:r>
        <w:rPr>
          <w:rFonts w:ascii="Times New Roman" w:eastAsia="Times New Roman" w:hAnsi="Times New Roman" w:cs="Times New Roman"/>
          <w:lang w:eastAsia="ru-RU"/>
        </w:rPr>
        <w:t xml:space="preserve"> в АО </w:t>
      </w:r>
      <w:r>
        <w:rPr>
          <w:rFonts w:ascii="Times New Roman" w:hAnsi="Times New Roman" w:cs="Times New Roman"/>
          <w:bCs/>
        </w:rPr>
        <w:t>"АЛЬФА-БАНК"</w:t>
      </w:r>
      <w:r>
        <w:rPr>
          <w:rFonts w:ascii="Times New Roman" w:eastAsia="Times New Roman" w:hAnsi="Times New Roman" w:cs="Times New Roman"/>
          <w:lang w:eastAsia="ru-RU"/>
        </w:rPr>
        <w:t xml:space="preserve">, БИК </w:t>
      </w:r>
      <w:r>
        <w:rPr>
          <w:rFonts w:ascii="Times New Roman" w:hAnsi="Times New Roman" w:cs="Times New Roman"/>
          <w:bCs/>
        </w:rPr>
        <w:t>044525593,</w:t>
      </w:r>
      <w:r>
        <w:rPr>
          <w:rFonts w:ascii="Times New Roman" w:eastAsia="Times New Roman" w:hAnsi="Times New Roman" w:cs="Times New Roman"/>
          <w:lang w:eastAsia="ru-RU"/>
        </w:rPr>
        <w:t xml:space="preserve"> к/с </w:t>
      </w:r>
      <w:r>
        <w:rPr>
          <w:rFonts w:ascii="Times New Roman" w:hAnsi="Times New Roman" w:cs="Times New Roman"/>
          <w:bCs/>
        </w:rPr>
        <w:t>30101810200000000593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 w:rsidRPr="00DE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5F"/>
    <w:rsid w:val="001E30B7"/>
    <w:rsid w:val="006C2238"/>
    <w:rsid w:val="00875215"/>
    <w:rsid w:val="008E031A"/>
    <w:rsid w:val="00903C68"/>
    <w:rsid w:val="00DA5C5F"/>
    <w:rsid w:val="00DE192D"/>
    <w:rsid w:val="00E102BE"/>
    <w:rsid w:val="00F5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B240"/>
  <w15:chartTrackingRefBased/>
  <w15:docId w15:val="{5122B75C-A8DE-4E48-BA7F-45C02031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5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</cp:revision>
  <dcterms:created xsi:type="dcterms:W3CDTF">2021-03-19T08:36:00Z</dcterms:created>
  <dcterms:modified xsi:type="dcterms:W3CDTF">2021-07-09T12:25:00Z</dcterms:modified>
</cp:coreProperties>
</file>