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D9997F" w:rsidR="00FC7902" w:rsidRDefault="00E67307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мая 2014 г. по делу №А40-54285/14 конкурсным управляющим (ликвидатором) </w:t>
      </w:r>
      <w:r w:rsidRPr="00E67307">
        <w:rPr>
          <w:b/>
          <w:bCs/>
          <w:color w:val="000000"/>
        </w:rPr>
        <w:t>Открытым акционерным обществом «Акционерный коммерческий банк «Русский земельный банк» (ОАО АКБ «Русский земельный банк»)</w:t>
      </w:r>
      <w:r>
        <w:rPr>
          <w:color w:val="000000"/>
        </w:rPr>
        <w:t xml:space="preserve"> (ОГРН 1027739484321, ИНН 5011002908, адрес регистрации: 123104, г. Москва, </w:t>
      </w:r>
      <w:proofErr w:type="spellStart"/>
      <w:r>
        <w:rPr>
          <w:color w:val="000000"/>
        </w:rPr>
        <w:t>Сытинский</w:t>
      </w:r>
      <w:proofErr w:type="spellEnd"/>
      <w:r>
        <w:rPr>
          <w:color w:val="000000"/>
        </w:rPr>
        <w:t xml:space="preserve"> пер., д. 3, стр. 1)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BD3E45">
        <w:rPr>
          <w:color w:val="000000"/>
        </w:rPr>
        <w:t>№</w:t>
      </w:r>
      <w:r w:rsidRPr="00E67307">
        <w:rPr>
          <w:b/>
          <w:bCs/>
          <w:color w:val="000000"/>
        </w:rPr>
        <w:t>0</w:t>
      </w:r>
      <w:r w:rsidRPr="00E67307">
        <w:rPr>
          <w:b/>
          <w:bCs/>
          <w:color w:val="000000"/>
        </w:rPr>
        <w:t>2030072132</w:t>
      </w:r>
      <w:r w:rsidRPr="00BD3E45">
        <w:rPr>
          <w:color w:val="000000"/>
        </w:rPr>
        <w:t xml:space="preserve"> в газете АО «Коммерсантъ» от 1</w:t>
      </w:r>
      <w:r>
        <w:rPr>
          <w:color w:val="000000"/>
        </w:rPr>
        <w:t>3</w:t>
      </w:r>
      <w:r w:rsidRPr="00BD3E45">
        <w:rPr>
          <w:color w:val="000000"/>
        </w:rPr>
        <w:t>.0</w:t>
      </w:r>
      <w:r>
        <w:rPr>
          <w:color w:val="000000"/>
        </w:rPr>
        <w:t>3</w:t>
      </w:r>
      <w:r w:rsidRPr="00BD3E45">
        <w:rPr>
          <w:color w:val="000000"/>
        </w:rPr>
        <w:t>.2021 г. №</w:t>
      </w:r>
      <w:r>
        <w:rPr>
          <w:color w:val="000000"/>
        </w:rPr>
        <w:t>4</w:t>
      </w:r>
      <w:r w:rsidRPr="00BD3E45">
        <w:rPr>
          <w:color w:val="000000"/>
        </w:rPr>
        <w:t>3(70</w:t>
      </w:r>
      <w:r>
        <w:rPr>
          <w:color w:val="000000"/>
        </w:rPr>
        <w:t>0</w:t>
      </w:r>
      <w:r w:rsidRPr="00BD3E45">
        <w:rPr>
          <w:color w:val="000000"/>
        </w:rPr>
        <w:t>5</w:t>
      </w:r>
      <w:r>
        <w:rPr>
          <w:color w:val="000000"/>
        </w:rPr>
        <w:t>)),</w:t>
      </w:r>
      <w:r w:rsidR="00FC7902" w:rsidRPr="0047140F"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16.03.2021 г. по 29.06.2021 </w:t>
      </w:r>
      <w:r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 xml:space="preserve">й </w:t>
      </w:r>
      <w:r w:rsidR="007E00D7">
        <w:rPr>
          <w:color w:val="000000"/>
        </w:rPr>
        <w:t>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E67307" w:rsidRPr="007C3D82" w14:paraId="238F2D56" w14:textId="77777777" w:rsidTr="00E67307">
        <w:trPr>
          <w:jc w:val="center"/>
        </w:trPr>
        <w:tc>
          <w:tcPr>
            <w:tcW w:w="963" w:type="dxa"/>
          </w:tcPr>
          <w:p w14:paraId="160AB5D8" w14:textId="77777777" w:rsidR="00E67307" w:rsidRPr="007C3D82" w:rsidRDefault="00E67307" w:rsidP="007E4A5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EECA41" w14:textId="77777777" w:rsidR="00E67307" w:rsidRPr="007C3D82" w:rsidRDefault="00E67307" w:rsidP="007E4A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D1EE96" w14:textId="77777777" w:rsidR="00E67307" w:rsidRPr="007C3D82" w:rsidRDefault="00E67307" w:rsidP="007E4A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BADB91" w14:textId="77777777" w:rsidR="00E67307" w:rsidRPr="007C3D82" w:rsidRDefault="00E67307" w:rsidP="007E4A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8612E2" w14:textId="77777777" w:rsidR="00E67307" w:rsidRPr="007C3D82" w:rsidRDefault="00E67307" w:rsidP="007E4A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67307" w14:paraId="0F954833" w14:textId="77777777" w:rsidTr="00E67307">
        <w:trPr>
          <w:trHeight w:val="695"/>
          <w:jc w:val="center"/>
        </w:trPr>
        <w:tc>
          <w:tcPr>
            <w:tcW w:w="963" w:type="dxa"/>
            <w:vAlign w:val="center"/>
          </w:tcPr>
          <w:p w14:paraId="46CB0FCA" w14:textId="77777777" w:rsidR="00E67307" w:rsidRPr="00C247B5" w:rsidRDefault="00E67307" w:rsidP="007E4A5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77298029" w14:textId="77777777" w:rsidR="00E67307" w:rsidRPr="00C247B5" w:rsidRDefault="00E67307" w:rsidP="007E4A5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2021-7579/78</w:t>
            </w:r>
          </w:p>
        </w:tc>
        <w:tc>
          <w:tcPr>
            <w:tcW w:w="2126" w:type="dxa"/>
            <w:vAlign w:val="center"/>
          </w:tcPr>
          <w:p w14:paraId="0E26A58D" w14:textId="77777777" w:rsidR="00E67307" w:rsidRPr="00C247B5" w:rsidRDefault="00E67307" w:rsidP="007E4A5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13.07.</w:t>
            </w:r>
            <w:r w:rsidRPr="00C247B5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14:paraId="7BA9C10D" w14:textId="77777777" w:rsidR="00E67307" w:rsidRPr="00C247B5" w:rsidRDefault="00E67307" w:rsidP="007E4A50">
            <w:pPr>
              <w:jc w:val="center"/>
              <w:rPr>
                <w:b/>
                <w:color w:val="000000"/>
              </w:rPr>
            </w:pPr>
            <w:r w:rsidRPr="00AB4EB2">
              <w:rPr>
                <w:color w:val="000000"/>
              </w:rPr>
              <w:t>7 121 000.00</w:t>
            </w:r>
          </w:p>
        </w:tc>
        <w:tc>
          <w:tcPr>
            <w:tcW w:w="2268" w:type="dxa"/>
            <w:vAlign w:val="center"/>
          </w:tcPr>
          <w:p w14:paraId="3A5FFDB8" w14:textId="77777777" w:rsidR="00E67307" w:rsidRPr="00C247B5" w:rsidRDefault="00E67307" w:rsidP="007E4A5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AB4EB2">
              <w:rPr>
                <w:color w:val="000000"/>
              </w:rPr>
              <w:t>Феник</w:t>
            </w:r>
            <w:proofErr w:type="spellEnd"/>
            <w:r w:rsidRPr="00AB4EB2">
              <w:rPr>
                <w:color w:val="000000"/>
              </w:rPr>
              <w:t xml:space="preserve"> Павел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37B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730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50D5758-51E2-4D3D-A251-F47B588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673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6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2021-07-14T13:01:00Z</dcterms:created>
  <dcterms:modified xsi:type="dcterms:W3CDTF">2021-07-14T13:08:00Z</dcterms:modified>
</cp:coreProperties>
</file>