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F4B" w:rsidRPr="00E0739C" w:rsidRDefault="00133F4B" w:rsidP="00133F4B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133F4B" w:rsidRPr="00E0739C" w:rsidRDefault="00133F4B" w:rsidP="00133F4B">
      <w:pPr>
        <w:spacing w:line="0" w:lineRule="atLeast"/>
        <w:jc w:val="center"/>
        <w:outlineLvl w:val="0"/>
        <w:rPr>
          <w:sz w:val="22"/>
          <w:szCs w:val="22"/>
        </w:rPr>
      </w:pPr>
      <w:proofErr w:type="gramStart"/>
      <w:r w:rsidRPr="00E0739C">
        <w:rPr>
          <w:b/>
          <w:sz w:val="22"/>
          <w:szCs w:val="22"/>
        </w:rPr>
        <w:t>купли</w:t>
      </w:r>
      <w:proofErr w:type="gramEnd"/>
      <w:r w:rsidRPr="00E0739C">
        <w:rPr>
          <w:b/>
          <w:sz w:val="22"/>
          <w:szCs w:val="22"/>
        </w:rPr>
        <w:t>-продажи имущества балансовой стоимостью более 100 000 рублей</w:t>
      </w:r>
    </w:p>
    <w:p w:rsidR="00133F4B" w:rsidRPr="00E0739C" w:rsidRDefault="00133F4B" w:rsidP="00133F4B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133F4B" w:rsidRPr="00E0739C" w:rsidRDefault="00133F4B" w:rsidP="00133F4B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 w:rsidRPr="002245BB">
        <w:rPr>
          <w:sz w:val="22"/>
          <w:szCs w:val="22"/>
        </w:rPr>
        <w:t>Айви Банк (акционерное общество) (Айви Банк (АО)),</w:t>
      </w:r>
      <w:r w:rsidRPr="004B33FD">
        <w:rPr>
          <w:sz w:val="22"/>
          <w:szCs w:val="22"/>
        </w:rPr>
        <w:t xml:space="preserve"> именуемый (-</w:t>
      </w:r>
      <w:proofErr w:type="spellStart"/>
      <w:r w:rsidRPr="004B33FD">
        <w:rPr>
          <w:sz w:val="22"/>
          <w:szCs w:val="22"/>
        </w:rPr>
        <w:t>ая</w:t>
      </w:r>
      <w:proofErr w:type="spellEnd"/>
      <w:r w:rsidRPr="004B33FD">
        <w:rPr>
          <w:sz w:val="22"/>
          <w:szCs w:val="22"/>
        </w:rPr>
        <w:t>,-</w:t>
      </w:r>
      <w:proofErr w:type="spellStart"/>
      <w:r w:rsidRPr="004B33FD">
        <w:rPr>
          <w:sz w:val="22"/>
          <w:szCs w:val="22"/>
        </w:rPr>
        <w:t>ое</w:t>
      </w:r>
      <w:proofErr w:type="spellEnd"/>
      <w:r w:rsidRPr="004B33FD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2245BB">
        <w:rPr>
          <w:sz w:val="22"/>
          <w:szCs w:val="22"/>
        </w:rPr>
        <w:t>Арбитражного суда г. Москвы от 23 августа 2017 г. по делу № А40-121511/17-123-164Б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Pr="00E0739C">
        <w:rPr>
          <w:sz w:val="22"/>
          <w:szCs w:val="22"/>
        </w:rPr>
        <w:t xml:space="preserve">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133F4B" w:rsidRPr="00E0739C" w:rsidRDefault="00133F4B" w:rsidP="00133F4B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>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133F4B" w:rsidRPr="00E0739C" w:rsidRDefault="00133F4B" w:rsidP="00133F4B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proofErr w:type="gramStart"/>
      <w:r w:rsidRPr="00E0739C">
        <w:rPr>
          <w:sz w:val="22"/>
          <w:szCs w:val="22"/>
        </w:rPr>
        <w:t>именуемые</w:t>
      </w:r>
      <w:proofErr w:type="gramEnd"/>
      <w:r w:rsidRPr="00E0739C">
        <w:rPr>
          <w:sz w:val="22"/>
          <w:szCs w:val="22"/>
        </w:rPr>
        <w:t xml:space="preserve"> в дальнейшем «Стороны», заключили Договор купли – продажи имущества (далее – Договор) на следующих условиях: </w:t>
      </w:r>
    </w:p>
    <w:p w:rsidR="00133F4B" w:rsidRPr="00E0739C" w:rsidRDefault="00133F4B" w:rsidP="00133F4B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133F4B" w:rsidRPr="00E0739C" w:rsidRDefault="00133F4B" w:rsidP="00133F4B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133F4B" w:rsidRPr="00E0739C" w:rsidRDefault="00133F4B" w:rsidP="00133F4B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133F4B" w:rsidRPr="00E0739C" w:rsidRDefault="00133F4B" w:rsidP="00133F4B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</w:t>
      </w:r>
      <w:proofErr w:type="spellStart"/>
      <w:r w:rsidRPr="00E0739C">
        <w:rPr>
          <w:color w:val="000000"/>
          <w:sz w:val="22"/>
          <w:szCs w:val="22"/>
        </w:rPr>
        <w:t>ам</w:t>
      </w:r>
      <w:proofErr w:type="spellEnd"/>
      <w:r w:rsidRPr="00E0739C">
        <w:rPr>
          <w:color w:val="000000"/>
          <w:sz w:val="22"/>
          <w:szCs w:val="22"/>
        </w:rPr>
        <w:t xml:space="preserve">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133F4B" w:rsidRPr="00E0739C" w:rsidRDefault="00133F4B" w:rsidP="00133F4B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133F4B" w:rsidRPr="00E0739C" w:rsidTr="00F21BCD">
        <w:tc>
          <w:tcPr>
            <w:tcW w:w="594" w:type="dxa"/>
          </w:tcPr>
          <w:p w:rsidR="00133F4B" w:rsidRPr="00E0739C" w:rsidRDefault="00133F4B" w:rsidP="00F21BC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133F4B" w:rsidRPr="00E0739C" w:rsidRDefault="00133F4B" w:rsidP="00F21BC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133F4B" w:rsidRPr="00E0739C" w:rsidRDefault="00133F4B" w:rsidP="00F21BC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133F4B" w:rsidRPr="00E0739C" w:rsidRDefault="00133F4B" w:rsidP="00F21BC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133F4B" w:rsidRPr="00E0739C" w:rsidRDefault="00133F4B" w:rsidP="00F21BC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133F4B" w:rsidRPr="00E0739C" w:rsidRDefault="00133F4B" w:rsidP="00F21BC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133F4B" w:rsidRPr="00E0739C" w:rsidRDefault="00133F4B" w:rsidP="00F21BC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133F4B" w:rsidRPr="00E0739C" w:rsidTr="00F21BCD">
        <w:tc>
          <w:tcPr>
            <w:tcW w:w="594" w:type="dxa"/>
          </w:tcPr>
          <w:p w:rsidR="00133F4B" w:rsidRPr="00E0739C" w:rsidRDefault="00133F4B" w:rsidP="00F21BC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133F4B" w:rsidRPr="00E0739C" w:rsidRDefault="00133F4B" w:rsidP="00F21BC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133F4B" w:rsidRPr="00E0739C" w:rsidRDefault="00133F4B" w:rsidP="00F21BC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133F4B" w:rsidRPr="00E0739C" w:rsidRDefault="00133F4B" w:rsidP="00F21BC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133F4B" w:rsidRPr="00E0739C" w:rsidRDefault="00133F4B" w:rsidP="00F21BC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133F4B" w:rsidRPr="00E0739C" w:rsidRDefault="00133F4B" w:rsidP="00F21BC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133F4B" w:rsidRPr="00E0739C" w:rsidRDefault="00133F4B" w:rsidP="00F21BC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133F4B" w:rsidRPr="00E0739C" w:rsidRDefault="00133F4B" w:rsidP="00133F4B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133F4B" w:rsidRPr="00E0739C" w:rsidRDefault="00133F4B" w:rsidP="00133F4B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133F4B" w:rsidRPr="00E0739C" w:rsidRDefault="00133F4B" w:rsidP="00133F4B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133F4B" w:rsidRPr="00E0739C" w:rsidRDefault="00133F4B" w:rsidP="00133F4B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133F4B" w:rsidRPr="00E0739C" w:rsidRDefault="00133F4B" w:rsidP="00133F4B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133F4B" w:rsidRPr="00E0739C" w:rsidRDefault="00133F4B" w:rsidP="00133F4B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133F4B" w:rsidRPr="00E0739C" w:rsidRDefault="00133F4B" w:rsidP="00133F4B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133F4B" w:rsidRPr="00E0739C" w:rsidRDefault="00133F4B" w:rsidP="00133F4B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133F4B" w:rsidRPr="00E0739C" w:rsidRDefault="00133F4B" w:rsidP="00133F4B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133F4B" w:rsidRPr="00E0739C" w:rsidRDefault="00133F4B" w:rsidP="00133F4B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133F4B" w:rsidRPr="00E0739C" w:rsidRDefault="00133F4B" w:rsidP="00133F4B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133F4B" w:rsidRPr="00E0739C" w:rsidRDefault="00133F4B" w:rsidP="00133F4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</w:t>
      </w:r>
      <w:proofErr w:type="gramStart"/>
      <w:r w:rsidRPr="00E0739C">
        <w:rPr>
          <w:sz w:val="22"/>
          <w:szCs w:val="22"/>
        </w:rPr>
        <w:t>_  (</w:t>
      </w:r>
      <w:proofErr w:type="gramEnd"/>
      <w:r w:rsidRPr="00E0739C">
        <w:rPr>
          <w:sz w:val="22"/>
          <w:szCs w:val="22"/>
        </w:rPr>
        <w:t>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133F4B" w:rsidRPr="00E0739C" w:rsidRDefault="00133F4B" w:rsidP="00133F4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</w:t>
      </w:r>
      <w:proofErr w:type="gramStart"/>
      <w:r w:rsidRPr="00E0739C">
        <w:rPr>
          <w:sz w:val="22"/>
          <w:szCs w:val="22"/>
        </w:rPr>
        <w:t>_)  _</w:t>
      </w:r>
      <w:proofErr w:type="gramEnd"/>
      <w:r w:rsidRPr="00E0739C">
        <w:rPr>
          <w:sz w:val="22"/>
          <w:szCs w:val="22"/>
        </w:rPr>
        <w:t>______ копеек (далее – Задаток), засчитывается в счет оплаты стоимости Имущества, указанной в п. 3.1 настоящего Договора.</w:t>
      </w:r>
    </w:p>
    <w:p w:rsidR="00133F4B" w:rsidRPr="00E0739C" w:rsidRDefault="00133F4B" w:rsidP="00133F4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133F4B" w:rsidRPr="00E0739C" w:rsidRDefault="00133F4B" w:rsidP="00133F4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proofErr w:type="gramStart"/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133F4B" w:rsidRPr="00E0739C" w:rsidRDefault="00133F4B" w:rsidP="00133F4B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133F4B" w:rsidRPr="00E0739C" w:rsidRDefault="00133F4B" w:rsidP="00133F4B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133F4B" w:rsidRPr="00E0739C" w:rsidRDefault="00133F4B" w:rsidP="00133F4B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133F4B" w:rsidRPr="00E0739C" w:rsidRDefault="00133F4B" w:rsidP="00133F4B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133F4B" w:rsidRPr="00E0739C" w:rsidRDefault="00133F4B" w:rsidP="00133F4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133F4B" w:rsidRPr="00E0739C" w:rsidRDefault="00133F4B" w:rsidP="00133F4B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133F4B" w:rsidRPr="00E0739C" w:rsidRDefault="00133F4B" w:rsidP="00133F4B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133F4B" w:rsidRPr="00E0739C" w:rsidRDefault="00133F4B" w:rsidP="00133F4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133F4B" w:rsidRPr="00E0739C" w:rsidRDefault="00133F4B" w:rsidP="00133F4B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133F4B" w:rsidRPr="00E0739C" w:rsidRDefault="00133F4B" w:rsidP="00133F4B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133F4B" w:rsidRPr="00E0739C" w:rsidRDefault="00133F4B" w:rsidP="00133F4B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133F4B" w:rsidRPr="00E0739C" w:rsidRDefault="00133F4B" w:rsidP="00133F4B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133F4B" w:rsidRPr="00E0739C" w:rsidRDefault="00133F4B" w:rsidP="00133F4B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133F4B" w:rsidRPr="00E0739C" w:rsidRDefault="00133F4B" w:rsidP="00133F4B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133F4B" w:rsidRPr="00E0739C" w:rsidRDefault="00133F4B" w:rsidP="00133F4B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133F4B" w:rsidRPr="00E0739C" w:rsidRDefault="00133F4B" w:rsidP="00133F4B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133F4B" w:rsidRPr="00E0739C" w:rsidRDefault="00133F4B" w:rsidP="00133F4B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133F4B" w:rsidRPr="00E0739C" w:rsidRDefault="00133F4B" w:rsidP="00133F4B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133F4B" w:rsidRPr="00E0739C" w:rsidRDefault="00133F4B" w:rsidP="00133F4B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133F4B" w:rsidRPr="00B83859" w:rsidRDefault="00133F4B" w:rsidP="00133F4B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</w:t>
      </w:r>
      <w:proofErr w:type="gramStart"/>
      <w:r w:rsidRPr="00E0739C">
        <w:rPr>
          <w:sz w:val="22"/>
          <w:szCs w:val="22"/>
        </w:rPr>
        <w:t>_(</w:t>
      </w:r>
      <w:proofErr w:type="gramEnd"/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133F4B" w:rsidRPr="00B83859" w:rsidRDefault="00133F4B" w:rsidP="00133F4B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133F4B" w:rsidRPr="00E0739C" w:rsidRDefault="00133F4B" w:rsidP="00133F4B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133F4B" w:rsidRPr="00E0739C" w:rsidRDefault="00133F4B" w:rsidP="00133F4B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133F4B" w:rsidRPr="00E0739C" w:rsidRDefault="00133F4B" w:rsidP="00133F4B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133F4B" w:rsidRPr="00E0739C" w:rsidRDefault="00133F4B" w:rsidP="00133F4B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</w:t>
      </w:r>
      <w:proofErr w:type="gramStart"/>
      <w:r w:rsidRPr="00E0739C">
        <w:rPr>
          <w:sz w:val="22"/>
          <w:szCs w:val="22"/>
        </w:rPr>
        <w:t>соответствующей</w:t>
      </w:r>
      <w:proofErr w:type="gramEnd"/>
      <w:r w:rsidRPr="00E0739C">
        <w:rPr>
          <w:sz w:val="22"/>
          <w:szCs w:val="22"/>
        </w:rPr>
        <w:t xml:space="preserve"> номенклатурой.</w:t>
      </w:r>
    </w:p>
    <w:p w:rsidR="00133F4B" w:rsidRPr="00E0739C" w:rsidRDefault="00133F4B" w:rsidP="00133F4B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133F4B" w:rsidRPr="00E0739C" w:rsidRDefault="00133F4B" w:rsidP="00133F4B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133F4B" w:rsidRPr="00E0739C" w:rsidRDefault="00133F4B" w:rsidP="00133F4B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33F4B" w:rsidRPr="00E0739C" w:rsidRDefault="00133F4B" w:rsidP="00133F4B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133F4B" w:rsidRPr="00E0739C" w:rsidRDefault="00133F4B" w:rsidP="00133F4B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33F4B" w:rsidRDefault="00133F4B" w:rsidP="00133F4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133F4B" w:rsidRPr="00357CAC" w:rsidRDefault="00133F4B" w:rsidP="00133F4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C0D59" w:rsidRDefault="00CC0D59"/>
    <w:sectPr w:rsidR="00CC0D59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F4B" w:rsidRDefault="00133F4B" w:rsidP="00133F4B">
      <w:r>
        <w:separator/>
      </w:r>
    </w:p>
  </w:endnote>
  <w:endnote w:type="continuationSeparator" w:id="0">
    <w:p w:rsidR="00133F4B" w:rsidRDefault="00133F4B" w:rsidP="0013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133F4B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133F4B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133F4B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133F4B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F4B" w:rsidRDefault="00133F4B" w:rsidP="00133F4B">
      <w:r>
        <w:separator/>
      </w:r>
    </w:p>
  </w:footnote>
  <w:footnote w:type="continuationSeparator" w:id="0">
    <w:p w:rsidR="00133F4B" w:rsidRDefault="00133F4B" w:rsidP="00133F4B">
      <w:r>
        <w:continuationSeparator/>
      </w:r>
    </w:p>
  </w:footnote>
  <w:footnote w:id="1">
    <w:p w:rsidR="00133F4B" w:rsidRDefault="00133F4B" w:rsidP="00133F4B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33F4B" w:rsidRPr="00B91A70" w:rsidRDefault="00133F4B" w:rsidP="00133F4B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133F4B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F1501" w:rsidRDefault="00133F4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4B"/>
    <w:rsid w:val="00133F4B"/>
    <w:rsid w:val="00CC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133A1-C7B4-40B8-8219-104FCE0C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33F4B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133F4B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133F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33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33F4B"/>
  </w:style>
  <w:style w:type="paragraph" w:customStyle="1" w:styleId="ConsNormal">
    <w:name w:val="ConsNormal"/>
    <w:rsid w:val="00133F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133F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3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33F4B"/>
    <w:pPr>
      <w:ind w:left="720"/>
      <w:contextualSpacing/>
    </w:pPr>
  </w:style>
  <w:style w:type="paragraph" w:styleId="ab">
    <w:name w:val="footnote text"/>
    <w:basedOn w:val="a"/>
    <w:link w:val="ac"/>
    <w:rsid w:val="00133F4B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133F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133F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2021-04-07T14:14:00Z</dcterms:created>
  <dcterms:modified xsi:type="dcterms:W3CDTF">2021-04-07T14:14:00Z</dcterms:modified>
</cp:coreProperties>
</file>