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Договор о задатке</w:t>
      </w:r>
      <w:r w:rsidR="00CA64F6">
        <w:rPr>
          <w:b/>
          <w:sz w:val="22"/>
        </w:rPr>
        <w:t xml:space="preserve"> </w:t>
      </w:r>
    </w:p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г. Новосибирск                                                                                  </w:t>
      </w:r>
      <w:r w:rsidR="00F96F7F">
        <w:rPr>
          <w:sz w:val="22"/>
        </w:rPr>
        <w:t xml:space="preserve">                        </w:t>
      </w:r>
      <w:r w:rsidRPr="00103209">
        <w:rPr>
          <w:sz w:val="22"/>
        </w:rPr>
        <w:t>«__</w:t>
      </w:r>
      <w:r>
        <w:rPr>
          <w:sz w:val="22"/>
        </w:rPr>
        <w:t>__</w:t>
      </w:r>
      <w:r w:rsidRPr="00103209">
        <w:rPr>
          <w:sz w:val="22"/>
        </w:rPr>
        <w:t xml:space="preserve">» </w:t>
      </w:r>
      <w:r>
        <w:rPr>
          <w:sz w:val="22"/>
        </w:rPr>
        <w:t>__</w:t>
      </w:r>
      <w:r w:rsidR="00C05E33">
        <w:rPr>
          <w:sz w:val="22"/>
        </w:rPr>
        <w:t>_</w:t>
      </w:r>
      <w:r w:rsidRPr="00103209">
        <w:rPr>
          <w:sz w:val="22"/>
        </w:rPr>
        <w:t>________ 20</w:t>
      </w:r>
      <w:r w:rsidR="0028280B">
        <w:rPr>
          <w:sz w:val="22"/>
        </w:rPr>
        <w:t>21</w:t>
      </w:r>
      <w:r w:rsidRPr="00103209">
        <w:rPr>
          <w:sz w:val="22"/>
        </w:rPr>
        <w:t>г.</w:t>
      </w:r>
    </w:p>
    <w:p w:rsidR="00A779A8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527802" w:rsidRDefault="00527802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Pr="000E35C8" w:rsidRDefault="00A779A8" w:rsidP="00A779A8">
      <w:pPr>
        <w:ind w:left="20" w:right="20" w:firstLine="600"/>
        <w:jc w:val="both"/>
        <w:rPr>
          <w:sz w:val="22"/>
        </w:rPr>
      </w:pPr>
      <w:r w:rsidRPr="000E35C8">
        <w:rPr>
          <w:sz w:val="22"/>
        </w:rPr>
        <w:t>Организатор торгов по продаже имущества</w:t>
      </w:r>
      <w:r w:rsidR="0028280B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0E35C8" w:rsidRPr="000E35C8">
        <w:rPr>
          <w:sz w:val="22"/>
        </w:rPr>
        <w:t xml:space="preserve"> </w:t>
      </w:r>
      <w:r w:rsidRPr="000E35C8">
        <w:rPr>
          <w:sz w:val="22"/>
        </w:rPr>
        <w:t xml:space="preserve">(далее Должник) – конкурсный управляющий </w:t>
      </w:r>
      <w:r w:rsidR="0028280B">
        <w:rPr>
          <w:sz w:val="22"/>
        </w:rPr>
        <w:t>Мальцева Ольга Вадимовна</w:t>
      </w:r>
      <w:r w:rsidR="00347765">
        <w:rPr>
          <w:sz w:val="22"/>
        </w:rPr>
        <w:t xml:space="preserve">, действующая на основании </w:t>
      </w:r>
      <w:r w:rsidR="00894479">
        <w:rPr>
          <w:sz w:val="22"/>
        </w:rPr>
        <w:t>определения Арбитражного суда Челябинской области от 22.05.2020 по делу А76-30056/2018</w:t>
      </w:r>
      <w:r w:rsidR="0028280B">
        <w:rPr>
          <w:sz w:val="22"/>
        </w:rPr>
        <w:t xml:space="preserve">, </w:t>
      </w:r>
      <w:r w:rsidR="008701D7">
        <w:rPr>
          <w:sz w:val="22"/>
        </w:rPr>
        <w:t xml:space="preserve">именуемая далее </w:t>
      </w:r>
      <w:r w:rsidRPr="000E35C8">
        <w:rPr>
          <w:sz w:val="22"/>
        </w:rPr>
        <w:t>«Организатор торгов» с одной стороны, и ___________________________________________________, именуемое далее «Заявитель», с другой стороны, заключили настоящий договор о нижеследующем:</w:t>
      </w:r>
      <w:r w:rsidR="00B168C2">
        <w:rPr>
          <w:sz w:val="22"/>
        </w:rPr>
        <w:t xml:space="preserve"> </w:t>
      </w:r>
    </w:p>
    <w:p w:rsidR="00A779A8" w:rsidRPr="00103209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1. Предмет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1.1. </w:t>
      </w:r>
      <w:r w:rsidRPr="00B1663C">
        <w:rPr>
          <w:sz w:val="22"/>
        </w:rPr>
        <w:t xml:space="preserve">Для участия в торгах (далее - торги, аукцион) по продаже имущества Должника, которые будут проведены </w:t>
      </w:r>
      <w:r w:rsidR="0094778E">
        <w:rPr>
          <w:sz w:val="22"/>
        </w:rPr>
        <w:t>08.09</w:t>
      </w:r>
      <w:r w:rsidR="009A0BA7">
        <w:rPr>
          <w:sz w:val="22"/>
        </w:rPr>
        <w:t>.2021</w:t>
      </w:r>
      <w:r w:rsidR="005B510C">
        <w:rPr>
          <w:color w:val="auto"/>
          <w:sz w:val="22"/>
        </w:rPr>
        <w:t xml:space="preserve"> года </w:t>
      </w:r>
      <w:r w:rsidRPr="00B1663C">
        <w:rPr>
          <w:sz w:val="22"/>
        </w:rPr>
        <w:t>(сообщение о проведении торгов опубликовано в газете «Коммерсантъ</w:t>
      </w:r>
      <w:r w:rsidR="000E35C8" w:rsidRPr="00B1663C">
        <w:rPr>
          <w:sz w:val="22"/>
        </w:rPr>
        <w:t>»</w:t>
      </w:r>
      <w:r w:rsidR="0096763B">
        <w:rPr>
          <w:sz w:val="22"/>
        </w:rPr>
        <w:t>,</w:t>
      </w:r>
      <w:r w:rsidRPr="00B1663C">
        <w:rPr>
          <w:sz w:val="22"/>
        </w:rPr>
        <w:t xml:space="preserve"> на сайте ЕФРСБ</w:t>
      </w:r>
      <w:r w:rsidR="00C00E2C">
        <w:rPr>
          <w:sz w:val="22"/>
        </w:rPr>
        <w:t xml:space="preserve"> и электронной торговой площадке «</w:t>
      </w:r>
      <w:r w:rsidR="0094778E">
        <w:rPr>
          <w:sz w:val="22"/>
        </w:rPr>
        <w:t>РАД</w:t>
      </w:r>
      <w:r w:rsidR="00C00E2C">
        <w:rPr>
          <w:sz w:val="22"/>
        </w:rPr>
        <w:t>»</w:t>
      </w:r>
      <w:r w:rsidR="00894479">
        <w:rPr>
          <w:sz w:val="22"/>
        </w:rPr>
        <w:t xml:space="preserve"> в сети Интернет) </w:t>
      </w:r>
      <w:r w:rsidRPr="00B1663C">
        <w:rPr>
          <w:sz w:val="22"/>
        </w:rPr>
        <w:t>Заявитель вносит на расчетн</w:t>
      </w:r>
      <w:r w:rsidR="006D57A1">
        <w:rPr>
          <w:sz w:val="22"/>
        </w:rPr>
        <w:t xml:space="preserve">ый счет Должника задаток в размере </w:t>
      </w:r>
      <w:r w:rsidR="00894479">
        <w:rPr>
          <w:rFonts w:cs="AGOpus"/>
          <w:sz w:val="22"/>
        </w:rPr>
        <w:t>1</w:t>
      </w:r>
      <w:r w:rsidR="009A0BA7">
        <w:rPr>
          <w:rFonts w:cs="AGOpus"/>
          <w:sz w:val="22"/>
        </w:rPr>
        <w:t>0</w:t>
      </w:r>
      <w:r w:rsidR="006D57A1">
        <w:rPr>
          <w:rFonts w:cs="AGOpus"/>
          <w:sz w:val="22"/>
        </w:rPr>
        <w:t xml:space="preserve"> </w:t>
      </w:r>
      <w:r w:rsidR="00894479">
        <w:rPr>
          <w:rFonts w:cs="AGOpus"/>
          <w:sz w:val="22"/>
        </w:rPr>
        <w:t xml:space="preserve">% </w:t>
      </w:r>
      <w:r w:rsidR="009A0BA7">
        <w:rPr>
          <w:rFonts w:cs="AGOpus"/>
          <w:sz w:val="22"/>
        </w:rPr>
        <w:t>(</w:t>
      </w:r>
      <w:r w:rsidR="00894479">
        <w:rPr>
          <w:rFonts w:cs="AGOpus"/>
          <w:sz w:val="22"/>
        </w:rPr>
        <w:t>десяти</w:t>
      </w:r>
      <w:r w:rsidR="006D57A1">
        <w:rPr>
          <w:rFonts w:cs="AGOpus"/>
          <w:sz w:val="22"/>
        </w:rPr>
        <w:t xml:space="preserve"> процентов)</w:t>
      </w:r>
      <w:r w:rsidR="00A02638" w:rsidRPr="00B1663C">
        <w:rPr>
          <w:rFonts w:cs="AGOpus"/>
          <w:sz w:val="22"/>
        </w:rPr>
        <w:t xml:space="preserve"> от начальной стоимости Лота, на приобретение которого подана заявка Претендента</w:t>
      </w:r>
      <w:r w:rsidR="002271C3" w:rsidRPr="00B1663C">
        <w:rPr>
          <w:rFonts w:cs="AGOpus"/>
          <w:sz w:val="22"/>
        </w:rPr>
        <w:t>.</w:t>
      </w:r>
      <w:r w:rsidR="00C00E2C">
        <w:rPr>
          <w:rFonts w:cs="AGOpus"/>
          <w:sz w:val="22"/>
        </w:rPr>
        <w:t xml:space="preserve"> </w:t>
      </w:r>
    </w:p>
    <w:p w:rsidR="00A779A8" w:rsidRPr="00103209" w:rsidRDefault="00894479" w:rsidP="00A779A8">
      <w:pPr>
        <w:tabs>
          <w:tab w:val="left" w:pos="916"/>
        </w:tabs>
        <w:ind w:right="20" w:firstLine="630"/>
        <w:jc w:val="both"/>
        <w:rPr>
          <w:rFonts w:ascii="Courier New" w:hAnsi="Courier New" w:cs="Courier New"/>
          <w:sz w:val="22"/>
        </w:rPr>
      </w:pPr>
      <w:r>
        <w:rPr>
          <w:sz w:val="22"/>
        </w:rPr>
        <w:t>1.2. Задаток вносит</w:t>
      </w:r>
      <w:r w:rsidR="00A779A8" w:rsidRPr="00B1663C">
        <w:rPr>
          <w:sz w:val="22"/>
        </w:rPr>
        <w:t>ся в качестве обеспечения исполнения обязательств Заявителя, как участника торгов, по заключению договора купли-продажи имущ</w:t>
      </w:r>
      <w:r w:rsidR="006D57A1">
        <w:rPr>
          <w:sz w:val="22"/>
        </w:rPr>
        <w:t>ества Должника, входящего в лот,</w:t>
      </w:r>
      <w:r w:rsidR="00A779A8" w:rsidRPr="00B1663C">
        <w:rPr>
          <w:sz w:val="22"/>
        </w:rPr>
        <w:t xml:space="preserve"> по оплате имущества; а </w:t>
      </w:r>
      <w:r w:rsidR="006D57A1" w:rsidRPr="00B1663C">
        <w:rPr>
          <w:sz w:val="22"/>
        </w:rPr>
        <w:t>также</w:t>
      </w:r>
      <w:r w:rsidR="00A779A8" w:rsidRPr="00B1663C">
        <w:rPr>
          <w:sz w:val="22"/>
        </w:rPr>
        <w:t xml:space="preserve"> исполнения иных обязательств Заявителя</w:t>
      </w:r>
      <w:r w:rsidR="00A779A8" w:rsidRPr="00103209">
        <w:rPr>
          <w:sz w:val="22"/>
        </w:rPr>
        <w:t xml:space="preserve"> по заключенному между Заявителем и конкурсным управляющим Должника договору купли-продажи имущества.</w:t>
      </w:r>
    </w:p>
    <w:p w:rsidR="00A779A8" w:rsidRPr="00103209" w:rsidRDefault="00A779A8" w:rsidP="00A779A8">
      <w:pPr>
        <w:tabs>
          <w:tab w:val="left" w:pos="916"/>
        </w:tabs>
        <w:ind w:right="20" w:firstLine="630"/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2. Права и обязанности сторон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firstLine="567"/>
        <w:jc w:val="both"/>
        <w:rPr>
          <w:color w:val="FF0000"/>
          <w:sz w:val="22"/>
        </w:rPr>
      </w:pPr>
      <w:r w:rsidRPr="00103209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>
        <w:rPr>
          <w:sz w:val="22"/>
        </w:rPr>
        <w:t>счет Должника</w:t>
      </w:r>
      <w:r w:rsidRPr="00103209">
        <w:rPr>
          <w:b/>
          <w:bCs/>
          <w:sz w:val="22"/>
        </w:rPr>
        <w:t xml:space="preserve">, </w:t>
      </w:r>
      <w:r w:rsidRPr="00103209">
        <w:rPr>
          <w:sz w:val="22"/>
        </w:rPr>
        <w:t xml:space="preserve">в полной сумме, указанной в п.1.1 настоящего договора в </w:t>
      </w:r>
      <w:r>
        <w:rPr>
          <w:sz w:val="22"/>
        </w:rPr>
        <w:t xml:space="preserve">срок до </w:t>
      </w:r>
      <w:r w:rsidR="00B84368">
        <w:rPr>
          <w:sz w:val="22"/>
        </w:rPr>
        <w:t>06</w:t>
      </w:r>
      <w:r w:rsidR="0094707C">
        <w:rPr>
          <w:sz w:val="22"/>
        </w:rPr>
        <w:t xml:space="preserve">.00 </w:t>
      </w:r>
      <w:r w:rsidRPr="00B1663C">
        <w:rPr>
          <w:sz w:val="22"/>
        </w:rPr>
        <w:t>часов (</w:t>
      </w:r>
      <w:r w:rsidR="00C5038E" w:rsidRPr="00B1663C">
        <w:rPr>
          <w:sz w:val="22"/>
        </w:rPr>
        <w:t xml:space="preserve">время </w:t>
      </w:r>
      <w:r w:rsidR="0094778E">
        <w:rPr>
          <w:sz w:val="22"/>
        </w:rPr>
        <w:t>М</w:t>
      </w:r>
      <w:r w:rsidR="005B510C">
        <w:rPr>
          <w:sz w:val="22"/>
        </w:rPr>
        <w:t>осковское</w:t>
      </w:r>
      <w:r w:rsidR="002271C3" w:rsidRPr="00B1663C">
        <w:rPr>
          <w:sz w:val="22"/>
        </w:rPr>
        <w:t xml:space="preserve">) </w:t>
      </w:r>
      <w:r w:rsidR="0094778E">
        <w:rPr>
          <w:color w:val="auto"/>
          <w:sz w:val="22"/>
        </w:rPr>
        <w:t>06</w:t>
      </w:r>
      <w:r w:rsidR="00D76BD4">
        <w:rPr>
          <w:color w:val="auto"/>
          <w:sz w:val="22"/>
        </w:rPr>
        <w:t>.</w:t>
      </w:r>
      <w:r w:rsidR="0094778E">
        <w:rPr>
          <w:color w:val="auto"/>
          <w:sz w:val="22"/>
        </w:rPr>
        <w:t>09</w:t>
      </w:r>
      <w:r w:rsidR="00347765">
        <w:rPr>
          <w:color w:val="auto"/>
          <w:sz w:val="22"/>
        </w:rPr>
        <w:t>.20</w:t>
      </w:r>
      <w:r w:rsidR="009A0BA7">
        <w:rPr>
          <w:color w:val="auto"/>
          <w:sz w:val="22"/>
        </w:rPr>
        <w:t xml:space="preserve">21 </w:t>
      </w:r>
      <w:r w:rsidR="005B510C">
        <w:rPr>
          <w:color w:val="auto"/>
          <w:sz w:val="22"/>
        </w:rPr>
        <w:t>года</w:t>
      </w:r>
      <w:r w:rsidR="00392A56" w:rsidRPr="00B1663C">
        <w:rPr>
          <w:color w:val="auto"/>
          <w:sz w:val="22"/>
        </w:rPr>
        <w:t>.</w:t>
      </w:r>
    </w:p>
    <w:p w:rsidR="004300EC" w:rsidRPr="00B1663C" w:rsidRDefault="004300EC" w:rsidP="00A779A8">
      <w:pPr>
        <w:ind w:firstLine="567"/>
        <w:jc w:val="both"/>
        <w:rPr>
          <w:sz w:val="22"/>
        </w:rPr>
      </w:pPr>
      <w:r w:rsidRPr="00B1663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:rsidR="00F8403A" w:rsidRDefault="002F4458" w:rsidP="00D76BD4">
      <w:pPr>
        <w:suppressAutoHyphens/>
        <w:ind w:firstLine="567"/>
        <w:jc w:val="both"/>
        <w:rPr>
          <w:sz w:val="22"/>
        </w:rPr>
      </w:pPr>
      <w:r w:rsidRPr="00B84368">
        <w:rPr>
          <w:sz w:val="22"/>
          <w:lang w:eastAsia="ar-SA"/>
        </w:rPr>
        <w:t>З</w:t>
      </w:r>
      <w:r w:rsidR="00A02638" w:rsidRPr="00B84368">
        <w:rPr>
          <w:sz w:val="22"/>
          <w:lang w:eastAsia="ar-SA"/>
        </w:rPr>
        <w:t xml:space="preserve">адаток вносится претендентом на </w:t>
      </w:r>
      <w:r w:rsidRPr="00B84368">
        <w:rPr>
          <w:sz w:val="22"/>
          <w:lang w:eastAsia="ar-SA"/>
        </w:rPr>
        <w:t>расчетный счет</w:t>
      </w:r>
      <w:r w:rsidR="00AC4745" w:rsidRPr="00B84368">
        <w:rPr>
          <w:sz w:val="22"/>
          <w:lang w:eastAsia="ar-SA"/>
        </w:rPr>
        <w:t xml:space="preserve"> </w:t>
      </w:r>
      <w:r w:rsidR="00894479">
        <w:rPr>
          <w:sz w:val="22"/>
        </w:rPr>
        <w:t>АО «РОСПЕЧАТЬ»</w:t>
      </w:r>
      <w:r w:rsidR="00F8403A">
        <w:rPr>
          <w:sz w:val="22"/>
        </w:rPr>
        <w:t xml:space="preserve"> № </w:t>
      </w:r>
      <w:r w:rsidR="00651508">
        <w:rPr>
          <w:sz w:val="22"/>
        </w:rPr>
        <w:t>407 028 107 440 500 118 54</w:t>
      </w:r>
      <w:r w:rsidR="00F8403A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F8403A">
        <w:rPr>
          <w:sz w:val="22"/>
        </w:rPr>
        <w:t>00</w:t>
      </w:r>
      <w:r w:rsidR="00894479">
        <w:rPr>
          <w:sz w:val="22"/>
        </w:rPr>
        <w:t>4</w:t>
      </w:r>
      <w:r w:rsidR="00651508">
        <w:rPr>
          <w:sz w:val="22"/>
        </w:rPr>
        <w:t> </w:t>
      </w:r>
      <w:r w:rsidR="00894479">
        <w:rPr>
          <w:sz w:val="22"/>
        </w:rPr>
        <w:t>641, к/с 301</w:t>
      </w:r>
      <w:r w:rsidR="00651508">
        <w:rPr>
          <w:sz w:val="22"/>
        </w:rPr>
        <w:t> </w:t>
      </w:r>
      <w:r w:rsidR="00894479">
        <w:rPr>
          <w:sz w:val="22"/>
        </w:rPr>
        <w:t>018</w:t>
      </w:r>
      <w:r w:rsidR="00651508">
        <w:rPr>
          <w:sz w:val="22"/>
        </w:rPr>
        <w:t> </w:t>
      </w:r>
      <w:r w:rsidR="00894479">
        <w:rPr>
          <w:sz w:val="22"/>
        </w:rPr>
        <w:t>105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006</w:t>
      </w:r>
      <w:r w:rsidR="00651508">
        <w:rPr>
          <w:sz w:val="22"/>
        </w:rPr>
        <w:t> </w:t>
      </w:r>
      <w:r w:rsidR="00894479">
        <w:rPr>
          <w:sz w:val="22"/>
        </w:rPr>
        <w:t>41.</w:t>
      </w:r>
    </w:p>
    <w:p w:rsidR="00A779A8" w:rsidRPr="00103209" w:rsidRDefault="00A779A8" w:rsidP="00B1663C">
      <w:pPr>
        <w:suppressAutoHyphens/>
        <w:ind w:firstLine="567"/>
        <w:jc w:val="both"/>
        <w:rPr>
          <w:rFonts w:ascii="Courier New" w:hAnsi="Courier New" w:cs="Courier New"/>
          <w:sz w:val="22"/>
        </w:rPr>
      </w:pPr>
      <w:r w:rsidRPr="005F0013">
        <w:rPr>
          <w:sz w:val="22"/>
        </w:rPr>
        <w:t>В случае не поступления задатка в указанный срок обязанность Заявителя по внесению задатка</w:t>
      </w:r>
      <w:r w:rsidRPr="00C5038E">
        <w:rPr>
          <w:sz w:val="22"/>
        </w:rPr>
        <w:t xml:space="preserve">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</w:t>
      </w:r>
      <w:r w:rsidRPr="00103209">
        <w:rPr>
          <w:sz w:val="22"/>
        </w:rPr>
        <w:t xml:space="preserve">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A779A8" w:rsidRPr="00103209" w:rsidRDefault="00A779A8" w:rsidP="00A779A8">
      <w:pPr>
        <w:tabs>
          <w:tab w:val="left" w:pos="960"/>
        </w:tabs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892153">
        <w:rPr>
          <w:sz w:val="22"/>
        </w:rPr>
        <w:t>К</w:t>
      </w:r>
      <w:r w:rsidR="00894479">
        <w:rPr>
          <w:sz w:val="22"/>
        </w:rPr>
        <w:t>онкурсным</w:t>
      </w:r>
      <w:r w:rsidRPr="00103209">
        <w:rPr>
          <w:sz w:val="22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2.3. Заявитель обязуется в случае признания его победителем торгов (покупателем)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A779A8" w:rsidRPr="00103209" w:rsidRDefault="00A779A8" w:rsidP="00A779A8">
      <w:pPr>
        <w:ind w:right="20" w:firstLine="616"/>
        <w:jc w:val="both"/>
        <w:rPr>
          <w:sz w:val="22"/>
        </w:rPr>
      </w:pPr>
      <w:r w:rsidRPr="00103209">
        <w:rPr>
          <w:sz w:val="22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3. Возврат задатка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Заявителю (участнику торгов), не признанному Победителем торгов;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lastRenderedPageBreak/>
        <w:t>- Заявителю не признанному Участником торгов (в случае отказа в принятии заявки на участие в торгах).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не внесения Заявителем, признанным Победителем торгов, в тридцатидневный срок со дня подписания договора купли-продажи</w:t>
      </w:r>
      <w:r w:rsidR="00A86EB4">
        <w:rPr>
          <w:sz w:val="22"/>
        </w:rPr>
        <w:t>,</w:t>
      </w:r>
      <w:r w:rsidRPr="00103209">
        <w:rPr>
          <w:sz w:val="22"/>
        </w:rPr>
        <w:t xml:space="preserve"> денежных средств, предусмотренных договором, при этом, договор купли-продажи считается расторгнутым;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4. Срок действия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103209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779A8" w:rsidRPr="00103209" w:rsidRDefault="00A779A8" w:rsidP="00A779A8">
      <w:pPr>
        <w:tabs>
          <w:tab w:val="left" w:pos="876"/>
        </w:tabs>
        <w:ind w:firstLine="709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5. Заключительные положения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A779A8" w:rsidRPr="00103209" w:rsidRDefault="00A779A8" w:rsidP="00A779A8">
      <w:pPr>
        <w:tabs>
          <w:tab w:val="left" w:pos="932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</w:t>
      </w:r>
      <w:r>
        <w:rPr>
          <w:sz w:val="22"/>
        </w:rPr>
        <w:t>у</w:t>
      </w:r>
      <w:r w:rsidRPr="00103209">
        <w:rPr>
          <w:sz w:val="22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A779A8" w:rsidRPr="00103209" w:rsidRDefault="00A779A8" w:rsidP="00A779A8">
      <w:pPr>
        <w:tabs>
          <w:tab w:val="left" w:pos="87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A779A8" w:rsidRPr="00103209" w:rsidRDefault="00A779A8" w:rsidP="00A779A8">
      <w:pPr>
        <w:tabs>
          <w:tab w:val="left" w:pos="84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5.6. Текст настоящего договора, подписанный электронной цифровой подписью Организатора торгов, </w:t>
      </w:r>
      <w:r w:rsidR="00F20278">
        <w:rPr>
          <w:sz w:val="22"/>
        </w:rPr>
        <w:t>опубликован в сообщении о проведении торгов в Едином федеральном реестре сведений о банкротстве, а также 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 xml:space="preserve">». </w:t>
      </w:r>
      <w:r w:rsidRPr="00103209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</w:t>
      </w:r>
      <w:r w:rsidR="00F20278">
        <w:rPr>
          <w:sz w:val="22"/>
        </w:rPr>
        <w:t>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</w:t>
      </w:r>
      <w:r>
        <w:rPr>
          <w:sz w:val="22"/>
        </w:rPr>
        <w:t>дств на счет</w:t>
      </w:r>
      <w:r w:rsidR="00F96F7F">
        <w:rPr>
          <w:sz w:val="22"/>
        </w:rPr>
        <w:t xml:space="preserve"> </w:t>
      </w:r>
      <w:r w:rsidR="003D0567">
        <w:rPr>
          <w:sz w:val="22"/>
        </w:rPr>
        <w:t>должника</w:t>
      </w:r>
      <w:r w:rsidR="00A86EB4">
        <w:rPr>
          <w:sz w:val="22"/>
        </w:rPr>
        <w:t>, в установленном настоящем договором порядке,</w:t>
      </w:r>
      <w:r w:rsidRPr="00103209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3D0567">
        <w:rPr>
          <w:sz w:val="22"/>
        </w:rPr>
        <w:t>«</w:t>
      </w:r>
      <w:r w:rsidR="00CC500C">
        <w:rPr>
          <w:sz w:val="22"/>
        </w:rPr>
        <w:t>РАД</w:t>
      </w:r>
      <w:r w:rsidR="003D0567">
        <w:rPr>
          <w:sz w:val="22"/>
        </w:rPr>
        <w:t>»</w:t>
      </w:r>
      <w:r w:rsidRPr="00103209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r w:rsidR="00F20278">
        <w:rPr>
          <w:sz w:val="22"/>
        </w:rPr>
        <w:t xml:space="preserve"> </w:t>
      </w:r>
    </w:p>
    <w:p w:rsidR="00A779A8" w:rsidRPr="002F6FA5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r>
        <w:rPr>
          <w:sz w:val="22"/>
        </w:rPr>
        <w:t>_</w:t>
      </w:r>
      <w:r w:rsidRPr="00103209">
        <w:rPr>
          <w:sz w:val="22"/>
        </w:rPr>
        <w:t>.__</w:t>
      </w:r>
      <w:r>
        <w:rPr>
          <w:sz w:val="22"/>
        </w:rPr>
        <w:t>_</w:t>
      </w:r>
      <w:r w:rsidRPr="00103209">
        <w:rPr>
          <w:sz w:val="22"/>
        </w:rPr>
        <w:t>.20</w:t>
      </w:r>
      <w:r w:rsidR="003D0567">
        <w:rPr>
          <w:sz w:val="22"/>
        </w:rPr>
        <w:t>21</w:t>
      </w:r>
      <w:r w:rsidRPr="00103209">
        <w:rPr>
          <w:sz w:val="22"/>
        </w:rPr>
        <w:t xml:space="preserve">г. в соответствии с его условиями, размещенными </w:t>
      </w:r>
      <w:r w:rsidR="00F20278">
        <w:rPr>
          <w:sz w:val="22"/>
        </w:rPr>
        <w:t>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>»,</w:t>
      </w:r>
      <w:r w:rsidRPr="00103209">
        <w:rPr>
          <w:sz w:val="22"/>
        </w:rPr>
        <w:t xml:space="preserve"> за участие в торгах по продаже имущества</w:t>
      </w:r>
      <w:r w:rsidR="002F6FA5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F66637">
        <w:rPr>
          <w:sz w:val="22"/>
        </w:rPr>
        <w:t xml:space="preserve"> </w:t>
      </w:r>
      <w:r w:rsidRPr="00103209">
        <w:rPr>
          <w:sz w:val="22"/>
        </w:rPr>
        <w:t>в части лота №</w:t>
      </w:r>
      <w:r w:rsidR="005B510C">
        <w:rPr>
          <w:sz w:val="22"/>
        </w:rPr>
        <w:t xml:space="preserve"> ___</w:t>
      </w:r>
      <w:r w:rsidRPr="00103209">
        <w:rPr>
          <w:sz w:val="22"/>
        </w:rPr>
        <w:t>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3D0567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906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5.8. При заключении настоящего договора Заявитель:</w:t>
      </w:r>
    </w:p>
    <w:p w:rsidR="00A779A8" w:rsidRPr="00103209" w:rsidRDefault="00A779A8" w:rsidP="00A779A8">
      <w:pPr>
        <w:tabs>
          <w:tab w:val="left" w:pos="82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</w:t>
      </w:r>
      <w:r w:rsidRPr="00103209">
        <w:rPr>
          <w:sz w:val="22"/>
        </w:rPr>
        <w:lastRenderedPageBreak/>
        <w:t>управления Заявителя, наличие у него права приобрести и так же возможности оплатить имущество, входящее в лот;</w:t>
      </w:r>
    </w:p>
    <w:p w:rsidR="00A779A8" w:rsidRPr="00103209" w:rsidRDefault="00A779A8" w:rsidP="00A779A8">
      <w:pPr>
        <w:tabs>
          <w:tab w:val="left" w:pos="89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r>
        <w:rPr>
          <w:sz w:val="22"/>
        </w:rPr>
        <w:t>так</w:t>
      </w:r>
      <w:r w:rsidRPr="00103209">
        <w:rPr>
          <w:sz w:val="22"/>
        </w:rPr>
        <w:t>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  <w:r w:rsidR="00CC500C">
        <w:rPr>
          <w:sz w:val="22"/>
        </w:rPr>
        <w:t xml:space="preserve"> </w:t>
      </w:r>
      <w:bookmarkStart w:id="0" w:name="_GoBack"/>
      <w:bookmarkEnd w:id="0"/>
    </w:p>
    <w:p w:rsidR="00A779A8" w:rsidRDefault="00A779A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</w:t>
      </w:r>
      <w:r w:rsidR="00F20278">
        <w:rPr>
          <w:sz w:val="22"/>
        </w:rPr>
        <w:t>в Едином федеральном реестре сведений о банкротстве, а также 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), и принимает все их условия.</w:t>
      </w:r>
    </w:p>
    <w:p w:rsidR="00A44217" w:rsidRDefault="00F2027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>
        <w:rPr>
          <w:sz w:val="22"/>
        </w:rPr>
        <w:t xml:space="preserve">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6. Адреса и реквизиты сторон:</w:t>
      </w:r>
    </w:p>
    <w:p w:rsidR="002271C3" w:rsidRPr="00103209" w:rsidRDefault="002271C3" w:rsidP="00A779A8">
      <w:pPr>
        <w:jc w:val="center"/>
        <w:rPr>
          <w:b/>
          <w:sz w:val="22"/>
        </w:rPr>
      </w:pPr>
    </w:p>
    <w:p w:rsidR="00F66637" w:rsidRPr="00892153" w:rsidRDefault="00B1663C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892153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892153">
        <w:rPr>
          <w:rFonts w:eastAsia="Calibri"/>
          <w:color w:val="auto"/>
          <w:sz w:val="22"/>
          <w:lang w:eastAsia="en-US"/>
        </w:rPr>
        <w:t xml:space="preserve">: </w:t>
      </w:r>
      <w:r w:rsidR="006239C0" w:rsidRPr="00892153">
        <w:rPr>
          <w:rFonts w:eastAsia="Calibri"/>
          <w:color w:val="auto"/>
          <w:sz w:val="22"/>
          <w:lang w:eastAsia="en-US"/>
        </w:rPr>
        <w:t xml:space="preserve">Конкурсный управляющий </w:t>
      </w:r>
      <w:r w:rsidR="00894479" w:rsidRPr="00892153">
        <w:rPr>
          <w:sz w:val="22"/>
        </w:rPr>
        <w:t>АО «РОСПЕЧАТЬ»</w:t>
      </w:r>
    </w:p>
    <w:p w:rsidR="00EF323E" w:rsidRPr="00892153" w:rsidRDefault="003D0567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sz w:val="22"/>
        </w:rPr>
        <w:t>А</w:t>
      </w:r>
      <w:r w:rsidR="00EF323E" w:rsidRPr="00892153">
        <w:rPr>
          <w:sz w:val="22"/>
        </w:rPr>
        <w:t>дрес для направления корреспонденци</w:t>
      </w:r>
      <w:r w:rsidRPr="00892153">
        <w:rPr>
          <w:sz w:val="22"/>
        </w:rPr>
        <w:t>и: 630102, г. Новосибирск, а/я 138</w:t>
      </w:r>
    </w:p>
    <w:p w:rsidR="00134C84" w:rsidRPr="00892153" w:rsidRDefault="00D76BD4" w:rsidP="003D0567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rFonts w:eastAsia="Calibri"/>
          <w:color w:val="auto"/>
          <w:sz w:val="22"/>
          <w:lang w:eastAsia="en-US"/>
        </w:rPr>
        <w:t xml:space="preserve">Расчётный счёт </w:t>
      </w:r>
      <w:r w:rsidR="003D0567" w:rsidRPr="00892153">
        <w:rPr>
          <w:sz w:val="22"/>
        </w:rPr>
        <w:t xml:space="preserve">№ </w:t>
      </w:r>
      <w:r w:rsidR="00651508">
        <w:rPr>
          <w:sz w:val="22"/>
        </w:rPr>
        <w:t>407 028 107 440 500 118 54</w:t>
      </w:r>
      <w:r w:rsidR="003D0567" w:rsidRPr="00892153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3D0567" w:rsidRPr="00892153">
        <w:rPr>
          <w:sz w:val="22"/>
        </w:rPr>
        <w:t>004</w:t>
      </w:r>
      <w:r w:rsidR="00651508">
        <w:rPr>
          <w:sz w:val="22"/>
        </w:rPr>
        <w:t> </w:t>
      </w:r>
      <w:r w:rsidR="003D0567" w:rsidRPr="00892153">
        <w:rPr>
          <w:sz w:val="22"/>
        </w:rPr>
        <w:t>641, к/с 301</w:t>
      </w:r>
      <w:r w:rsidR="00651508">
        <w:rPr>
          <w:sz w:val="22"/>
        </w:rPr>
        <w:t> </w:t>
      </w:r>
      <w:r w:rsidR="003D0567" w:rsidRPr="00892153">
        <w:rPr>
          <w:sz w:val="22"/>
        </w:rPr>
        <w:t>018</w:t>
      </w:r>
      <w:r w:rsidR="00651508">
        <w:rPr>
          <w:sz w:val="22"/>
        </w:rPr>
        <w:t> </w:t>
      </w:r>
      <w:r w:rsidR="003D0567" w:rsidRPr="00892153">
        <w:rPr>
          <w:sz w:val="22"/>
        </w:rPr>
        <w:t>105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006</w:t>
      </w:r>
      <w:r w:rsidR="00651508">
        <w:rPr>
          <w:sz w:val="22"/>
        </w:rPr>
        <w:t> </w:t>
      </w:r>
      <w:r w:rsidR="003D0567" w:rsidRPr="00892153">
        <w:rPr>
          <w:sz w:val="22"/>
        </w:rPr>
        <w:t>41</w:t>
      </w:r>
      <w:r w:rsidR="00651508">
        <w:rPr>
          <w:sz w:val="22"/>
        </w:rPr>
        <w:t>.</w:t>
      </w:r>
    </w:p>
    <w:p w:rsidR="00D76BD4" w:rsidRDefault="00D76BD4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F96F7F" w:rsidRPr="00F96F7F" w:rsidRDefault="00F96F7F" w:rsidP="00B1663C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A02638" w:rsidRPr="00F96F7F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F96F7F">
        <w:rPr>
          <w:rFonts w:eastAsia="Calibri"/>
          <w:color w:val="auto"/>
          <w:sz w:val="22"/>
          <w:lang w:eastAsia="en-US"/>
        </w:rPr>
        <w:t>__________________ Конкурсный управляющий</w:t>
      </w:r>
      <w:r w:rsidR="00F96F7F" w:rsidRPr="00F96F7F">
        <w:rPr>
          <w:color w:val="auto"/>
          <w:sz w:val="22"/>
        </w:rPr>
        <w:t xml:space="preserve"> </w:t>
      </w:r>
      <w:r w:rsidR="003D0567">
        <w:rPr>
          <w:rFonts w:eastAsia="Calibri"/>
          <w:color w:val="auto"/>
          <w:sz w:val="22"/>
          <w:lang w:eastAsia="en-US"/>
        </w:rPr>
        <w:t>Мальцева О. В.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B1663C" w:rsidP="002271C3">
      <w:pPr>
        <w:rPr>
          <w:sz w:val="22"/>
        </w:rPr>
      </w:pPr>
      <w:r>
        <w:rPr>
          <w:sz w:val="22"/>
        </w:rPr>
        <w:t>Заявитель</w:t>
      </w:r>
      <w:r w:rsidR="002271C3" w:rsidRPr="002271C3">
        <w:rPr>
          <w:sz w:val="22"/>
        </w:rPr>
        <w:t>:</w:t>
      </w:r>
    </w:p>
    <w:p w:rsidR="002271C3" w:rsidRPr="002271C3" w:rsidRDefault="002271C3" w:rsidP="002271C3">
      <w:r w:rsidRPr="002271C3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C3" w:rsidRPr="002271C3" w:rsidRDefault="002271C3" w:rsidP="002271C3"/>
    <w:p w:rsidR="002271C3" w:rsidRPr="002271C3" w:rsidRDefault="002271C3" w:rsidP="002271C3"/>
    <w:p w:rsidR="002271C3" w:rsidRPr="002271C3" w:rsidRDefault="002271C3" w:rsidP="002271C3">
      <w:r w:rsidRPr="002271C3">
        <w:t>__________________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/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ind w:left="20" w:right="20" w:firstLine="660"/>
        <w:jc w:val="both"/>
        <w:rPr>
          <w:rFonts w:ascii="Courier New" w:hAnsi="Courier New" w:cs="Courier New"/>
          <w:sz w:val="22"/>
        </w:rPr>
      </w:pPr>
    </w:p>
    <w:p w:rsidR="00A779A8" w:rsidRPr="00792AFB" w:rsidRDefault="00A779A8" w:rsidP="00A779A8">
      <w:pPr>
        <w:ind w:right="20"/>
        <w:jc w:val="both"/>
        <w:rPr>
          <w:rFonts w:ascii="Courier New" w:hAnsi="Courier New" w:cs="Courier New"/>
        </w:rPr>
      </w:pPr>
    </w:p>
    <w:p w:rsidR="00A779A8" w:rsidRPr="00792AFB" w:rsidRDefault="00A779A8" w:rsidP="00A779A8"/>
    <w:p w:rsidR="00E1503F" w:rsidRDefault="00E1503F"/>
    <w:sectPr w:rsidR="00E1503F" w:rsidSect="00A44217">
      <w:pgSz w:w="11906" w:h="16838"/>
      <w:pgMar w:top="851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53DD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4C84"/>
    <w:rsid w:val="001351BD"/>
    <w:rsid w:val="00135BC9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6D78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80B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76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0567"/>
    <w:rsid w:val="003D1A7D"/>
    <w:rsid w:val="003D1BDA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11E5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7802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510C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508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57A1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216FF"/>
    <w:rsid w:val="0072368F"/>
    <w:rsid w:val="00726EF1"/>
    <w:rsid w:val="00730F3C"/>
    <w:rsid w:val="00731D8A"/>
    <w:rsid w:val="0073227F"/>
    <w:rsid w:val="00734EBB"/>
    <w:rsid w:val="0073530E"/>
    <w:rsid w:val="007356C6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4AFD"/>
    <w:rsid w:val="00765453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4756"/>
    <w:rsid w:val="008656E1"/>
    <w:rsid w:val="00866E85"/>
    <w:rsid w:val="008701D7"/>
    <w:rsid w:val="008758FC"/>
    <w:rsid w:val="008762A0"/>
    <w:rsid w:val="00876D65"/>
    <w:rsid w:val="008813E7"/>
    <w:rsid w:val="008842F7"/>
    <w:rsid w:val="00887977"/>
    <w:rsid w:val="00892153"/>
    <w:rsid w:val="00892936"/>
    <w:rsid w:val="00893CDF"/>
    <w:rsid w:val="008941ED"/>
    <w:rsid w:val="00894479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299A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4778E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6763B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BA7"/>
    <w:rsid w:val="009A0C72"/>
    <w:rsid w:val="009A3BB1"/>
    <w:rsid w:val="009B17DA"/>
    <w:rsid w:val="009B42E8"/>
    <w:rsid w:val="009B624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217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68C2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368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0E2C"/>
    <w:rsid w:val="00C01D03"/>
    <w:rsid w:val="00C02D57"/>
    <w:rsid w:val="00C04000"/>
    <w:rsid w:val="00C0423E"/>
    <w:rsid w:val="00C04BB4"/>
    <w:rsid w:val="00C05E33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34E0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4F6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C500C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0265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6BD4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23E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278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6637"/>
    <w:rsid w:val="00F7279F"/>
    <w:rsid w:val="00F74D94"/>
    <w:rsid w:val="00F76849"/>
    <w:rsid w:val="00F80F83"/>
    <w:rsid w:val="00F8403A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7E54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35</cp:revision>
  <cp:lastPrinted>2021-06-11T11:17:00Z</cp:lastPrinted>
  <dcterms:created xsi:type="dcterms:W3CDTF">2017-01-25T10:04:00Z</dcterms:created>
  <dcterms:modified xsi:type="dcterms:W3CDTF">2021-07-20T10:33:00Z</dcterms:modified>
</cp:coreProperties>
</file>