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86EE0" w14:textId="77777777" w:rsidR="00513604" w:rsidRPr="00686203" w:rsidRDefault="001B633F" w:rsidP="00F95A8E">
      <w:pPr>
        <w:jc w:val="both"/>
        <w:rPr>
          <w:rFonts w:ascii="Times New Roman" w:hAnsi="Times New Roman" w:cs="Times New Roman"/>
          <w:sz w:val="24"/>
          <w:szCs w:val="24"/>
        </w:rPr>
      </w:pPr>
      <w:r w:rsidRPr="00686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86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Гривцова</w:t>
      </w:r>
      <w:proofErr w:type="spellEnd"/>
      <w:r w:rsidRPr="00686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д. 5, </w:t>
      </w:r>
      <w:proofErr w:type="spellStart"/>
      <w:r w:rsidRPr="00686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лит.В</w:t>
      </w:r>
      <w:proofErr w:type="spellEnd"/>
      <w:r w:rsidRPr="00686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8(800) 777-57-57, </w:t>
      </w:r>
      <w:r w:rsidRPr="00686203">
        <w:rPr>
          <w:rFonts w:ascii="Times New Roman" w:hAnsi="Times New Roman" w:cs="Times New Roman"/>
          <w:sz w:val="24"/>
          <w:szCs w:val="24"/>
        </w:rPr>
        <w:t>+7(495) 234-04-00 (доб. 336), o.ivanova@auction-house.ru</w:t>
      </w:r>
      <w:r w:rsidRPr="00686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(далее - ОТ), действующее на основании договора поручения с конкурсным управляющим </w:t>
      </w:r>
      <w:r w:rsidRPr="00686203">
        <w:rPr>
          <w:rFonts w:ascii="Times New Roman" w:hAnsi="Times New Roman" w:cs="Times New Roman"/>
          <w:b/>
          <w:bCs/>
          <w:iCs/>
          <w:sz w:val="24"/>
          <w:szCs w:val="24"/>
        </w:rPr>
        <w:t>ООО «</w:t>
      </w:r>
      <w:r w:rsidRPr="00686203">
        <w:rPr>
          <w:rFonts w:ascii="Times New Roman" w:hAnsi="Times New Roman" w:cs="Times New Roman"/>
          <w:b/>
          <w:sz w:val="24"/>
          <w:szCs w:val="24"/>
        </w:rPr>
        <w:t>Гигиена-Сервис</w:t>
      </w:r>
      <w:r w:rsidRPr="0068620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» </w:t>
      </w:r>
      <w:r w:rsidRPr="00686203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686203">
        <w:rPr>
          <w:rFonts w:ascii="Times New Roman" w:hAnsi="Times New Roman" w:cs="Times New Roman"/>
          <w:sz w:val="24"/>
          <w:szCs w:val="24"/>
        </w:rPr>
        <w:t>ОГРН 1024000565522; ИНН 4004006071</w:t>
      </w:r>
      <w:r w:rsidRPr="00686203">
        <w:rPr>
          <w:rFonts w:ascii="Times New Roman" w:hAnsi="Times New Roman" w:cs="Times New Roman"/>
          <w:bCs/>
          <w:iCs/>
          <w:sz w:val="24"/>
          <w:szCs w:val="24"/>
        </w:rPr>
        <w:t>, КПП</w:t>
      </w:r>
      <w:r w:rsidRPr="00686203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86203">
        <w:rPr>
          <w:rFonts w:ascii="Times New Roman" w:eastAsia="Times New Roman" w:hAnsi="Times New Roman" w:cs="Times New Roman"/>
          <w:sz w:val="24"/>
          <w:szCs w:val="24"/>
          <w:lang w:eastAsia="ru-RU"/>
        </w:rPr>
        <w:t>400401001</w:t>
      </w:r>
      <w:r w:rsidRPr="00686203">
        <w:rPr>
          <w:rFonts w:ascii="Times New Roman" w:hAnsi="Times New Roman" w:cs="Times New Roman"/>
          <w:bCs/>
          <w:iCs/>
          <w:sz w:val="24"/>
          <w:szCs w:val="24"/>
        </w:rPr>
        <w:t xml:space="preserve">, адрес: </w:t>
      </w:r>
      <w:r w:rsidRPr="00686203">
        <w:rPr>
          <w:rFonts w:ascii="Times New Roman" w:hAnsi="Times New Roman" w:cs="Times New Roman"/>
          <w:sz w:val="24"/>
          <w:szCs w:val="24"/>
        </w:rPr>
        <w:t>249833, Калужская обл., г. Кондрово, ул. Красный октябрь, д. 4</w:t>
      </w:r>
      <w:r w:rsidRPr="00686203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68620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86203">
        <w:rPr>
          <w:rFonts w:ascii="Times New Roman" w:hAnsi="Times New Roman" w:cs="Times New Roman"/>
          <w:sz w:val="24"/>
          <w:szCs w:val="24"/>
        </w:rPr>
        <w:t>(далее-Должник</w:t>
      </w:r>
      <w:r w:rsidRPr="00686203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686203">
        <w:rPr>
          <w:rFonts w:ascii="Times New Roman" w:hAnsi="Times New Roman" w:cs="Times New Roman"/>
          <w:sz w:val="24"/>
          <w:szCs w:val="24"/>
        </w:rPr>
        <w:t>, в лице Чулкова В.Н. (ИНН 650403187818, СНИЛС 122-454-532 26, рег. №</w:t>
      </w:r>
      <w:r w:rsidRPr="00686203">
        <w:rPr>
          <w:rStyle w:val="extended-textshort"/>
          <w:rFonts w:ascii="Times New Roman" w:hAnsi="Times New Roman" w:cs="Times New Roman"/>
          <w:sz w:val="24"/>
          <w:szCs w:val="24"/>
        </w:rPr>
        <w:t>10738</w:t>
      </w:r>
      <w:r w:rsidRPr="00686203">
        <w:rPr>
          <w:rFonts w:ascii="Times New Roman" w:hAnsi="Times New Roman" w:cs="Times New Roman"/>
          <w:sz w:val="24"/>
          <w:szCs w:val="24"/>
        </w:rPr>
        <w:t xml:space="preserve">, адрес:107370, г. Москва, а/я 5), члена  Ассоциации САУ «СРО «ДЕЛО» - Союз арбитражных управляющих «Саморегулируемая организация «ДЕЛО» (141980, Московская обл., г. Дубна, ул. Жуковского, д.2 ИНН 5010029544, ОГРН 1035002205919, </w:t>
      </w:r>
      <w:r w:rsidRPr="00686203">
        <w:rPr>
          <w:rFonts w:ascii="Times New Roman" w:hAnsi="Times New Roman" w:cs="Times New Roman"/>
          <w:bCs/>
          <w:sz w:val="24"/>
          <w:szCs w:val="24"/>
        </w:rPr>
        <w:t>тел. (495) 988-76-62</w:t>
      </w:r>
      <w:r w:rsidRPr="00686203">
        <w:rPr>
          <w:rFonts w:ascii="Times New Roman" w:hAnsi="Times New Roman" w:cs="Times New Roman"/>
          <w:sz w:val="24"/>
          <w:szCs w:val="24"/>
        </w:rPr>
        <w:t>,</w:t>
      </w:r>
      <w:r w:rsidRPr="00686203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686203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www.sro-delo.ru</w:t>
      </w:r>
      <w:r w:rsidRPr="00686203">
        <w:rPr>
          <w:rFonts w:ascii="Times New Roman" w:hAnsi="Times New Roman" w:cs="Times New Roman"/>
          <w:sz w:val="24"/>
          <w:szCs w:val="24"/>
        </w:rPr>
        <w:t xml:space="preserve">) (далее-КУ), </w:t>
      </w:r>
      <w:r w:rsidRPr="00686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действующего на основании </w:t>
      </w:r>
      <w:r w:rsidRPr="00686203">
        <w:rPr>
          <w:rFonts w:ascii="Times New Roman" w:hAnsi="Times New Roman" w:cs="Times New Roman"/>
          <w:sz w:val="24"/>
          <w:szCs w:val="24"/>
        </w:rPr>
        <w:t xml:space="preserve">Решения Арбитражного суда Калужской области по делу № А23-7110/17 от 09.12.2019 г., сообщает </w:t>
      </w:r>
      <w:r w:rsidRPr="00686203">
        <w:rPr>
          <w:rFonts w:ascii="Times New Roman" w:hAnsi="Times New Roman" w:cs="Times New Roman"/>
          <w:b/>
          <w:sz w:val="24"/>
          <w:szCs w:val="24"/>
        </w:rPr>
        <w:t>о проведении торгов посредством публичного предложения</w:t>
      </w:r>
      <w:r w:rsidRPr="00686203">
        <w:rPr>
          <w:rFonts w:ascii="Times New Roman" w:hAnsi="Times New Roman" w:cs="Times New Roman"/>
          <w:sz w:val="24"/>
          <w:szCs w:val="24"/>
        </w:rPr>
        <w:t xml:space="preserve"> (далее – Торги) на электронной торговой площадке АО «Российский аукционный дом» по адресу в сети Интернет: </w:t>
      </w:r>
      <w:hyperlink r:id="rId4" w:history="1">
        <w:r w:rsidRPr="0068620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http://www.lot-online.ru//</w:t>
        </w:r>
      </w:hyperlink>
      <w:r w:rsidRPr="00686203">
        <w:rPr>
          <w:rFonts w:ascii="Times New Roman" w:hAnsi="Times New Roman" w:cs="Times New Roman"/>
          <w:sz w:val="24"/>
          <w:szCs w:val="24"/>
        </w:rPr>
        <w:t xml:space="preserve"> (далее-ЭП). </w:t>
      </w:r>
    </w:p>
    <w:p w14:paraId="7E10613A" w14:textId="77777777" w:rsidR="00513604" w:rsidRPr="00686203" w:rsidRDefault="001B633F" w:rsidP="00F95A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203">
        <w:rPr>
          <w:rFonts w:ascii="Times New Roman" w:hAnsi="Times New Roman" w:cs="Times New Roman"/>
          <w:b/>
          <w:sz w:val="24"/>
          <w:szCs w:val="24"/>
        </w:rPr>
        <w:t>Начало приема заявок – 26.07.2021 г. с 17 час. 00 мин. (</w:t>
      </w:r>
      <w:proofErr w:type="spellStart"/>
      <w:r w:rsidRPr="00686203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Pr="00686203">
        <w:rPr>
          <w:rFonts w:ascii="Times New Roman" w:hAnsi="Times New Roman" w:cs="Times New Roman"/>
          <w:b/>
          <w:sz w:val="24"/>
          <w:szCs w:val="24"/>
        </w:rPr>
        <w:t>).</w:t>
      </w:r>
      <w:r w:rsidRPr="00686203">
        <w:rPr>
          <w:rFonts w:ascii="Times New Roman" w:hAnsi="Times New Roman" w:cs="Times New Roman"/>
          <w:sz w:val="24"/>
          <w:szCs w:val="24"/>
        </w:rPr>
        <w:t xml:space="preserve"> Сокращение: календарный день – к/день. Прием заявок составляет: в 1-ом периоде - 5 к/дней без изменения начальной цены, со 2-го по 3-ый периоды – 5 к/дней. Величина снижения на 2-ом периоде – 25% от начальной цены Лота, установленной на первом периоде, что составляет 16 537 500 руб.; величина снижения на 3-ом периоде – 17,85714286% от начальной цены Лота, установленной на первом </w:t>
      </w:r>
      <w:proofErr w:type="gramStart"/>
      <w:r w:rsidRPr="00686203">
        <w:rPr>
          <w:rFonts w:ascii="Times New Roman" w:hAnsi="Times New Roman" w:cs="Times New Roman"/>
          <w:sz w:val="24"/>
          <w:szCs w:val="24"/>
        </w:rPr>
        <w:t>периоде,  что</w:t>
      </w:r>
      <w:proofErr w:type="gramEnd"/>
      <w:r w:rsidRPr="00686203">
        <w:rPr>
          <w:rFonts w:ascii="Times New Roman" w:hAnsi="Times New Roman" w:cs="Times New Roman"/>
          <w:sz w:val="24"/>
          <w:szCs w:val="24"/>
        </w:rPr>
        <w:t xml:space="preserve"> составляет 11 812 500 руб.</w:t>
      </w:r>
      <w:r w:rsidRPr="006862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1C3524" w14:textId="77777777" w:rsidR="00513604" w:rsidRPr="00686203" w:rsidRDefault="001B633F" w:rsidP="00F95A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203">
        <w:rPr>
          <w:rFonts w:ascii="Times New Roman" w:hAnsi="Times New Roman" w:cs="Times New Roman"/>
          <w:b/>
          <w:sz w:val="24"/>
          <w:szCs w:val="24"/>
        </w:rPr>
        <w:t xml:space="preserve">Минимальная цена (цена отсечения): Лот 2 -37 800 000 руб. </w:t>
      </w:r>
    </w:p>
    <w:p w14:paraId="5E6DD600" w14:textId="77777777" w:rsidR="00513604" w:rsidRPr="00686203" w:rsidRDefault="001B633F" w:rsidP="00F95A8E">
      <w:pPr>
        <w:jc w:val="both"/>
        <w:rPr>
          <w:rFonts w:ascii="Times New Roman" w:hAnsi="Times New Roman" w:cs="Times New Roman"/>
          <w:sz w:val="24"/>
          <w:szCs w:val="24"/>
        </w:rPr>
      </w:pPr>
      <w:r w:rsidRPr="00686203">
        <w:rPr>
          <w:rFonts w:ascii="Times New Roman" w:hAnsi="Times New Roman" w:cs="Times New Roman"/>
          <w:sz w:val="24"/>
          <w:szCs w:val="24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6A4AAB3A" w14:textId="77777777" w:rsidR="00660B65" w:rsidRPr="00686203" w:rsidRDefault="001B633F" w:rsidP="00F95A8E">
      <w:pPr>
        <w:jc w:val="both"/>
        <w:rPr>
          <w:rFonts w:ascii="Times New Roman" w:hAnsi="Times New Roman" w:cs="Times New Roman"/>
          <w:sz w:val="24"/>
          <w:szCs w:val="24"/>
        </w:rPr>
      </w:pPr>
      <w:r w:rsidRPr="00686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Продаже на Торгах подлеж</w:t>
      </w:r>
      <w:r w:rsidRPr="00686203">
        <w:rPr>
          <w:rFonts w:ascii="Times New Roman" w:hAnsi="Times New Roman" w:cs="Times New Roman"/>
          <w:sz w:val="24"/>
          <w:szCs w:val="24"/>
        </w:rPr>
        <w:t>ит</w:t>
      </w:r>
      <w:r w:rsidRPr="00686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след</w:t>
      </w:r>
      <w:proofErr w:type="gramStart"/>
      <w:r w:rsidRPr="00686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686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движимое имущество, </w:t>
      </w:r>
      <w:r w:rsidRPr="00686203">
        <w:rPr>
          <w:rFonts w:ascii="Times New Roman" w:hAnsi="Times New Roman" w:cs="Times New Roman"/>
          <w:sz w:val="24"/>
          <w:szCs w:val="24"/>
        </w:rPr>
        <w:t>расположенное по адресу: Калужская область, Дзержинский район, г. Кондрово, ул. Красный Октябрь, д.4, находящееся в залоге у «Газпромбанк» (Акционерное общество)</w:t>
      </w:r>
      <w:r w:rsidRPr="00686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(далее-Лот, Имущество): </w:t>
      </w:r>
      <w:r w:rsidRPr="00686203">
        <w:rPr>
          <w:rFonts w:ascii="Times New Roman" w:hAnsi="Times New Roman" w:cs="Times New Roman"/>
          <w:b/>
          <w:sz w:val="24"/>
          <w:szCs w:val="24"/>
        </w:rPr>
        <w:t>Лот 2.</w:t>
      </w:r>
      <w:r w:rsidRPr="00686203">
        <w:rPr>
          <w:rFonts w:ascii="Times New Roman" w:hAnsi="Times New Roman" w:cs="Times New Roman"/>
          <w:sz w:val="24"/>
          <w:szCs w:val="24"/>
        </w:rPr>
        <w:t xml:space="preserve"> Движимое имущество, реализуемое единым лотом:</w:t>
      </w:r>
    </w:p>
    <w:p w14:paraId="50E7C417" w14:textId="77777777" w:rsidR="00660B65" w:rsidRPr="00686203" w:rsidRDefault="001B633F" w:rsidP="00F95A8E">
      <w:pPr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86203">
        <w:rPr>
          <w:rFonts w:ascii="Times New Roman" w:hAnsi="Times New Roman" w:cs="Times New Roman"/>
          <w:sz w:val="24"/>
          <w:szCs w:val="24"/>
        </w:rPr>
        <w:t xml:space="preserve">1.Линия по производству ЖГП №11 (прокладки анатомические целлюлозные), инвентарный № 401209; 2.Линия по производству ЖГП №5 (прокладки ультратонкие), инвентарный №401040; 3.Упаковочный станок FSP 40, инвентарный № 401255; 4.Упаковочный станок FSP 40, инвентарный № 401258; 5.Упаковочный станок FSP 40, инвентарный № 401259; 6. Упаковщик-штабелер "CAR" </w:t>
      </w:r>
      <w:proofErr w:type="spellStart"/>
      <w:r w:rsidRPr="00686203">
        <w:rPr>
          <w:rFonts w:ascii="Times New Roman" w:hAnsi="Times New Roman" w:cs="Times New Roman"/>
          <w:sz w:val="24"/>
          <w:szCs w:val="24"/>
        </w:rPr>
        <w:t>Фамекканика</w:t>
      </w:r>
      <w:proofErr w:type="spellEnd"/>
      <w:r w:rsidRPr="00686203">
        <w:rPr>
          <w:rFonts w:ascii="Times New Roman" w:hAnsi="Times New Roman" w:cs="Times New Roman"/>
          <w:sz w:val="24"/>
          <w:szCs w:val="24"/>
        </w:rPr>
        <w:t xml:space="preserve"> дата С.П.А., инвентарный № 401260;7.Автомат. линия по пр-ву ватных палочек №13, инвентарный № 401264; 8. Машина для изготовления пакетов для упаковки ЖГП №14, инвентарный № 401265; 9.Линия по производству женских гигиенических тампонов №17, инвентарный № 401268; 10.Линия для производства ЖГП модели FNL PROFIT "</w:t>
      </w:r>
      <w:proofErr w:type="spellStart"/>
      <w:r w:rsidRPr="00686203">
        <w:rPr>
          <w:rFonts w:ascii="Times New Roman" w:hAnsi="Times New Roman" w:cs="Times New Roman"/>
          <w:sz w:val="24"/>
          <w:szCs w:val="24"/>
        </w:rPr>
        <w:t>Fluff</w:t>
      </w:r>
      <w:proofErr w:type="spellEnd"/>
      <w:r w:rsidRPr="00686203">
        <w:rPr>
          <w:rFonts w:ascii="Times New Roman" w:hAnsi="Times New Roman" w:cs="Times New Roman"/>
          <w:sz w:val="24"/>
          <w:szCs w:val="24"/>
        </w:rPr>
        <w:t xml:space="preserve">" № 6 (прокладки целлюлозные анатомические с крылышками), инвентарный № 401116; 11.Автоматическая линия по пр-ву ЖГП №7 (прокладки ежедневные целлюлозные), инвентарный № 401129; </w:t>
      </w:r>
      <w:r w:rsidRPr="00686203">
        <w:rPr>
          <w:rFonts w:ascii="Times New Roman" w:hAnsi="Times New Roman" w:cs="Times New Roman"/>
          <w:sz w:val="24"/>
          <w:szCs w:val="24"/>
        </w:rPr>
        <w:lastRenderedPageBreak/>
        <w:t>12.Автоматическая линия по пр-ву ЖГП №8 (прокладки ежедневные целлюлозные), инвентарный № 401139; 13.Линия по производству ЖГП №10(прокладки анатомические целлюлозные), инвентарный № 401239; 14.Автоматическая линия для производства ЖГП №9,  Инвентарный № 401997.</w:t>
      </w:r>
      <w:r w:rsidRPr="0068620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14:paraId="41182D9B" w14:textId="6220E650" w:rsidR="00513604" w:rsidRPr="00686203" w:rsidRDefault="001B633F" w:rsidP="00F95A8E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8620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Нач. цена Лота 2-66 150 000 руб. НДС не обл.</w:t>
      </w:r>
      <w:r w:rsidRPr="00686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8620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Ограничение (обременение) лота: </w:t>
      </w:r>
      <w:r w:rsidRPr="00686203">
        <w:rPr>
          <w:rFonts w:ascii="Times New Roman" w:hAnsi="Times New Roman" w:cs="Times New Roman"/>
          <w:b/>
          <w:sz w:val="24"/>
          <w:szCs w:val="24"/>
        </w:rPr>
        <w:t>залог.</w:t>
      </w:r>
    </w:p>
    <w:p w14:paraId="587FD1D0" w14:textId="77777777" w:rsidR="00513604" w:rsidRPr="00686203" w:rsidRDefault="001B633F" w:rsidP="00F95A8E">
      <w:pPr>
        <w:jc w:val="both"/>
        <w:rPr>
          <w:rFonts w:ascii="Times New Roman" w:hAnsi="Times New Roman" w:cs="Times New Roman"/>
          <w:sz w:val="24"/>
          <w:szCs w:val="24"/>
        </w:rPr>
      </w:pPr>
      <w:r w:rsidRPr="00686203"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с Имуществом производится по адресу нахождения Имущества, по предварительной договоренности в рабочие дни с 10.00 до 19.00, </w:t>
      </w:r>
      <w:proofErr w:type="spellStart"/>
      <w:r w:rsidRPr="00686203">
        <w:rPr>
          <w:rFonts w:ascii="Times New Roman" w:hAnsi="Times New Roman" w:cs="Times New Roman"/>
          <w:sz w:val="24"/>
          <w:szCs w:val="24"/>
          <w:lang w:bidi="ru-RU"/>
        </w:rPr>
        <w:t>конт</w:t>
      </w:r>
      <w:proofErr w:type="spellEnd"/>
      <w:r w:rsidRPr="00686203">
        <w:rPr>
          <w:rFonts w:ascii="Times New Roman" w:hAnsi="Times New Roman" w:cs="Times New Roman"/>
          <w:sz w:val="24"/>
          <w:szCs w:val="24"/>
          <w:lang w:bidi="ru-RU"/>
        </w:rPr>
        <w:t xml:space="preserve">. тел. КУ: 8-985-148-22-61, ознакомление с документами в отношении Лота производится у ОТ: </w:t>
      </w:r>
      <w:r w:rsidRPr="00686203">
        <w:rPr>
          <w:rFonts w:ascii="Times New Roman" w:hAnsi="Times New Roman" w:cs="Times New Roman"/>
          <w:sz w:val="24"/>
          <w:szCs w:val="24"/>
        </w:rPr>
        <w:t xml:space="preserve">mfrad@auction-house.ru 8(495) 234-04-00 (доб. 324/346). </w:t>
      </w:r>
    </w:p>
    <w:p w14:paraId="52363A3E" w14:textId="579A60C9" w:rsidR="001B633F" w:rsidRPr="00686203" w:rsidRDefault="001B633F" w:rsidP="00F95A8E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8620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Задаток - 10 % от нач. цены Лота, установленный для определенного периода Торгов, </w:t>
      </w:r>
      <w:r w:rsidRPr="0068620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</w:t>
      </w:r>
      <w:r w:rsidRPr="00686203">
        <w:rPr>
          <w:rFonts w:ascii="Times New Roman" w:hAnsi="Times New Roman" w:cs="Times New Roman"/>
          <w:sz w:val="24"/>
          <w:szCs w:val="24"/>
        </w:rPr>
        <w:t xml:space="preserve">Получатель - АО «Российский аукционный дом» (ИНН 7838430413, КПП 783801001): №40702810855230001547 в Северо-Западном банке РФ ПАО Сбербанк г. Санкт-Петербург, к/с 30101810500000000653, БИК 044030653. </w:t>
      </w:r>
      <w:r w:rsidRPr="0068620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14:paraId="2838BBD1" w14:textId="0328E06C" w:rsidR="008D7A26" w:rsidRPr="00686203" w:rsidRDefault="00F95A8E" w:rsidP="00F95A8E">
      <w:pPr>
        <w:jc w:val="both"/>
        <w:rPr>
          <w:rFonts w:ascii="Times New Roman" w:hAnsi="Times New Roman" w:cs="Times New Roman"/>
          <w:sz w:val="24"/>
          <w:szCs w:val="24"/>
        </w:rPr>
      </w:pPr>
      <w:r w:rsidRPr="00686203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686203">
        <w:rPr>
          <w:rFonts w:ascii="Times New Roman" w:hAnsi="Times New Roman" w:cs="Times New Roman"/>
          <w:sz w:val="24"/>
          <w:szCs w:val="24"/>
        </w:rPr>
        <w:t>иностр</w:t>
      </w:r>
      <w:proofErr w:type="spellEnd"/>
      <w:r w:rsidRPr="00686203">
        <w:rPr>
          <w:rFonts w:ascii="Times New Roman" w:hAnsi="Times New Roman" w:cs="Times New Roman"/>
          <w:sz w:val="24"/>
          <w:szCs w:val="24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</w:t>
      </w:r>
    </w:p>
    <w:p w14:paraId="238A154C" w14:textId="77777777" w:rsidR="008D7A26" w:rsidRPr="00686203" w:rsidRDefault="00F95A8E" w:rsidP="00F95A8E">
      <w:pPr>
        <w:jc w:val="both"/>
        <w:rPr>
          <w:rFonts w:ascii="Times New Roman" w:hAnsi="Times New Roman" w:cs="Times New Roman"/>
          <w:sz w:val="24"/>
          <w:szCs w:val="24"/>
        </w:rPr>
      </w:pPr>
      <w:r w:rsidRPr="00686203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</w:t>
      </w:r>
      <w:r w:rsidRPr="00686203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установленной для определенного периода проведения Торгов победителем Торгов, признается участник, предложивший максимальную цену за Лот. </w:t>
      </w:r>
    </w:p>
    <w:p w14:paraId="035FCC52" w14:textId="77777777" w:rsidR="008D7A26" w:rsidRPr="00686203" w:rsidRDefault="00F95A8E" w:rsidP="00F95A8E">
      <w:pPr>
        <w:jc w:val="both"/>
        <w:rPr>
          <w:rFonts w:ascii="Times New Roman" w:hAnsi="Times New Roman" w:cs="Times New Roman"/>
          <w:sz w:val="24"/>
          <w:szCs w:val="24"/>
        </w:rPr>
      </w:pPr>
      <w:r w:rsidRPr="00686203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0D2E12C0" w14:textId="77777777" w:rsidR="008D7A26" w:rsidRPr="00686203" w:rsidRDefault="00F95A8E" w:rsidP="00F95A8E">
      <w:pPr>
        <w:jc w:val="both"/>
        <w:rPr>
          <w:rFonts w:ascii="Times New Roman" w:hAnsi="Times New Roman" w:cs="Times New Roman"/>
          <w:sz w:val="24"/>
          <w:szCs w:val="24"/>
        </w:rPr>
      </w:pPr>
      <w:r w:rsidRPr="00686203">
        <w:rPr>
          <w:rFonts w:ascii="Times New Roman" w:hAnsi="Times New Roman" w:cs="Times New Roman"/>
          <w:sz w:val="24"/>
          <w:szCs w:val="24"/>
        </w:rPr>
        <w:t xml:space="preserve">Проект договора купли-продажи (далее - ДКП) размещен на ЭП. ДКП заключается с ПТ в течение 5 дней с даты получения победителем торгов ДКП от КУ. </w:t>
      </w:r>
    </w:p>
    <w:p w14:paraId="3B9202A0" w14:textId="77777777" w:rsidR="00F95A8E" w:rsidRPr="00686203" w:rsidRDefault="00F95A8E" w:rsidP="00F95A8E">
      <w:pPr>
        <w:jc w:val="both"/>
        <w:rPr>
          <w:rFonts w:ascii="Times New Roman" w:hAnsi="Times New Roman" w:cs="Times New Roman"/>
          <w:sz w:val="24"/>
          <w:szCs w:val="24"/>
        </w:rPr>
      </w:pPr>
      <w:r w:rsidRPr="00686203">
        <w:rPr>
          <w:rFonts w:ascii="Times New Roman" w:hAnsi="Times New Roman" w:cs="Times New Roman"/>
          <w:sz w:val="24"/>
          <w:szCs w:val="24"/>
        </w:rPr>
        <w:t>Оплата – в течение 30 дней со дня подписания ДКП на счет Должника: ООО «Гигиена-Сервис</w:t>
      </w:r>
      <w:r w:rsidRPr="00686203">
        <w:rPr>
          <w:rFonts w:ascii="Times New Roman" w:hAnsi="Times New Roman" w:cs="Times New Roman"/>
          <w:bCs/>
          <w:iCs/>
          <w:sz w:val="24"/>
          <w:szCs w:val="24"/>
        </w:rPr>
        <w:t xml:space="preserve">», </w:t>
      </w:r>
      <w:r w:rsidRPr="00686203">
        <w:rPr>
          <w:rFonts w:ascii="Times New Roman" w:hAnsi="Times New Roman" w:cs="Times New Roman"/>
          <w:sz w:val="24"/>
          <w:szCs w:val="24"/>
        </w:rPr>
        <w:t>Филиал Банка ГПБ (АО) «Среднерусский», р/с 40702810000040000730, БИК 047003716, к/</w:t>
      </w:r>
      <w:proofErr w:type="spellStart"/>
      <w:r w:rsidRPr="00686203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686203">
        <w:rPr>
          <w:rFonts w:ascii="Times New Roman" w:hAnsi="Times New Roman" w:cs="Times New Roman"/>
          <w:sz w:val="24"/>
          <w:szCs w:val="24"/>
        </w:rPr>
        <w:t xml:space="preserve"> 30101810700000000716.</w:t>
      </w:r>
    </w:p>
    <w:p w14:paraId="6B7B9AC6" w14:textId="77777777" w:rsidR="005F5B94" w:rsidRPr="00F95A8E" w:rsidRDefault="005F5B94" w:rsidP="00F95A8E"/>
    <w:sectPr w:rsidR="005F5B94" w:rsidRPr="00F95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041"/>
    <w:rsid w:val="00061862"/>
    <w:rsid w:val="001B633F"/>
    <w:rsid w:val="002C4CB1"/>
    <w:rsid w:val="004E21EC"/>
    <w:rsid w:val="00513604"/>
    <w:rsid w:val="005F5B94"/>
    <w:rsid w:val="00636041"/>
    <w:rsid w:val="00660B65"/>
    <w:rsid w:val="00686203"/>
    <w:rsid w:val="00710A24"/>
    <w:rsid w:val="00837DBF"/>
    <w:rsid w:val="008D7A26"/>
    <w:rsid w:val="00984125"/>
    <w:rsid w:val="009B1474"/>
    <w:rsid w:val="009B6BD8"/>
    <w:rsid w:val="009D64CE"/>
    <w:rsid w:val="00A06EAD"/>
    <w:rsid w:val="00A13671"/>
    <w:rsid w:val="00AE32A0"/>
    <w:rsid w:val="00BE608D"/>
    <w:rsid w:val="00D41C29"/>
    <w:rsid w:val="00DF106D"/>
    <w:rsid w:val="00EF10BA"/>
    <w:rsid w:val="00F15F35"/>
    <w:rsid w:val="00F95A8E"/>
    <w:rsid w:val="00FD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1A2F"/>
  <w15:docId w15:val="{BB4A32ED-A915-47EB-AF14-9EB801EA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D0FDD"/>
    <w:rPr>
      <w:color w:val="0066CC"/>
      <w:u w:val="single"/>
    </w:rPr>
  </w:style>
  <w:style w:type="character" w:styleId="a4">
    <w:name w:val="Placeholder Text"/>
    <w:basedOn w:val="a0"/>
    <w:uiPriority w:val="99"/>
    <w:semiHidden/>
    <w:rsid w:val="00FD0FDD"/>
    <w:rPr>
      <w:color w:val="808080"/>
    </w:rPr>
  </w:style>
  <w:style w:type="character" w:customStyle="1" w:styleId="extended-textshort">
    <w:name w:val="extended-text__short"/>
    <w:basedOn w:val="a0"/>
    <w:rsid w:val="00FD0FDD"/>
  </w:style>
  <w:style w:type="paragraph" w:styleId="a5">
    <w:name w:val="Balloon Text"/>
    <w:basedOn w:val="a"/>
    <w:link w:val="a6"/>
    <w:uiPriority w:val="99"/>
    <w:semiHidden/>
    <w:unhideWhenUsed/>
    <w:rsid w:val="00A13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Иванова Ольга Ивановна</cp:lastModifiedBy>
  <cp:revision>21</cp:revision>
  <cp:lastPrinted>2021-05-24T12:28:00Z</cp:lastPrinted>
  <dcterms:created xsi:type="dcterms:W3CDTF">2020-12-29T06:58:00Z</dcterms:created>
  <dcterms:modified xsi:type="dcterms:W3CDTF">2021-07-21T08:57:00Z</dcterms:modified>
</cp:coreProperties>
</file>