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799D34EC" w:rsidR="00A6157C" w:rsidRPr="00063534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906BD3">
        <w:rPr>
          <w:rFonts w:ascii="Times New Roman" w:hAnsi="Times New Roman" w:cs="Times New Roman"/>
          <w:sz w:val="21"/>
          <w:szCs w:val="21"/>
        </w:rPr>
        <w:t>Гривцова</w:t>
      </w:r>
      <w:proofErr w:type="spellEnd"/>
      <w:r w:rsidRPr="00906BD3">
        <w:rPr>
          <w:rFonts w:ascii="Times New Roman" w:hAnsi="Times New Roman" w:cs="Times New Roman"/>
          <w:sz w:val="21"/>
          <w:szCs w:val="21"/>
        </w:rPr>
        <w:t>, д.</w:t>
      </w:r>
      <w:r w:rsidR="009C7500">
        <w:rPr>
          <w:rFonts w:ascii="Times New Roman" w:hAnsi="Times New Roman" w:cs="Times New Roman"/>
          <w:sz w:val="21"/>
          <w:szCs w:val="21"/>
        </w:rPr>
        <w:t xml:space="preserve"> </w:t>
      </w:r>
      <w:r w:rsidRPr="00906BD3">
        <w:rPr>
          <w:rFonts w:ascii="Times New Roman" w:hAnsi="Times New Roman" w:cs="Times New Roman"/>
          <w:sz w:val="21"/>
          <w:szCs w:val="21"/>
        </w:rPr>
        <w:t>5, лит.</w:t>
      </w:r>
      <w:r w:rsidR="009C7500">
        <w:rPr>
          <w:rFonts w:ascii="Times New Roman" w:hAnsi="Times New Roman" w:cs="Times New Roman"/>
          <w:sz w:val="21"/>
          <w:szCs w:val="21"/>
        </w:rPr>
        <w:t xml:space="preserve"> </w:t>
      </w:r>
      <w:r w:rsidRPr="00906BD3">
        <w:rPr>
          <w:rFonts w:ascii="Times New Roman" w:hAnsi="Times New Roman" w:cs="Times New Roman"/>
          <w:sz w:val="21"/>
          <w:szCs w:val="21"/>
        </w:rPr>
        <w:t xml:space="preserve">В, </w:t>
      </w:r>
      <w:r w:rsidR="00464318">
        <w:rPr>
          <w:rFonts w:ascii="Times New Roman" w:hAnsi="Times New Roman" w:cs="Times New Roman"/>
          <w:sz w:val="21"/>
          <w:szCs w:val="21"/>
        </w:rPr>
        <w:t>8</w:t>
      </w:r>
      <w:r w:rsidRPr="00906BD3">
        <w:rPr>
          <w:rFonts w:ascii="Times New Roman" w:hAnsi="Times New Roman" w:cs="Times New Roman"/>
          <w:sz w:val="21"/>
          <w:szCs w:val="21"/>
        </w:rPr>
        <w:t xml:space="preserve">(495)234-04-00, 8(800)777-57-57, </w:t>
      </w:r>
      <w:r w:rsidR="006A7D4D" w:rsidRPr="00906BD3">
        <w:rPr>
          <w:rFonts w:ascii="Times New Roman" w:hAnsi="Times New Roman" w:cs="Times New Roman"/>
          <w:sz w:val="21"/>
          <w:szCs w:val="21"/>
        </w:rPr>
        <w:t>shakaya@auction-house.ru</w:t>
      </w:r>
      <w:r w:rsidRPr="00906BD3">
        <w:rPr>
          <w:rFonts w:ascii="Times New Roman" w:hAnsi="Times New Roman" w:cs="Times New Roman"/>
          <w:sz w:val="21"/>
          <w:szCs w:val="21"/>
        </w:rPr>
        <w:t>) (далее-Организатор торгов, ОТ), действующее н</w:t>
      </w:r>
      <w:r w:rsidR="00F82D00" w:rsidRPr="00906BD3">
        <w:rPr>
          <w:rFonts w:ascii="Times New Roman" w:hAnsi="Times New Roman" w:cs="Times New Roman"/>
          <w:sz w:val="21"/>
          <w:szCs w:val="21"/>
        </w:rPr>
        <w:t>а</w:t>
      </w:r>
      <w:r w:rsidR="005175E1" w:rsidRPr="00906BD3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000E79" w:rsidRPr="00906BD3">
        <w:rPr>
          <w:rFonts w:ascii="Times New Roman" w:hAnsi="Times New Roman" w:cs="Times New Roman"/>
          <w:sz w:val="21"/>
          <w:szCs w:val="21"/>
        </w:rPr>
        <w:t xml:space="preserve"> </w:t>
      </w:r>
      <w:r w:rsidR="00190ED1">
        <w:rPr>
          <w:rFonts w:ascii="Times New Roman" w:hAnsi="Times New Roman" w:cs="Times New Roman"/>
          <w:b/>
          <w:bCs/>
          <w:sz w:val="21"/>
          <w:szCs w:val="21"/>
        </w:rPr>
        <w:t>ООО</w:t>
      </w:r>
      <w:r w:rsidR="00190ED1" w:rsidRPr="00190ED1">
        <w:rPr>
          <w:rFonts w:ascii="Times New Roman" w:hAnsi="Times New Roman" w:cs="Times New Roman"/>
          <w:b/>
          <w:bCs/>
          <w:sz w:val="21"/>
          <w:szCs w:val="21"/>
        </w:rPr>
        <w:t xml:space="preserve"> «Спектр» </w:t>
      </w:r>
      <w:r w:rsidR="00190ED1" w:rsidRPr="00190ED1">
        <w:rPr>
          <w:rFonts w:ascii="Times New Roman" w:hAnsi="Times New Roman" w:cs="Times New Roman"/>
          <w:sz w:val="21"/>
          <w:szCs w:val="21"/>
        </w:rPr>
        <w:t xml:space="preserve">(ОГРН 1151690074920, ИНН 1657200294, адрес: 420103, Республика Татарстан, г. Казань, ул. </w:t>
      </w:r>
      <w:proofErr w:type="spellStart"/>
      <w:r w:rsidR="00190ED1" w:rsidRPr="00190ED1">
        <w:rPr>
          <w:rFonts w:ascii="Times New Roman" w:hAnsi="Times New Roman" w:cs="Times New Roman"/>
          <w:sz w:val="21"/>
          <w:szCs w:val="21"/>
        </w:rPr>
        <w:t>Фатыха</w:t>
      </w:r>
      <w:proofErr w:type="spellEnd"/>
      <w:r w:rsidR="00190ED1" w:rsidRPr="00190ED1">
        <w:rPr>
          <w:rFonts w:ascii="Times New Roman" w:hAnsi="Times New Roman" w:cs="Times New Roman"/>
          <w:sz w:val="21"/>
          <w:szCs w:val="21"/>
        </w:rPr>
        <w:t xml:space="preserve"> Амирхана, д. 25, пом. 26Б)</w:t>
      </w:r>
      <w:r w:rsidR="00190ED1">
        <w:rPr>
          <w:rFonts w:ascii="Times New Roman" w:hAnsi="Times New Roman" w:cs="Times New Roman"/>
          <w:sz w:val="21"/>
          <w:szCs w:val="21"/>
        </w:rPr>
        <w:t xml:space="preserve"> (далее –</w:t>
      </w:r>
      <w:r w:rsidR="00190ED1" w:rsidRPr="00190ED1">
        <w:rPr>
          <w:rFonts w:ascii="Times New Roman" w:hAnsi="Times New Roman" w:cs="Times New Roman"/>
          <w:sz w:val="21"/>
          <w:szCs w:val="21"/>
        </w:rPr>
        <w:t xml:space="preserve"> Должник</w:t>
      </w:r>
      <w:r w:rsidR="00190ED1">
        <w:rPr>
          <w:rFonts w:ascii="Times New Roman" w:hAnsi="Times New Roman" w:cs="Times New Roman"/>
          <w:sz w:val="21"/>
          <w:szCs w:val="21"/>
        </w:rPr>
        <w:t>)</w:t>
      </w:r>
      <w:r w:rsidR="00190ED1" w:rsidRPr="00190ED1">
        <w:rPr>
          <w:rFonts w:ascii="Times New Roman" w:hAnsi="Times New Roman" w:cs="Times New Roman"/>
          <w:sz w:val="21"/>
          <w:szCs w:val="21"/>
        </w:rPr>
        <w:t>,</w:t>
      </w:r>
      <w:r w:rsidR="00190ED1" w:rsidRPr="00190ED1">
        <w:rPr>
          <w:rFonts w:ascii="Times New Roman" w:hAnsi="Times New Roman" w:cs="Times New Roman"/>
          <w:b/>
          <w:bCs/>
          <w:sz w:val="21"/>
          <w:szCs w:val="21"/>
        </w:rPr>
        <w:t xml:space="preserve"> в лице конкурсного управляющего Никифоровой Натальи Петровны </w:t>
      </w:r>
      <w:r w:rsidR="00190ED1" w:rsidRPr="00190ED1">
        <w:rPr>
          <w:rFonts w:ascii="Times New Roman" w:hAnsi="Times New Roman" w:cs="Times New Roman"/>
          <w:sz w:val="21"/>
          <w:szCs w:val="21"/>
        </w:rPr>
        <w:t xml:space="preserve">(ИНН 343503147150, СНИЛС 077-020-252 32, адрес для направления корреспонденции: 404130, Волгоградская обл., г. Волжский, ул. Фонтанная, д. 6, оф. 1, электронная почта: natnik530@gmail.com) (далее – </w:t>
      </w:r>
      <w:r w:rsidR="00190ED1">
        <w:rPr>
          <w:rFonts w:ascii="Times New Roman" w:hAnsi="Times New Roman" w:cs="Times New Roman"/>
          <w:sz w:val="21"/>
          <w:szCs w:val="21"/>
        </w:rPr>
        <w:t>КУ</w:t>
      </w:r>
      <w:r w:rsidR="00190ED1" w:rsidRPr="00190ED1">
        <w:rPr>
          <w:rFonts w:ascii="Times New Roman" w:hAnsi="Times New Roman" w:cs="Times New Roman"/>
          <w:sz w:val="21"/>
          <w:szCs w:val="21"/>
        </w:rPr>
        <w:t xml:space="preserve">)  – член Ассоциации Ведущих Арбитражных Управляющих "Достояние" (ОГРН 1117800013000, ИНН 7811290230, адрес: 196191, г. Санкт-Петербург, Конституции, д. 7, оф. 5), действующей на основании </w:t>
      </w:r>
      <w:r w:rsidR="00190ED1" w:rsidRPr="00063534">
        <w:rPr>
          <w:rFonts w:ascii="Times New Roman" w:hAnsi="Times New Roman" w:cs="Times New Roman"/>
          <w:sz w:val="21"/>
          <w:szCs w:val="21"/>
        </w:rPr>
        <w:t>Решения Арбитражного суда Республики Татарстан от 18.02.2019г. по делу №А65-24102/2018</w:t>
      </w:r>
      <w:r w:rsidR="00F82D00" w:rsidRPr="00063534">
        <w:rPr>
          <w:rFonts w:ascii="Times New Roman" w:hAnsi="Times New Roman" w:cs="Times New Roman"/>
          <w:sz w:val="21"/>
          <w:szCs w:val="21"/>
        </w:rPr>
        <w:t xml:space="preserve">, </w:t>
      </w:r>
      <w:r w:rsidRPr="00063534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063534">
        <w:rPr>
          <w:rFonts w:ascii="Times New Roman" w:hAnsi="Times New Roman" w:cs="Times New Roman"/>
          <w:sz w:val="21"/>
          <w:szCs w:val="21"/>
        </w:rPr>
        <w:t xml:space="preserve">дении </w:t>
      </w:r>
      <w:r w:rsidR="009A1FBA">
        <w:rPr>
          <w:rFonts w:ascii="Times New Roman" w:hAnsi="Times New Roman" w:cs="Times New Roman"/>
          <w:b/>
          <w:sz w:val="21"/>
          <w:szCs w:val="21"/>
        </w:rPr>
        <w:t>31</w:t>
      </w:r>
      <w:r w:rsidR="004D622B" w:rsidRPr="00063534">
        <w:rPr>
          <w:rFonts w:ascii="Times New Roman" w:hAnsi="Times New Roman" w:cs="Times New Roman"/>
          <w:b/>
          <w:sz w:val="21"/>
          <w:szCs w:val="21"/>
        </w:rPr>
        <w:t>.</w:t>
      </w:r>
      <w:r w:rsidR="003A60E5" w:rsidRPr="00063534">
        <w:rPr>
          <w:rFonts w:ascii="Times New Roman" w:hAnsi="Times New Roman" w:cs="Times New Roman"/>
          <w:b/>
          <w:sz w:val="21"/>
          <w:szCs w:val="21"/>
        </w:rPr>
        <w:t>08</w:t>
      </w:r>
      <w:r w:rsidR="00BE1D14" w:rsidRPr="00063534">
        <w:rPr>
          <w:rFonts w:ascii="Times New Roman" w:hAnsi="Times New Roman" w:cs="Times New Roman"/>
          <w:b/>
          <w:sz w:val="21"/>
          <w:szCs w:val="21"/>
        </w:rPr>
        <w:t>.202</w:t>
      </w:r>
      <w:r w:rsidR="008610DA" w:rsidRPr="00063534">
        <w:rPr>
          <w:rFonts w:ascii="Times New Roman" w:hAnsi="Times New Roman" w:cs="Times New Roman"/>
          <w:b/>
          <w:sz w:val="21"/>
          <w:szCs w:val="21"/>
        </w:rPr>
        <w:t>1</w:t>
      </w:r>
      <w:r w:rsidR="00A6157C" w:rsidRPr="00063534">
        <w:rPr>
          <w:rFonts w:ascii="Times New Roman" w:hAnsi="Times New Roman" w:cs="Times New Roman"/>
          <w:b/>
          <w:sz w:val="21"/>
          <w:szCs w:val="21"/>
        </w:rPr>
        <w:t>г.</w:t>
      </w:r>
      <w:r w:rsidR="00402601" w:rsidRPr="00063534">
        <w:rPr>
          <w:rFonts w:ascii="Times New Roman" w:hAnsi="Times New Roman" w:cs="Times New Roman"/>
          <w:b/>
          <w:sz w:val="21"/>
          <w:szCs w:val="21"/>
        </w:rPr>
        <w:t xml:space="preserve"> в </w:t>
      </w:r>
      <w:r w:rsidR="00077EA5" w:rsidRPr="00063534">
        <w:rPr>
          <w:rFonts w:ascii="Times New Roman" w:hAnsi="Times New Roman" w:cs="Times New Roman"/>
          <w:b/>
          <w:sz w:val="21"/>
          <w:szCs w:val="21"/>
        </w:rPr>
        <w:t>12</w:t>
      </w:r>
      <w:r w:rsidRPr="00063534">
        <w:rPr>
          <w:rFonts w:ascii="Times New Roman" w:hAnsi="Times New Roman" w:cs="Times New Roman"/>
          <w:b/>
          <w:sz w:val="21"/>
          <w:szCs w:val="21"/>
        </w:rPr>
        <w:t xml:space="preserve"> час.</w:t>
      </w:r>
      <w:r w:rsidR="00EC2F33" w:rsidRPr="0006353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63534">
        <w:rPr>
          <w:rFonts w:ascii="Times New Roman" w:hAnsi="Times New Roman" w:cs="Times New Roman"/>
          <w:b/>
          <w:sz w:val="21"/>
          <w:szCs w:val="21"/>
        </w:rPr>
        <w:t>00 мин.</w:t>
      </w:r>
      <w:r w:rsidR="00866C01" w:rsidRPr="00063534">
        <w:rPr>
          <w:rFonts w:ascii="Times New Roman" w:hAnsi="Times New Roman" w:cs="Times New Roman"/>
          <w:sz w:val="21"/>
          <w:szCs w:val="21"/>
        </w:rPr>
        <w:t xml:space="preserve"> на электронной площадке АО «Российский аукционный дом», по адресу в сети интернет: bankruptcy.lot-online.ru </w:t>
      </w:r>
      <w:r w:rsidRPr="00063534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063534">
        <w:rPr>
          <w:rFonts w:ascii="Times New Roman" w:hAnsi="Times New Roman" w:cs="Times New Roman"/>
          <w:sz w:val="21"/>
          <w:szCs w:val="21"/>
        </w:rPr>
        <w:t xml:space="preserve"> первого</w:t>
      </w:r>
      <w:r w:rsidRPr="00063534">
        <w:rPr>
          <w:rFonts w:ascii="Times New Roman" w:hAnsi="Times New Roman" w:cs="Times New Roman"/>
          <w:sz w:val="21"/>
          <w:szCs w:val="21"/>
        </w:rPr>
        <w:t xml:space="preserve"> аукциона, открытого по составу участников с открытой формой подачи предложений о цене (далее – Торги). </w:t>
      </w:r>
    </w:p>
    <w:p w14:paraId="4A536C40" w14:textId="6DA9F065" w:rsidR="00000E79" w:rsidRPr="00063534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63534">
        <w:rPr>
          <w:rFonts w:ascii="Times New Roman" w:hAnsi="Times New Roman" w:cs="Times New Roman"/>
          <w:b/>
          <w:sz w:val="21"/>
          <w:szCs w:val="21"/>
        </w:rPr>
        <w:t xml:space="preserve">Начало приема </w:t>
      </w:r>
      <w:r w:rsidR="00BE1D14" w:rsidRPr="00063534">
        <w:rPr>
          <w:rFonts w:ascii="Times New Roman" w:hAnsi="Times New Roman" w:cs="Times New Roman"/>
          <w:b/>
          <w:sz w:val="21"/>
          <w:szCs w:val="21"/>
        </w:rPr>
        <w:t>заяв</w:t>
      </w:r>
      <w:r w:rsidR="00C56C94" w:rsidRPr="00063534">
        <w:rPr>
          <w:rFonts w:ascii="Times New Roman" w:hAnsi="Times New Roman" w:cs="Times New Roman"/>
          <w:b/>
          <w:sz w:val="21"/>
          <w:szCs w:val="21"/>
        </w:rPr>
        <w:t>ок на участие в Торга</w:t>
      </w:r>
      <w:r w:rsidR="00F27FE8" w:rsidRPr="00063534">
        <w:rPr>
          <w:rFonts w:ascii="Times New Roman" w:hAnsi="Times New Roman" w:cs="Times New Roman"/>
          <w:b/>
          <w:sz w:val="21"/>
          <w:szCs w:val="21"/>
        </w:rPr>
        <w:t>х</w:t>
      </w:r>
      <w:r w:rsidR="004D622B" w:rsidRPr="0006353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A1FBA">
        <w:rPr>
          <w:rFonts w:ascii="Times New Roman" w:hAnsi="Times New Roman" w:cs="Times New Roman"/>
          <w:b/>
          <w:sz w:val="21"/>
          <w:szCs w:val="21"/>
        </w:rPr>
        <w:t>26</w:t>
      </w:r>
      <w:r w:rsidR="00190ED1" w:rsidRPr="00063534">
        <w:rPr>
          <w:rFonts w:ascii="Times New Roman" w:hAnsi="Times New Roman" w:cs="Times New Roman"/>
          <w:b/>
          <w:sz w:val="21"/>
          <w:szCs w:val="21"/>
        </w:rPr>
        <w:t>.07</w:t>
      </w:r>
      <w:r w:rsidR="008610DA" w:rsidRPr="00063534">
        <w:rPr>
          <w:rFonts w:ascii="Times New Roman" w:hAnsi="Times New Roman" w:cs="Times New Roman"/>
          <w:b/>
          <w:sz w:val="21"/>
          <w:szCs w:val="21"/>
        </w:rPr>
        <w:t>.2021г.</w:t>
      </w:r>
      <w:r w:rsidR="00A6157C" w:rsidRPr="0006353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63534">
        <w:rPr>
          <w:rFonts w:ascii="Times New Roman" w:hAnsi="Times New Roman" w:cs="Times New Roman"/>
          <w:b/>
          <w:sz w:val="21"/>
          <w:szCs w:val="21"/>
        </w:rPr>
        <w:t xml:space="preserve">с </w:t>
      </w:r>
      <w:r w:rsidR="004E0BD0" w:rsidRPr="00063534">
        <w:rPr>
          <w:rFonts w:ascii="Times New Roman" w:hAnsi="Times New Roman" w:cs="Times New Roman"/>
          <w:b/>
          <w:sz w:val="21"/>
          <w:szCs w:val="21"/>
        </w:rPr>
        <w:t xml:space="preserve">10 </w:t>
      </w:r>
      <w:r w:rsidR="00BE1D14" w:rsidRPr="00063534">
        <w:rPr>
          <w:rFonts w:ascii="Times New Roman" w:hAnsi="Times New Roman" w:cs="Times New Roman"/>
          <w:b/>
          <w:sz w:val="21"/>
          <w:szCs w:val="21"/>
        </w:rPr>
        <w:t>ч</w:t>
      </w:r>
      <w:r w:rsidR="00F27FE8" w:rsidRPr="00063534">
        <w:rPr>
          <w:rFonts w:ascii="Times New Roman" w:hAnsi="Times New Roman" w:cs="Times New Roman"/>
          <w:b/>
          <w:sz w:val="21"/>
          <w:szCs w:val="21"/>
        </w:rPr>
        <w:t xml:space="preserve">ас. 00 мин. (время </w:t>
      </w:r>
      <w:r w:rsidR="00EC2F33" w:rsidRPr="00063534">
        <w:rPr>
          <w:rFonts w:ascii="Times New Roman" w:hAnsi="Times New Roman" w:cs="Times New Roman"/>
          <w:b/>
          <w:sz w:val="21"/>
          <w:szCs w:val="21"/>
        </w:rPr>
        <w:t>МСК</w:t>
      </w:r>
      <w:r w:rsidR="00F27FE8" w:rsidRPr="00063534">
        <w:rPr>
          <w:rFonts w:ascii="Times New Roman" w:hAnsi="Times New Roman" w:cs="Times New Roman"/>
          <w:b/>
          <w:sz w:val="21"/>
          <w:szCs w:val="21"/>
        </w:rPr>
        <w:t xml:space="preserve">) по </w:t>
      </w:r>
      <w:r w:rsidR="009A1FBA">
        <w:rPr>
          <w:rFonts w:ascii="Times New Roman" w:hAnsi="Times New Roman" w:cs="Times New Roman"/>
          <w:b/>
          <w:sz w:val="21"/>
          <w:szCs w:val="21"/>
        </w:rPr>
        <w:t>27</w:t>
      </w:r>
      <w:r w:rsidR="00190ED1" w:rsidRPr="00063534">
        <w:rPr>
          <w:rFonts w:ascii="Times New Roman" w:hAnsi="Times New Roman" w:cs="Times New Roman"/>
          <w:b/>
          <w:sz w:val="21"/>
          <w:szCs w:val="21"/>
        </w:rPr>
        <w:t>.08</w:t>
      </w:r>
      <w:r w:rsidR="004E0BD0" w:rsidRPr="00063534">
        <w:rPr>
          <w:rFonts w:ascii="Times New Roman" w:hAnsi="Times New Roman" w:cs="Times New Roman"/>
          <w:b/>
          <w:sz w:val="21"/>
          <w:szCs w:val="21"/>
        </w:rPr>
        <w:t>.2021г.</w:t>
      </w:r>
      <w:r w:rsidRPr="00063534">
        <w:rPr>
          <w:rFonts w:ascii="Times New Roman" w:hAnsi="Times New Roman" w:cs="Times New Roman"/>
          <w:b/>
          <w:sz w:val="21"/>
          <w:szCs w:val="21"/>
        </w:rPr>
        <w:t xml:space="preserve"> до 23 час</w:t>
      </w:r>
      <w:r w:rsidR="00EC2F33" w:rsidRPr="00063534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063534">
        <w:rPr>
          <w:rFonts w:ascii="Times New Roman" w:hAnsi="Times New Roman" w:cs="Times New Roman"/>
          <w:b/>
          <w:sz w:val="21"/>
          <w:szCs w:val="21"/>
        </w:rPr>
        <w:t>00 мин.</w:t>
      </w:r>
      <w:r w:rsidRPr="00063534">
        <w:rPr>
          <w:rFonts w:ascii="Times New Roman" w:hAnsi="Times New Roman" w:cs="Times New Roman"/>
          <w:sz w:val="21"/>
          <w:szCs w:val="21"/>
        </w:rPr>
        <w:t>,</w:t>
      </w:r>
      <w:r w:rsidR="00404027" w:rsidRPr="00063534">
        <w:rPr>
          <w:rFonts w:ascii="Times New Roman" w:hAnsi="Times New Roman" w:cs="Times New Roman"/>
          <w:sz w:val="21"/>
          <w:szCs w:val="21"/>
        </w:rPr>
        <w:t xml:space="preserve"> </w:t>
      </w:r>
      <w:r w:rsidRPr="00063534">
        <w:rPr>
          <w:rFonts w:ascii="Times New Roman" w:hAnsi="Times New Roman" w:cs="Times New Roman"/>
          <w:sz w:val="21"/>
          <w:szCs w:val="21"/>
        </w:rPr>
        <w:t>оформляется протоколом об определении участников торгов.</w:t>
      </w:r>
    </w:p>
    <w:p w14:paraId="4D363858" w14:textId="10380D74" w:rsidR="007C1C6B" w:rsidRPr="00906BD3" w:rsidRDefault="007C1C6B" w:rsidP="004E6274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63534">
        <w:rPr>
          <w:rFonts w:ascii="Times New Roman" w:hAnsi="Times New Roman" w:cs="Times New Roman"/>
          <w:sz w:val="21"/>
          <w:szCs w:val="21"/>
        </w:rPr>
        <w:t>В случае признания Торгов, назначенных на</w:t>
      </w:r>
      <w:r w:rsidR="004E6274" w:rsidRPr="00063534">
        <w:rPr>
          <w:rFonts w:ascii="Times New Roman" w:hAnsi="Times New Roman" w:cs="Times New Roman"/>
          <w:sz w:val="21"/>
          <w:szCs w:val="21"/>
        </w:rPr>
        <w:t xml:space="preserve"> </w:t>
      </w:r>
      <w:r w:rsidR="009A1FBA">
        <w:rPr>
          <w:rFonts w:ascii="Times New Roman" w:hAnsi="Times New Roman" w:cs="Times New Roman"/>
          <w:sz w:val="21"/>
          <w:szCs w:val="21"/>
        </w:rPr>
        <w:t>31</w:t>
      </w:r>
      <w:r w:rsidR="00190ED1" w:rsidRPr="00063534">
        <w:rPr>
          <w:rFonts w:ascii="Times New Roman" w:hAnsi="Times New Roman" w:cs="Times New Roman"/>
          <w:sz w:val="21"/>
          <w:szCs w:val="21"/>
        </w:rPr>
        <w:t>.08</w:t>
      </w:r>
      <w:r w:rsidR="004E0BD0" w:rsidRPr="00063534">
        <w:rPr>
          <w:rFonts w:ascii="Times New Roman" w:hAnsi="Times New Roman" w:cs="Times New Roman"/>
          <w:sz w:val="21"/>
          <w:szCs w:val="21"/>
        </w:rPr>
        <w:t>.2021</w:t>
      </w:r>
      <w:r w:rsidRPr="0006353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г., </w:t>
      </w:r>
      <w:r w:rsidRPr="00063534">
        <w:rPr>
          <w:rFonts w:ascii="Times New Roman" w:hAnsi="Times New Roman" w:cs="Times New Roman"/>
          <w:sz w:val="21"/>
          <w:szCs w:val="21"/>
        </w:rPr>
        <w:t>несостоявшимися в связи с отсутствием поступивших заявок, то</w:t>
      </w:r>
      <w:r w:rsidR="009C7500" w:rsidRPr="00063534">
        <w:rPr>
          <w:rFonts w:ascii="Times New Roman" w:hAnsi="Times New Roman" w:cs="Times New Roman"/>
          <w:sz w:val="21"/>
          <w:szCs w:val="21"/>
        </w:rPr>
        <w:t xml:space="preserve"> </w:t>
      </w:r>
      <w:r w:rsidR="009A1FBA">
        <w:rPr>
          <w:rFonts w:ascii="Times New Roman" w:hAnsi="Times New Roman" w:cs="Times New Roman"/>
          <w:b/>
          <w:bCs/>
          <w:sz w:val="21"/>
          <w:szCs w:val="21"/>
        </w:rPr>
        <w:t>12.10</w:t>
      </w:r>
      <w:r w:rsidR="00286FDD" w:rsidRPr="00063534">
        <w:rPr>
          <w:rFonts w:ascii="Times New Roman" w:hAnsi="Times New Roman" w:cs="Times New Roman"/>
          <w:b/>
          <w:bCs/>
          <w:sz w:val="21"/>
          <w:szCs w:val="21"/>
        </w:rPr>
        <w:t>.2021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>г. в 1</w:t>
      </w:r>
      <w:r w:rsidR="00A6157C" w:rsidRPr="00063534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EC2F33" w:rsidRPr="0006353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>час</w:t>
      </w:r>
      <w:r w:rsidR="00EC2F33" w:rsidRPr="00063534">
        <w:rPr>
          <w:rFonts w:ascii="Times New Roman" w:hAnsi="Times New Roman" w:cs="Times New Roman"/>
          <w:b/>
          <w:bCs/>
          <w:sz w:val="21"/>
          <w:szCs w:val="21"/>
        </w:rPr>
        <w:t>. 00 мин.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63534">
        <w:rPr>
          <w:rFonts w:ascii="Times New Roman" w:hAnsi="Times New Roman" w:cs="Times New Roman"/>
          <w:sz w:val="21"/>
          <w:szCs w:val="21"/>
        </w:rPr>
        <w:t xml:space="preserve">(время МСК) на ЭТП будут проведены повторные Торги по </w:t>
      </w:r>
      <w:r w:rsidR="00DA5B48" w:rsidRPr="00063534">
        <w:rPr>
          <w:rFonts w:ascii="Times New Roman" w:hAnsi="Times New Roman" w:cs="Times New Roman"/>
          <w:sz w:val="21"/>
          <w:szCs w:val="21"/>
        </w:rPr>
        <w:t>лоту</w:t>
      </w:r>
      <w:r w:rsidRPr="00063534">
        <w:rPr>
          <w:rFonts w:ascii="Times New Roman" w:hAnsi="Times New Roman" w:cs="Times New Roman"/>
          <w:sz w:val="21"/>
          <w:szCs w:val="21"/>
        </w:rPr>
        <w:t xml:space="preserve">, </w:t>
      </w:r>
      <w:r w:rsidR="00197FE4" w:rsidRPr="00063534">
        <w:rPr>
          <w:rFonts w:ascii="Times New Roman" w:hAnsi="Times New Roman" w:cs="Times New Roman"/>
          <w:sz w:val="21"/>
          <w:szCs w:val="21"/>
        </w:rPr>
        <w:t xml:space="preserve">в </w:t>
      </w:r>
      <w:r w:rsidRPr="00063534">
        <w:rPr>
          <w:rFonts w:ascii="Times New Roman" w:hAnsi="Times New Roman" w:cs="Times New Roman"/>
          <w:sz w:val="21"/>
          <w:szCs w:val="21"/>
        </w:rPr>
        <w:t>котор</w:t>
      </w:r>
      <w:r w:rsidR="00197FE4" w:rsidRPr="00063534">
        <w:rPr>
          <w:rFonts w:ascii="Times New Roman" w:hAnsi="Times New Roman" w:cs="Times New Roman"/>
          <w:sz w:val="21"/>
          <w:szCs w:val="21"/>
        </w:rPr>
        <w:t>ом</w:t>
      </w:r>
      <w:r w:rsidRPr="00063534">
        <w:rPr>
          <w:rFonts w:ascii="Times New Roman" w:hAnsi="Times New Roman" w:cs="Times New Roman"/>
          <w:sz w:val="21"/>
          <w:szCs w:val="21"/>
        </w:rPr>
        <w:t xml:space="preserve"> Торги не состоялись, со снижением начальной цены лот</w:t>
      </w:r>
      <w:r w:rsidR="00DA5B48" w:rsidRPr="00063534">
        <w:rPr>
          <w:rFonts w:ascii="Times New Roman" w:hAnsi="Times New Roman" w:cs="Times New Roman"/>
          <w:sz w:val="21"/>
          <w:szCs w:val="21"/>
        </w:rPr>
        <w:t>а</w:t>
      </w:r>
      <w:r w:rsidRPr="00063534">
        <w:rPr>
          <w:rFonts w:ascii="Times New Roman" w:hAnsi="Times New Roman" w:cs="Times New Roman"/>
          <w:sz w:val="21"/>
          <w:szCs w:val="21"/>
        </w:rPr>
        <w:t xml:space="preserve"> на 10 (</w:t>
      </w:r>
      <w:r w:rsidR="00833A95" w:rsidRPr="00063534">
        <w:rPr>
          <w:rFonts w:ascii="Times New Roman" w:hAnsi="Times New Roman" w:cs="Times New Roman"/>
          <w:sz w:val="21"/>
          <w:szCs w:val="21"/>
        </w:rPr>
        <w:t>Д</w:t>
      </w:r>
      <w:r w:rsidRPr="00063534">
        <w:rPr>
          <w:rFonts w:ascii="Times New Roman" w:hAnsi="Times New Roman" w:cs="Times New Roman"/>
          <w:sz w:val="21"/>
          <w:szCs w:val="21"/>
        </w:rPr>
        <w:t xml:space="preserve">есять) %. Срок приема заявок на участие в повторных Торгах с </w:t>
      </w:r>
      <w:r w:rsidR="009A1FBA">
        <w:rPr>
          <w:rFonts w:ascii="Times New Roman" w:hAnsi="Times New Roman" w:cs="Times New Roman"/>
          <w:b/>
          <w:bCs/>
          <w:sz w:val="21"/>
          <w:szCs w:val="21"/>
        </w:rPr>
        <w:t>06.09</w:t>
      </w:r>
      <w:r w:rsidR="004E0BD0" w:rsidRPr="00063534">
        <w:rPr>
          <w:rFonts w:ascii="Times New Roman" w:hAnsi="Times New Roman" w:cs="Times New Roman"/>
          <w:b/>
          <w:bCs/>
          <w:sz w:val="21"/>
          <w:szCs w:val="21"/>
        </w:rPr>
        <w:t>.2021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>г. с 10</w:t>
      </w:r>
      <w:r w:rsidR="00DA5B48" w:rsidRPr="0006353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>час</w:t>
      </w:r>
      <w:r w:rsidR="00EC2F33" w:rsidRPr="00063534">
        <w:rPr>
          <w:rFonts w:ascii="Times New Roman" w:hAnsi="Times New Roman" w:cs="Times New Roman"/>
          <w:b/>
          <w:bCs/>
          <w:sz w:val="21"/>
          <w:szCs w:val="21"/>
        </w:rPr>
        <w:t>. 00 мин.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 xml:space="preserve"> (время МСК) по </w:t>
      </w:r>
      <w:r w:rsidR="009A1FBA">
        <w:rPr>
          <w:rFonts w:ascii="Times New Roman" w:hAnsi="Times New Roman" w:cs="Times New Roman"/>
          <w:b/>
          <w:bCs/>
          <w:sz w:val="21"/>
          <w:szCs w:val="21"/>
        </w:rPr>
        <w:t>08.10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>.202</w:t>
      </w:r>
      <w:r w:rsidR="00286FDD" w:rsidRPr="00063534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 xml:space="preserve">г. </w:t>
      </w:r>
      <w:r w:rsidR="004E6274" w:rsidRPr="00063534">
        <w:rPr>
          <w:rFonts w:ascii="Times New Roman" w:hAnsi="Times New Roman" w:cs="Times New Roman"/>
          <w:b/>
          <w:bCs/>
          <w:sz w:val="21"/>
          <w:szCs w:val="21"/>
        </w:rPr>
        <w:t xml:space="preserve">до 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>23:</w:t>
      </w:r>
      <w:r w:rsidR="00197FE4" w:rsidRPr="00063534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="00197FE4" w:rsidRPr="0006353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63534">
        <w:rPr>
          <w:rFonts w:ascii="Times New Roman" w:hAnsi="Times New Roman" w:cs="Times New Roman"/>
          <w:b/>
          <w:bCs/>
          <w:sz w:val="21"/>
          <w:szCs w:val="21"/>
        </w:rPr>
        <w:t>час</w:t>
      </w:r>
      <w:r w:rsidR="00FB28F0" w:rsidRPr="00063534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4E6274" w:rsidRPr="00063534">
        <w:rPr>
          <w:rFonts w:ascii="Times New Roman" w:hAnsi="Times New Roman" w:cs="Times New Roman"/>
          <w:b/>
          <w:bCs/>
          <w:sz w:val="21"/>
          <w:szCs w:val="21"/>
        </w:rPr>
        <w:t xml:space="preserve"> 00 мин. </w:t>
      </w:r>
      <w:r w:rsidRPr="00063534">
        <w:rPr>
          <w:rFonts w:ascii="Times New Roman" w:hAnsi="Times New Roman" w:cs="Times New Roman"/>
          <w:sz w:val="21"/>
          <w:szCs w:val="21"/>
        </w:rPr>
        <w:t>(время МСК).</w:t>
      </w:r>
      <w:r w:rsidRPr="00906BD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D65E1F3" w14:textId="77777777" w:rsidR="00725DCC" w:rsidRDefault="00FE3511" w:rsidP="00F166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24550">
        <w:rPr>
          <w:rFonts w:ascii="Times New Roman" w:hAnsi="Times New Roman" w:cs="Times New Roman"/>
          <w:sz w:val="21"/>
          <w:szCs w:val="21"/>
        </w:rPr>
        <w:t xml:space="preserve">Продаже на торгах </w:t>
      </w:r>
      <w:r w:rsidR="005175E1" w:rsidRPr="00424550">
        <w:rPr>
          <w:rFonts w:ascii="Times New Roman" w:hAnsi="Times New Roman" w:cs="Times New Roman"/>
          <w:sz w:val="21"/>
          <w:szCs w:val="21"/>
        </w:rPr>
        <w:t xml:space="preserve">единым лотом </w:t>
      </w:r>
      <w:r w:rsidRPr="00424550">
        <w:rPr>
          <w:rFonts w:ascii="Times New Roman" w:hAnsi="Times New Roman" w:cs="Times New Roman"/>
          <w:sz w:val="21"/>
          <w:szCs w:val="21"/>
        </w:rPr>
        <w:t>подлежит</w:t>
      </w:r>
      <w:r w:rsidR="00000E79" w:rsidRPr="00424550">
        <w:rPr>
          <w:rFonts w:ascii="Times New Roman" w:hAnsi="Times New Roman" w:cs="Times New Roman"/>
          <w:sz w:val="21"/>
          <w:szCs w:val="21"/>
        </w:rPr>
        <w:t xml:space="preserve"> (далее –</w:t>
      </w:r>
      <w:r w:rsidR="006744EC" w:rsidRPr="00424550">
        <w:rPr>
          <w:rFonts w:ascii="Times New Roman" w:hAnsi="Times New Roman" w:cs="Times New Roman"/>
          <w:sz w:val="21"/>
          <w:szCs w:val="21"/>
        </w:rPr>
        <w:t xml:space="preserve"> Имущество, </w:t>
      </w:r>
      <w:r w:rsidR="00000E79" w:rsidRPr="00424550">
        <w:rPr>
          <w:rFonts w:ascii="Times New Roman" w:hAnsi="Times New Roman" w:cs="Times New Roman"/>
          <w:sz w:val="21"/>
          <w:szCs w:val="21"/>
        </w:rPr>
        <w:t xml:space="preserve">Лот): </w:t>
      </w:r>
      <w:r w:rsidR="00000E79" w:rsidRPr="00424550">
        <w:rPr>
          <w:rFonts w:ascii="Times New Roman" w:hAnsi="Times New Roman" w:cs="Times New Roman"/>
          <w:b/>
          <w:sz w:val="21"/>
          <w:szCs w:val="21"/>
        </w:rPr>
        <w:t>Лот</w:t>
      </w:r>
      <w:r w:rsidR="006F2AEB" w:rsidRPr="004245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00E79" w:rsidRPr="00424550">
        <w:rPr>
          <w:rFonts w:ascii="Times New Roman" w:hAnsi="Times New Roman" w:cs="Times New Roman"/>
          <w:b/>
          <w:sz w:val="21"/>
          <w:szCs w:val="21"/>
        </w:rPr>
        <w:t>№1</w:t>
      </w:r>
      <w:r w:rsidR="00000E79" w:rsidRPr="00424550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3A150BF2" w14:textId="0429D904" w:rsidR="00725DCC" w:rsidRDefault="00725DCC" w:rsidP="00F166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77686703"/>
      <w:r w:rsidRPr="00001A40">
        <w:rPr>
          <w:rFonts w:ascii="Times New Roman" w:hAnsi="Times New Roman" w:cs="Times New Roman"/>
          <w:b/>
          <w:bCs/>
          <w:sz w:val="21"/>
          <w:szCs w:val="21"/>
        </w:rPr>
        <w:t>Квартиры, расположенные по адресу: Республика Татарстан, г. Казань, ул. Галимджана Баруди, д. 4</w:t>
      </w:r>
      <w:r>
        <w:rPr>
          <w:rFonts w:ascii="Times New Roman" w:hAnsi="Times New Roman" w:cs="Times New Roman"/>
          <w:sz w:val="21"/>
          <w:szCs w:val="21"/>
        </w:rPr>
        <w:t>: 1) №Д1005, площадь 75,3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16:50:090510:163</w:t>
      </w:r>
      <w:r>
        <w:rPr>
          <w:rFonts w:ascii="Times New Roman" w:hAnsi="Times New Roman" w:cs="Times New Roman"/>
          <w:sz w:val="21"/>
          <w:szCs w:val="21"/>
        </w:rPr>
        <w:t>; 2) №Д1205, площадь 75,2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16:50:090510:1</w:t>
      </w:r>
      <w:r>
        <w:rPr>
          <w:rFonts w:ascii="Times New Roman" w:hAnsi="Times New Roman" w:cs="Times New Roman"/>
          <w:sz w:val="21"/>
          <w:szCs w:val="21"/>
        </w:rPr>
        <w:t>97; 3) №Д404, площадь 96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</w:t>
      </w:r>
      <w:r>
        <w:rPr>
          <w:rFonts w:ascii="Times New Roman" w:hAnsi="Times New Roman" w:cs="Times New Roman"/>
          <w:sz w:val="21"/>
          <w:szCs w:val="21"/>
        </w:rPr>
        <w:t>60; 4) №Д304, площадь 94,7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</w:t>
      </w:r>
      <w:r>
        <w:rPr>
          <w:rFonts w:ascii="Times New Roman" w:hAnsi="Times New Roman" w:cs="Times New Roman"/>
          <w:sz w:val="21"/>
          <w:szCs w:val="21"/>
        </w:rPr>
        <w:t>43; 5) №Д1511, площадь 63,2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</w:t>
      </w:r>
      <w:r>
        <w:rPr>
          <w:rFonts w:ascii="Times New Roman" w:hAnsi="Times New Roman" w:cs="Times New Roman"/>
          <w:sz w:val="21"/>
          <w:szCs w:val="21"/>
        </w:rPr>
        <w:t>254; 6) №Д</w:t>
      </w:r>
      <w:r w:rsidR="00063534">
        <w:rPr>
          <w:rFonts w:ascii="Times New Roman" w:hAnsi="Times New Roman" w:cs="Times New Roman"/>
          <w:sz w:val="21"/>
          <w:szCs w:val="21"/>
        </w:rPr>
        <w:t>1617</w:t>
      </w:r>
      <w:r>
        <w:rPr>
          <w:rFonts w:ascii="Times New Roman" w:hAnsi="Times New Roman" w:cs="Times New Roman"/>
          <w:sz w:val="21"/>
          <w:szCs w:val="21"/>
        </w:rPr>
        <w:t xml:space="preserve">, площадь </w:t>
      </w:r>
      <w:r w:rsidR="00063534">
        <w:rPr>
          <w:rFonts w:ascii="Times New Roman" w:hAnsi="Times New Roman" w:cs="Times New Roman"/>
          <w:sz w:val="21"/>
          <w:szCs w:val="21"/>
        </w:rPr>
        <w:t>56,2</w:t>
      </w:r>
      <w:r>
        <w:rPr>
          <w:rFonts w:ascii="Times New Roman" w:hAnsi="Times New Roman" w:cs="Times New Roman"/>
          <w:sz w:val="21"/>
          <w:szCs w:val="21"/>
        </w:rPr>
        <w:t xml:space="preserve">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</w:t>
      </w:r>
      <w:r w:rsidR="00063534">
        <w:rPr>
          <w:rFonts w:ascii="Times New Roman" w:hAnsi="Times New Roman" w:cs="Times New Roman"/>
          <w:sz w:val="21"/>
          <w:szCs w:val="21"/>
        </w:rPr>
        <w:t>277</w:t>
      </w:r>
      <w:r>
        <w:rPr>
          <w:rFonts w:ascii="Times New Roman" w:hAnsi="Times New Roman" w:cs="Times New Roman"/>
          <w:sz w:val="21"/>
          <w:szCs w:val="21"/>
        </w:rPr>
        <w:t>; 7) №Д1605, площадь 146,3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</w:t>
      </w:r>
      <w:r>
        <w:rPr>
          <w:rFonts w:ascii="Times New Roman" w:hAnsi="Times New Roman" w:cs="Times New Roman"/>
          <w:sz w:val="21"/>
          <w:szCs w:val="21"/>
        </w:rPr>
        <w:t>265</w:t>
      </w:r>
      <w:r w:rsidR="00063534">
        <w:rPr>
          <w:rFonts w:ascii="Times New Roman" w:hAnsi="Times New Roman" w:cs="Times New Roman"/>
          <w:sz w:val="21"/>
          <w:szCs w:val="21"/>
        </w:rPr>
        <w:t>;</w:t>
      </w:r>
    </w:p>
    <w:p w14:paraId="4FCF63FE" w14:textId="45DE3092" w:rsidR="00725DCC" w:rsidRDefault="00725DCC" w:rsidP="009C75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01A40">
        <w:rPr>
          <w:rFonts w:ascii="Times New Roman" w:hAnsi="Times New Roman" w:cs="Times New Roman"/>
          <w:b/>
          <w:bCs/>
          <w:sz w:val="21"/>
          <w:szCs w:val="21"/>
        </w:rPr>
        <w:t xml:space="preserve">Квартиры, расположенные по адресу: Республика Татарстан, г. Казань, </w:t>
      </w:r>
      <w:r w:rsidR="009C7500" w:rsidRPr="00001A40">
        <w:rPr>
          <w:rFonts w:ascii="Times New Roman" w:hAnsi="Times New Roman" w:cs="Times New Roman"/>
          <w:b/>
          <w:bCs/>
          <w:sz w:val="21"/>
          <w:szCs w:val="21"/>
        </w:rPr>
        <w:t xml:space="preserve">Кировский район, жилой комплекс Пороховая Слобода, </w:t>
      </w:r>
      <w:r w:rsidRPr="00001A40">
        <w:rPr>
          <w:rFonts w:ascii="Times New Roman" w:hAnsi="Times New Roman" w:cs="Times New Roman"/>
          <w:b/>
          <w:bCs/>
          <w:sz w:val="21"/>
          <w:szCs w:val="21"/>
        </w:rPr>
        <w:t>ул. Галимджана Баруди, д. 4, корп. 2</w:t>
      </w:r>
      <w:r>
        <w:rPr>
          <w:rFonts w:ascii="Times New Roman" w:hAnsi="Times New Roman" w:cs="Times New Roman"/>
          <w:sz w:val="21"/>
          <w:szCs w:val="21"/>
        </w:rPr>
        <w:t>: 1) №409, площадь 45,6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</w:t>
      </w:r>
      <w:r>
        <w:rPr>
          <w:rFonts w:ascii="Times New Roman" w:hAnsi="Times New Roman" w:cs="Times New Roman"/>
          <w:sz w:val="21"/>
          <w:szCs w:val="21"/>
        </w:rPr>
        <w:t>449; 2) №1708, площадь 111,1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</w:t>
      </w:r>
      <w:r>
        <w:rPr>
          <w:rFonts w:ascii="Times New Roman" w:hAnsi="Times New Roman" w:cs="Times New Roman"/>
          <w:sz w:val="21"/>
          <w:szCs w:val="21"/>
        </w:rPr>
        <w:t xml:space="preserve">588; </w:t>
      </w:r>
      <w:r w:rsidR="009C7500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) №</w:t>
      </w:r>
      <w:r w:rsidR="009C7500">
        <w:rPr>
          <w:rFonts w:ascii="Times New Roman" w:hAnsi="Times New Roman" w:cs="Times New Roman"/>
          <w:sz w:val="21"/>
          <w:szCs w:val="21"/>
        </w:rPr>
        <w:t>1703</w:t>
      </w:r>
      <w:r>
        <w:rPr>
          <w:rFonts w:ascii="Times New Roman" w:hAnsi="Times New Roman" w:cs="Times New Roman"/>
          <w:sz w:val="21"/>
          <w:szCs w:val="21"/>
        </w:rPr>
        <w:t xml:space="preserve">, площадь </w:t>
      </w:r>
      <w:r w:rsidR="009C7500">
        <w:rPr>
          <w:rFonts w:ascii="Times New Roman" w:hAnsi="Times New Roman" w:cs="Times New Roman"/>
          <w:sz w:val="21"/>
          <w:szCs w:val="21"/>
        </w:rPr>
        <w:t>62,9</w:t>
      </w:r>
      <w:r>
        <w:rPr>
          <w:rFonts w:ascii="Times New Roman" w:hAnsi="Times New Roman" w:cs="Times New Roman"/>
          <w:sz w:val="21"/>
          <w:szCs w:val="21"/>
        </w:rPr>
        <w:t xml:space="preserve"> кв. м., кадастровый №</w:t>
      </w:r>
      <w:r w:rsidRPr="00725DCC">
        <w:rPr>
          <w:rFonts w:ascii="Times New Roman" w:hAnsi="Times New Roman" w:cs="Times New Roman"/>
          <w:sz w:val="21"/>
          <w:szCs w:val="21"/>
        </w:rPr>
        <w:t>16:50:090510:</w:t>
      </w:r>
      <w:r w:rsidR="009C7500">
        <w:rPr>
          <w:rFonts w:ascii="Times New Roman" w:hAnsi="Times New Roman" w:cs="Times New Roman"/>
          <w:sz w:val="21"/>
          <w:szCs w:val="21"/>
        </w:rPr>
        <w:t>583</w:t>
      </w:r>
      <w:r>
        <w:rPr>
          <w:rFonts w:ascii="Times New Roman" w:hAnsi="Times New Roman" w:cs="Times New Roman"/>
          <w:sz w:val="21"/>
          <w:szCs w:val="21"/>
        </w:rPr>
        <w:t>;</w:t>
      </w:r>
      <w:r w:rsidR="009C7500">
        <w:rPr>
          <w:rFonts w:ascii="Times New Roman" w:hAnsi="Times New Roman" w:cs="Times New Roman"/>
          <w:sz w:val="21"/>
          <w:szCs w:val="21"/>
        </w:rPr>
        <w:t xml:space="preserve"> 4) №1702, площадь 62,7 кв. м., кадастровый №</w:t>
      </w:r>
      <w:r w:rsidR="009C7500" w:rsidRPr="00725DCC">
        <w:rPr>
          <w:rFonts w:ascii="Times New Roman" w:hAnsi="Times New Roman" w:cs="Times New Roman"/>
          <w:sz w:val="21"/>
          <w:szCs w:val="21"/>
        </w:rPr>
        <w:t>16:50:090510:</w:t>
      </w:r>
      <w:r w:rsidR="009C7500">
        <w:rPr>
          <w:rFonts w:ascii="Times New Roman" w:hAnsi="Times New Roman" w:cs="Times New Roman"/>
          <w:sz w:val="21"/>
          <w:szCs w:val="21"/>
        </w:rPr>
        <w:t>582; 5) №509, площадь 45,3 кв. м., кадастровый №</w:t>
      </w:r>
      <w:r w:rsidR="009C7500" w:rsidRPr="00725DCC">
        <w:rPr>
          <w:rFonts w:ascii="Times New Roman" w:hAnsi="Times New Roman" w:cs="Times New Roman"/>
          <w:sz w:val="21"/>
          <w:szCs w:val="21"/>
        </w:rPr>
        <w:t>16:50:090510:</w:t>
      </w:r>
      <w:r w:rsidR="009C7500">
        <w:rPr>
          <w:rFonts w:ascii="Times New Roman" w:hAnsi="Times New Roman" w:cs="Times New Roman"/>
          <w:sz w:val="21"/>
          <w:szCs w:val="21"/>
        </w:rPr>
        <w:t>464; 6) №401, площадь 48 кв. м., кадастровый №</w:t>
      </w:r>
      <w:r w:rsidR="009C7500" w:rsidRPr="00725DCC">
        <w:rPr>
          <w:rFonts w:ascii="Times New Roman" w:hAnsi="Times New Roman" w:cs="Times New Roman"/>
          <w:sz w:val="21"/>
          <w:szCs w:val="21"/>
        </w:rPr>
        <w:t>16:50:090510:</w:t>
      </w:r>
      <w:r w:rsidR="009C7500">
        <w:rPr>
          <w:rFonts w:ascii="Times New Roman" w:hAnsi="Times New Roman" w:cs="Times New Roman"/>
          <w:sz w:val="21"/>
          <w:szCs w:val="21"/>
        </w:rPr>
        <w:t>441; 7) №501, площадь 48,3 кв. м., кадастровый №</w:t>
      </w:r>
      <w:r w:rsidR="009C7500" w:rsidRPr="00725DCC">
        <w:rPr>
          <w:rFonts w:ascii="Times New Roman" w:hAnsi="Times New Roman" w:cs="Times New Roman"/>
          <w:sz w:val="21"/>
          <w:szCs w:val="21"/>
        </w:rPr>
        <w:t>16:50:090510:</w:t>
      </w:r>
      <w:r w:rsidR="009C7500">
        <w:rPr>
          <w:rFonts w:ascii="Times New Roman" w:hAnsi="Times New Roman" w:cs="Times New Roman"/>
          <w:sz w:val="21"/>
          <w:szCs w:val="21"/>
        </w:rPr>
        <w:t>456.</w:t>
      </w:r>
      <w:bookmarkEnd w:id="0"/>
    </w:p>
    <w:p w14:paraId="2D75FC5C" w14:textId="750B8103" w:rsidR="00001A40" w:rsidRPr="009A1FBA" w:rsidRDefault="003A727B" w:rsidP="00837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A1FBA">
        <w:rPr>
          <w:rFonts w:ascii="Times New Roman" w:hAnsi="Times New Roman" w:cs="Times New Roman"/>
          <w:b/>
          <w:bCs/>
          <w:sz w:val="21"/>
          <w:szCs w:val="21"/>
        </w:rPr>
        <w:t xml:space="preserve">Лот №2: </w:t>
      </w:r>
      <w:bookmarkStart w:id="1" w:name="_Hlk77686814"/>
      <w:r w:rsidRPr="009A1FBA">
        <w:rPr>
          <w:rFonts w:ascii="Times New Roman" w:hAnsi="Times New Roman" w:cs="Times New Roman"/>
          <w:b/>
          <w:bCs/>
          <w:sz w:val="21"/>
          <w:szCs w:val="21"/>
        </w:rPr>
        <w:t>Комплекс зданий</w:t>
      </w:r>
      <w:r w:rsidR="00001A40" w:rsidRPr="009A1FBA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9A1FBA">
        <w:rPr>
          <w:rFonts w:ascii="Times New Roman" w:hAnsi="Times New Roman" w:cs="Times New Roman"/>
          <w:b/>
          <w:bCs/>
          <w:sz w:val="21"/>
          <w:szCs w:val="21"/>
        </w:rPr>
        <w:t xml:space="preserve"> расположенных на земельном участк</w:t>
      </w:r>
      <w:r w:rsidR="00001A40" w:rsidRPr="009A1FBA">
        <w:rPr>
          <w:rFonts w:ascii="Times New Roman" w:hAnsi="Times New Roman" w:cs="Times New Roman"/>
          <w:b/>
          <w:bCs/>
          <w:sz w:val="21"/>
          <w:szCs w:val="21"/>
        </w:rPr>
        <w:t xml:space="preserve">е </w:t>
      </w:r>
      <w:r w:rsidR="00001A40" w:rsidRPr="009A1FBA">
        <w:rPr>
          <w:rFonts w:ascii="Times New Roman" w:hAnsi="Times New Roman" w:cs="Times New Roman"/>
          <w:sz w:val="21"/>
          <w:szCs w:val="21"/>
        </w:rPr>
        <w:t xml:space="preserve">с кадастровым №16:20:035901:1, </w:t>
      </w:r>
      <w:r w:rsidRPr="009A1FBA">
        <w:rPr>
          <w:rFonts w:ascii="Times New Roman" w:hAnsi="Times New Roman" w:cs="Times New Roman"/>
          <w:sz w:val="21"/>
          <w:szCs w:val="21"/>
        </w:rPr>
        <w:t xml:space="preserve">площадью </w:t>
      </w:r>
      <w:r w:rsidR="00850E72" w:rsidRPr="009A1FBA">
        <w:rPr>
          <w:rFonts w:ascii="Times New Roman" w:hAnsi="Times New Roman" w:cs="Times New Roman"/>
          <w:sz w:val="21"/>
          <w:szCs w:val="21"/>
        </w:rPr>
        <w:t>45000 +/- 3712,31 кв. м.</w:t>
      </w:r>
      <w:r w:rsidRPr="009A1FBA">
        <w:rPr>
          <w:rFonts w:ascii="Times New Roman" w:hAnsi="Times New Roman" w:cs="Times New Roman"/>
          <w:sz w:val="21"/>
          <w:szCs w:val="21"/>
        </w:rPr>
        <w:t xml:space="preserve"> (Договор аренды лесного участка №956 от 06.07.2016г., заключенный на срок 49 лет)</w:t>
      </w:r>
      <w:r w:rsidR="00001A40" w:rsidRPr="009A1FBA">
        <w:rPr>
          <w:rFonts w:ascii="Times New Roman" w:hAnsi="Times New Roman" w:cs="Times New Roman"/>
          <w:sz w:val="21"/>
          <w:szCs w:val="21"/>
        </w:rPr>
        <w:t>, а</w:t>
      </w:r>
      <w:r w:rsidRPr="009A1FBA">
        <w:rPr>
          <w:rFonts w:ascii="Times New Roman" w:hAnsi="Times New Roman" w:cs="Times New Roman"/>
          <w:sz w:val="21"/>
          <w:szCs w:val="21"/>
        </w:rPr>
        <w:t xml:space="preserve">дрес: </w:t>
      </w:r>
      <w:r w:rsidR="00850E72" w:rsidRPr="009A1FBA">
        <w:rPr>
          <w:rFonts w:ascii="Times New Roman" w:hAnsi="Times New Roman" w:cs="Times New Roman"/>
          <w:sz w:val="21"/>
          <w:szCs w:val="21"/>
        </w:rPr>
        <w:t>установлено относительно ориентира, расположенного в границах участка, почтовый адрес ориентира - Республика Татарстан, Зеленодольский муниципальный район, кв. 68 Васильевского лесничества Зеленодольского лесхоза, база отдыха; категория земель: земли лесного фонда; виды разрешенного использования: в культурно-оздоровительных целях</w:t>
      </w:r>
      <w:r w:rsidR="00001A40" w:rsidRPr="009A1FBA">
        <w:rPr>
          <w:rFonts w:ascii="Times New Roman" w:hAnsi="Times New Roman" w:cs="Times New Roman"/>
          <w:sz w:val="21"/>
          <w:szCs w:val="21"/>
        </w:rPr>
        <w:t xml:space="preserve">. Комплекс зданий включает 29 нежилых зданий (база: домики отдыха, кухня) общей площадью </w:t>
      </w:r>
      <w:r w:rsidR="00850E72" w:rsidRPr="00B05EA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876,8 </w:t>
      </w:r>
      <w:r w:rsidR="00001A40" w:rsidRPr="00B05EA3">
        <w:rPr>
          <w:rFonts w:ascii="Times New Roman" w:hAnsi="Times New Roman" w:cs="Times New Roman"/>
          <w:color w:val="000000" w:themeColor="text1"/>
          <w:sz w:val="21"/>
          <w:szCs w:val="21"/>
        </w:rPr>
        <w:t>кв.</w:t>
      </w:r>
      <w:r w:rsidR="008D791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001A40" w:rsidRPr="00B05EA3">
        <w:rPr>
          <w:rFonts w:ascii="Times New Roman" w:hAnsi="Times New Roman" w:cs="Times New Roman"/>
          <w:color w:val="000000" w:themeColor="text1"/>
          <w:sz w:val="21"/>
          <w:szCs w:val="21"/>
        </w:rPr>
        <w:t>м., адрес</w:t>
      </w:r>
      <w:r w:rsidR="00001A40" w:rsidRPr="009A1FBA">
        <w:rPr>
          <w:rFonts w:ascii="Times New Roman" w:hAnsi="Times New Roman" w:cs="Times New Roman"/>
          <w:sz w:val="21"/>
          <w:szCs w:val="21"/>
        </w:rPr>
        <w:t>: Республика Татарстан, Зеленодольский муниципальный район, пгт. Васильево</w:t>
      </w:r>
      <w:bookmarkEnd w:id="1"/>
      <w:r w:rsidR="00001A40" w:rsidRPr="009A1FBA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79EEB55" w14:textId="150CF740" w:rsidR="00001A40" w:rsidRDefault="00001A40" w:rsidP="00837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1FBA">
        <w:rPr>
          <w:rFonts w:ascii="Times New Roman" w:hAnsi="Times New Roman" w:cs="Times New Roman"/>
          <w:sz w:val="21"/>
          <w:szCs w:val="21"/>
        </w:rPr>
        <w:t>С подробным перечнем можно ознакомиться по адресу в сети интернет: bankruptcy.lot-online.ru.</w:t>
      </w:r>
    </w:p>
    <w:p w14:paraId="659346C9" w14:textId="0594E3F4" w:rsidR="009E30CC" w:rsidRPr="009E30CC" w:rsidRDefault="009E30CC" w:rsidP="00F166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  <w:r w:rsidRPr="009E30CC">
        <w:rPr>
          <w:rFonts w:ascii="Times New Roman" w:hAnsi="Times New Roman" w:cs="Times New Roman"/>
          <w:b/>
          <w:sz w:val="21"/>
          <w:szCs w:val="21"/>
        </w:rPr>
        <w:t xml:space="preserve">Ограничения и обременения </w:t>
      </w:r>
      <w:r>
        <w:rPr>
          <w:rFonts w:ascii="Times New Roman" w:hAnsi="Times New Roman" w:cs="Times New Roman"/>
          <w:b/>
          <w:sz w:val="21"/>
          <w:szCs w:val="21"/>
        </w:rPr>
        <w:t>И</w:t>
      </w:r>
      <w:r w:rsidRPr="009E30CC">
        <w:rPr>
          <w:rFonts w:ascii="Times New Roman" w:hAnsi="Times New Roman" w:cs="Times New Roman"/>
          <w:b/>
          <w:sz w:val="21"/>
          <w:szCs w:val="21"/>
        </w:rPr>
        <w:t xml:space="preserve">мущества: запрет на регистрационные действия, </w:t>
      </w:r>
      <w:r w:rsidR="00424550" w:rsidRPr="00424550">
        <w:rPr>
          <w:rFonts w:ascii="Times New Roman" w:hAnsi="Times New Roman" w:cs="Times New Roman"/>
          <w:b/>
          <w:sz w:val="21"/>
          <w:szCs w:val="21"/>
        </w:rPr>
        <w:t>залог в пользу ПАО «ИНТЕХБАНК»</w:t>
      </w:r>
      <w:r w:rsidRPr="009E30CC">
        <w:rPr>
          <w:rFonts w:ascii="Times New Roman" w:hAnsi="Times New Roman" w:cs="Times New Roman"/>
          <w:b/>
          <w:sz w:val="21"/>
          <w:szCs w:val="21"/>
        </w:rPr>
        <w:t>.</w:t>
      </w:r>
    </w:p>
    <w:p w14:paraId="7D6C9E2D" w14:textId="2E34DF8A" w:rsidR="00000E79" w:rsidRPr="008374B7" w:rsidRDefault="005175E1" w:rsidP="00A62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374B7">
        <w:rPr>
          <w:rFonts w:ascii="Times New Roman" w:hAnsi="Times New Roman" w:cs="Times New Roman"/>
          <w:b/>
          <w:sz w:val="21"/>
          <w:szCs w:val="21"/>
        </w:rPr>
        <w:t>Нач</w:t>
      </w:r>
      <w:r w:rsidR="00F1660E" w:rsidRPr="008374B7">
        <w:rPr>
          <w:rFonts w:ascii="Times New Roman" w:hAnsi="Times New Roman" w:cs="Times New Roman"/>
          <w:b/>
          <w:sz w:val="21"/>
          <w:szCs w:val="21"/>
        </w:rPr>
        <w:t>альная</w:t>
      </w:r>
      <w:r w:rsidR="004E6274" w:rsidRPr="008374B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374B7">
        <w:rPr>
          <w:rFonts w:ascii="Times New Roman" w:hAnsi="Times New Roman" w:cs="Times New Roman"/>
          <w:b/>
          <w:sz w:val="21"/>
          <w:szCs w:val="21"/>
        </w:rPr>
        <w:t>цена</w:t>
      </w:r>
      <w:r w:rsidR="00001A4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01A40" w:rsidRPr="008374B7">
        <w:rPr>
          <w:rFonts w:ascii="Times New Roman" w:hAnsi="Times New Roman" w:cs="Times New Roman"/>
          <w:b/>
          <w:sz w:val="21"/>
          <w:szCs w:val="21"/>
        </w:rPr>
        <w:t>(НДС не облагается)</w:t>
      </w:r>
      <w:r w:rsidR="008374B7" w:rsidRPr="008374B7">
        <w:rPr>
          <w:rFonts w:ascii="Times New Roman" w:hAnsi="Times New Roman" w:cs="Times New Roman"/>
          <w:b/>
          <w:sz w:val="21"/>
          <w:szCs w:val="21"/>
        </w:rPr>
        <w:t>:</w:t>
      </w:r>
      <w:r w:rsidRPr="008374B7">
        <w:rPr>
          <w:rFonts w:ascii="Times New Roman" w:hAnsi="Times New Roman" w:cs="Times New Roman"/>
          <w:b/>
          <w:sz w:val="21"/>
          <w:szCs w:val="21"/>
        </w:rPr>
        <w:t xml:space="preserve"> Лот</w:t>
      </w:r>
      <w:r w:rsidR="008374B7" w:rsidRPr="008374B7">
        <w:rPr>
          <w:rFonts w:ascii="Times New Roman" w:hAnsi="Times New Roman" w:cs="Times New Roman"/>
          <w:b/>
          <w:sz w:val="21"/>
          <w:szCs w:val="21"/>
        </w:rPr>
        <w:t xml:space="preserve"> №1</w:t>
      </w:r>
      <w:r w:rsidR="0036000B" w:rsidRPr="008374B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63030" w:rsidRPr="008374B7">
        <w:rPr>
          <w:rFonts w:ascii="Times New Roman" w:hAnsi="Times New Roman" w:cs="Times New Roman"/>
          <w:b/>
          <w:sz w:val="21"/>
          <w:szCs w:val="21"/>
        </w:rPr>
        <w:t>–</w:t>
      </w:r>
      <w:r w:rsidR="0036000B" w:rsidRPr="008374B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B4BE4" w:rsidRPr="008374B7">
        <w:rPr>
          <w:rFonts w:ascii="Times New Roman" w:hAnsi="Times New Roman" w:cs="Times New Roman"/>
          <w:b/>
          <w:sz w:val="21"/>
          <w:szCs w:val="21"/>
        </w:rPr>
        <w:t>83 306 000</w:t>
      </w:r>
      <w:r w:rsidR="00000E79" w:rsidRPr="008374B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374B7">
        <w:rPr>
          <w:rFonts w:ascii="Times New Roman" w:hAnsi="Times New Roman" w:cs="Times New Roman"/>
          <w:b/>
          <w:sz w:val="21"/>
          <w:szCs w:val="21"/>
        </w:rPr>
        <w:t>руб.</w:t>
      </w:r>
      <w:r w:rsidR="008374B7" w:rsidRPr="008374B7">
        <w:rPr>
          <w:rFonts w:ascii="Times New Roman" w:hAnsi="Times New Roman" w:cs="Times New Roman"/>
          <w:b/>
          <w:sz w:val="21"/>
          <w:szCs w:val="21"/>
        </w:rPr>
        <w:t>; Лот №2 - 10 402 000 руб.</w:t>
      </w:r>
    </w:p>
    <w:p w14:paraId="4AFD16C3" w14:textId="5216993B" w:rsidR="00000E79" w:rsidRPr="00906BD3" w:rsidRDefault="00EB4BE4" w:rsidP="006744E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EB4BE4">
        <w:rPr>
          <w:rFonts w:ascii="Times New Roman" w:hAnsi="Times New Roman" w:cs="Times New Roman"/>
          <w:sz w:val="21"/>
          <w:szCs w:val="21"/>
        </w:rPr>
        <w:t xml:space="preserve">Ознакомление с Имуществом производится по месту его нахождения, по предварительному согласованию времени с </w:t>
      </w:r>
      <w:r w:rsidR="008374B7">
        <w:rPr>
          <w:rFonts w:ascii="Times New Roman" w:hAnsi="Times New Roman" w:cs="Times New Roman"/>
          <w:sz w:val="21"/>
          <w:szCs w:val="21"/>
        </w:rPr>
        <w:t>ОТ</w:t>
      </w:r>
      <w:r w:rsidRPr="00EB4BE4">
        <w:rPr>
          <w:rFonts w:ascii="Times New Roman" w:hAnsi="Times New Roman" w:cs="Times New Roman"/>
          <w:sz w:val="21"/>
          <w:szCs w:val="21"/>
        </w:rPr>
        <w:t xml:space="preserve">, ознакомление с документами в отношении Лота производится </w:t>
      </w:r>
      <w:r w:rsidR="008374B7">
        <w:rPr>
          <w:rFonts w:ascii="Times New Roman" w:hAnsi="Times New Roman" w:cs="Times New Roman"/>
          <w:sz w:val="21"/>
          <w:szCs w:val="21"/>
        </w:rPr>
        <w:t>ОТ</w:t>
      </w:r>
      <w:r w:rsidRPr="00EB4BE4">
        <w:rPr>
          <w:rFonts w:ascii="Times New Roman" w:hAnsi="Times New Roman" w:cs="Times New Roman"/>
          <w:sz w:val="21"/>
          <w:szCs w:val="21"/>
        </w:rPr>
        <w:t>. Контакты: kazan@auction-house.ru, Леван Шакая тел. 8(920)051-08-41, 8(843)5000-320; Рождественский Дмитрий тел. 8(930)805-20-00</w:t>
      </w:r>
      <w:r w:rsidR="0036000B" w:rsidRPr="00906BD3">
        <w:rPr>
          <w:rFonts w:ascii="Times New Roman" w:hAnsi="Times New Roman" w:cs="Times New Roman"/>
          <w:color w:val="000000"/>
          <w:sz w:val="21"/>
          <w:szCs w:val="21"/>
          <w:lang w:bidi="ru-RU"/>
        </w:rPr>
        <w:t>.</w:t>
      </w:r>
    </w:p>
    <w:p w14:paraId="6A5F1EC3" w14:textId="64CD2317" w:rsidR="00FE3511" w:rsidRPr="006F273C" w:rsidRDefault="00425C39" w:rsidP="006F27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>Задаток -</w:t>
      </w:r>
      <w:r w:rsidR="00963030" w:rsidRPr="00906BD3">
        <w:rPr>
          <w:rFonts w:ascii="Times New Roman" w:hAnsi="Times New Roman" w:cs="Times New Roman"/>
          <w:sz w:val="21"/>
          <w:szCs w:val="21"/>
        </w:rPr>
        <w:t xml:space="preserve"> </w:t>
      </w:r>
      <w:r w:rsidR="00EB4BE4">
        <w:rPr>
          <w:rFonts w:ascii="Times New Roman" w:hAnsi="Times New Roman" w:cs="Times New Roman"/>
          <w:sz w:val="21"/>
          <w:szCs w:val="21"/>
        </w:rPr>
        <w:t>2</w:t>
      </w:r>
      <w:r w:rsidRPr="00906BD3">
        <w:rPr>
          <w:rFonts w:ascii="Times New Roman" w:hAnsi="Times New Roman" w:cs="Times New Roman"/>
          <w:sz w:val="21"/>
          <w:szCs w:val="21"/>
        </w:rPr>
        <w:t>0</w:t>
      </w:r>
      <w:r w:rsidR="00FE3511" w:rsidRPr="00906BD3">
        <w:rPr>
          <w:rFonts w:ascii="Times New Roman" w:hAnsi="Times New Roman" w:cs="Times New Roman"/>
          <w:sz w:val="21"/>
          <w:szCs w:val="21"/>
        </w:rPr>
        <w:t xml:space="preserve"> % от нач</w:t>
      </w:r>
      <w:r w:rsidR="00F1660E">
        <w:rPr>
          <w:rFonts w:ascii="Times New Roman" w:hAnsi="Times New Roman" w:cs="Times New Roman"/>
          <w:sz w:val="21"/>
          <w:szCs w:val="21"/>
        </w:rPr>
        <w:t>альной</w:t>
      </w:r>
      <w:r w:rsidR="00FE3511" w:rsidRPr="00906BD3">
        <w:rPr>
          <w:rFonts w:ascii="Times New Roman" w:hAnsi="Times New Roman" w:cs="Times New Roman"/>
          <w:sz w:val="21"/>
          <w:szCs w:val="21"/>
        </w:rPr>
        <w:t xml:space="preserve"> цены Лота.</w:t>
      </w:r>
      <w:r w:rsidR="00FE3511" w:rsidRPr="00906BD3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FE3511" w:rsidRPr="00906BD3">
        <w:rPr>
          <w:rFonts w:ascii="Times New Roman" w:hAnsi="Times New Roman" w:cs="Times New Roman"/>
          <w:sz w:val="21"/>
          <w:szCs w:val="21"/>
        </w:rPr>
        <w:t>Шаг аукциона - 5 % от нач</w:t>
      </w:r>
      <w:r w:rsidR="00F1660E">
        <w:rPr>
          <w:rFonts w:ascii="Times New Roman" w:hAnsi="Times New Roman" w:cs="Times New Roman"/>
          <w:sz w:val="21"/>
          <w:szCs w:val="21"/>
        </w:rPr>
        <w:t>альной</w:t>
      </w:r>
      <w:r w:rsidR="00FE3511" w:rsidRPr="00906BD3">
        <w:rPr>
          <w:rFonts w:ascii="Times New Roman" w:hAnsi="Times New Roman" w:cs="Times New Roman"/>
          <w:sz w:val="21"/>
          <w:szCs w:val="21"/>
        </w:rPr>
        <w:t xml:space="preserve"> цены Лота. Поступление задатка должно быть подтверждено на дату составления протокола об определении участников торгов.</w:t>
      </w:r>
      <w:r w:rsidR="00FE3511" w:rsidRPr="00906BD3">
        <w:rPr>
          <w:rFonts w:ascii="Times New Roman" w:hAnsi="Times New Roman" w:cs="Times New Roman"/>
          <w:i/>
          <w:iCs/>
          <w:sz w:val="21"/>
          <w:szCs w:val="21"/>
        </w:rPr>
        <w:t xml:space="preserve"> Реквизиты расч</w:t>
      </w:r>
      <w:r w:rsidR="00DB6665">
        <w:rPr>
          <w:rFonts w:ascii="Times New Roman" w:hAnsi="Times New Roman" w:cs="Times New Roman"/>
          <w:i/>
          <w:iCs/>
          <w:sz w:val="21"/>
          <w:szCs w:val="21"/>
        </w:rPr>
        <w:t xml:space="preserve">етных </w:t>
      </w:r>
      <w:r w:rsidR="00FE3511" w:rsidRPr="00906BD3">
        <w:rPr>
          <w:rFonts w:ascii="Times New Roman" w:hAnsi="Times New Roman" w:cs="Times New Roman"/>
          <w:i/>
          <w:iCs/>
          <w:sz w:val="21"/>
          <w:szCs w:val="21"/>
        </w:rPr>
        <w:t>счетов для внесения задатка: Получатель - АО «Российский аукционный дом» (ИНН 7838430413, КПП 783801001):</w:t>
      </w:r>
      <w:r w:rsidR="00DB6665">
        <w:rPr>
          <w:rFonts w:ascii="Times New Roman" w:hAnsi="Times New Roman" w:cs="Times New Roman"/>
          <w:i/>
          <w:iCs/>
          <w:sz w:val="21"/>
          <w:szCs w:val="21"/>
        </w:rPr>
        <w:t>1)</w:t>
      </w:r>
      <w:r w:rsidR="00FE3511" w:rsidRPr="00906BD3">
        <w:rPr>
          <w:rFonts w:ascii="Times New Roman" w:hAnsi="Times New Roman" w:cs="Times New Roman"/>
          <w:i/>
          <w:iCs/>
          <w:sz w:val="21"/>
          <w:szCs w:val="21"/>
        </w:rPr>
        <w:t xml:space="preserve"> № 40702810855230001547 в Северо-Западном банке Сбербанка России РФ ПАО Сбербанк г. Санкт-Петербург, к/с № 30101810500000000653, БИК 044030653</w:t>
      </w:r>
      <w:r w:rsidR="00DB6665">
        <w:rPr>
          <w:rFonts w:ascii="Times New Roman" w:hAnsi="Times New Roman" w:cs="Times New Roman"/>
          <w:i/>
          <w:iCs/>
          <w:sz w:val="21"/>
          <w:szCs w:val="21"/>
        </w:rPr>
        <w:t xml:space="preserve">; 2) </w:t>
      </w:r>
      <w:r w:rsidR="00DB6665" w:rsidRPr="00DB6665">
        <w:rPr>
          <w:rFonts w:ascii="Times New Roman" w:hAnsi="Times New Roman" w:cs="Times New Roman"/>
          <w:i/>
          <w:iCs/>
          <w:sz w:val="21"/>
          <w:szCs w:val="21"/>
        </w:rPr>
        <w:t>счет в банке "ФК Открытие", Ф-Л СЕВЕРО-ЗАПАДНЫЙ ПАО БАНК "ФК ОТКРЫТИЕ", г. Санкт-Петербург, БИК 044030795, к/с 30101810540300000795, р/с 40702810100050004773</w:t>
      </w:r>
      <w:r w:rsidR="00DB6665">
        <w:rPr>
          <w:rFonts w:ascii="Times New Roman" w:hAnsi="Times New Roman" w:cs="Times New Roman"/>
          <w:i/>
          <w:iCs/>
          <w:sz w:val="21"/>
          <w:szCs w:val="21"/>
        </w:rPr>
        <w:t>.</w:t>
      </w:r>
      <w:r w:rsidR="006F273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FE3511" w:rsidRPr="00DB6665">
        <w:rPr>
          <w:rFonts w:ascii="Times New Roman" w:hAnsi="Times New Roman" w:cs="Times New Roman"/>
          <w:sz w:val="21"/>
          <w:szCs w:val="21"/>
        </w:rPr>
        <w:t>Документом, подтверждающим поступление задатка на счет ОТ</w:t>
      </w:r>
      <w:r w:rsidR="00091BCD" w:rsidRPr="00DB6665">
        <w:rPr>
          <w:rFonts w:ascii="Times New Roman" w:hAnsi="Times New Roman" w:cs="Times New Roman"/>
          <w:sz w:val="21"/>
          <w:szCs w:val="21"/>
        </w:rPr>
        <w:t>, является выписка со счета ОТ.</w:t>
      </w:r>
      <w:r w:rsidR="00FE3511" w:rsidRPr="00DB6665">
        <w:rPr>
          <w:rFonts w:ascii="Times New Roman" w:hAnsi="Times New Roman" w:cs="Times New Roman"/>
          <w:sz w:val="21"/>
          <w:szCs w:val="21"/>
        </w:rPr>
        <w:t xml:space="preserve"> Исполнение обязанности по внесению суммы задатка третьими лицами не допускается. </w:t>
      </w:r>
    </w:p>
    <w:p w14:paraId="5E2C1C91" w14:textId="7CB989BE" w:rsidR="00371465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</w:t>
      </w:r>
      <w:r w:rsidRPr="00906BD3">
        <w:rPr>
          <w:rFonts w:ascii="Times New Roman" w:hAnsi="Times New Roman" w:cs="Times New Roman"/>
          <w:sz w:val="21"/>
          <w:szCs w:val="21"/>
        </w:rPr>
        <w:lastRenderedPageBreak/>
        <w:t xml:space="preserve">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06BD3">
        <w:rPr>
          <w:rFonts w:ascii="Times New Roman" w:hAnsi="Times New Roman" w:cs="Times New Roman"/>
          <w:sz w:val="21"/>
          <w:szCs w:val="21"/>
        </w:rPr>
        <w:t>иностр</w:t>
      </w:r>
      <w:proofErr w:type="spellEnd"/>
      <w:r w:rsidRPr="00906BD3">
        <w:rPr>
          <w:rFonts w:ascii="Times New Roman" w:hAnsi="Times New Roman" w:cs="Times New Roman"/>
          <w:sz w:val="21"/>
          <w:szCs w:val="21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EB4BE4">
        <w:rPr>
          <w:rFonts w:ascii="Times New Roman" w:hAnsi="Times New Roman" w:cs="Times New Roman"/>
          <w:sz w:val="21"/>
          <w:szCs w:val="21"/>
        </w:rPr>
        <w:t>К</w:t>
      </w:r>
      <w:r w:rsidRPr="00906BD3">
        <w:rPr>
          <w:rFonts w:ascii="Times New Roman" w:hAnsi="Times New Roman" w:cs="Times New Roman"/>
          <w:sz w:val="21"/>
          <w:szCs w:val="21"/>
        </w:rPr>
        <w:t xml:space="preserve">У и о характере этой заинтересованности, сведения об участии в капитале заявителя </w:t>
      </w:r>
      <w:r w:rsidR="00EB4BE4">
        <w:rPr>
          <w:rFonts w:ascii="Times New Roman" w:hAnsi="Times New Roman" w:cs="Times New Roman"/>
          <w:sz w:val="21"/>
          <w:szCs w:val="21"/>
        </w:rPr>
        <w:t>К</w:t>
      </w:r>
      <w:r w:rsidRPr="00906BD3">
        <w:rPr>
          <w:rFonts w:ascii="Times New Roman" w:hAnsi="Times New Roman" w:cs="Times New Roman"/>
          <w:sz w:val="21"/>
          <w:szCs w:val="21"/>
        </w:rPr>
        <w:t xml:space="preserve">У, СРО арбитражных управляющих, членом или руководителем которой является </w:t>
      </w:r>
      <w:r w:rsidR="00EB4BE4">
        <w:rPr>
          <w:rFonts w:ascii="Times New Roman" w:hAnsi="Times New Roman" w:cs="Times New Roman"/>
          <w:sz w:val="21"/>
          <w:szCs w:val="21"/>
        </w:rPr>
        <w:t>К</w:t>
      </w:r>
      <w:r w:rsidRPr="00906BD3">
        <w:rPr>
          <w:rFonts w:ascii="Times New Roman" w:hAnsi="Times New Roman" w:cs="Times New Roman"/>
          <w:sz w:val="21"/>
          <w:szCs w:val="21"/>
        </w:rPr>
        <w:t>У</w:t>
      </w:r>
      <w:r w:rsidR="00180171">
        <w:rPr>
          <w:rFonts w:ascii="Times New Roman" w:hAnsi="Times New Roman" w:cs="Times New Roman"/>
          <w:sz w:val="21"/>
          <w:szCs w:val="21"/>
        </w:rPr>
        <w:t>.</w:t>
      </w:r>
    </w:p>
    <w:p w14:paraId="35401A18" w14:textId="6B0D4D3D" w:rsidR="00180171" w:rsidRDefault="00FE3511" w:rsidP="0012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BD3">
        <w:rPr>
          <w:rFonts w:ascii="Times New Roman" w:hAnsi="Times New Roman" w:cs="Times New Roman"/>
          <w:sz w:val="21"/>
          <w:szCs w:val="21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906BD3">
        <w:rPr>
          <w:rFonts w:ascii="Times New Roman" w:hAnsi="Times New Roman" w:cs="Times New Roman"/>
          <w:sz w:val="21"/>
          <w:szCs w:val="21"/>
        </w:rPr>
        <w:t xml:space="preserve"> (далее-ДКП)</w:t>
      </w:r>
      <w:r w:rsidRPr="00906BD3">
        <w:rPr>
          <w:rFonts w:ascii="Times New Roman" w:hAnsi="Times New Roman" w:cs="Times New Roman"/>
          <w:sz w:val="21"/>
          <w:szCs w:val="21"/>
        </w:rPr>
        <w:t xml:space="preserve"> имущества, размещен на ЭП. </w:t>
      </w:r>
    </w:p>
    <w:p w14:paraId="147C4999" w14:textId="2ACFE0F8" w:rsidR="00A80320" w:rsidRPr="00001A40" w:rsidRDefault="00EB4BE4" w:rsidP="0000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ДКП заключается в течение 10 дней с</w:t>
      </w:r>
      <w:r w:rsidR="004D56F0">
        <w:rPr>
          <w:rFonts w:ascii="Times New Roman" w:hAnsi="Times New Roman" w:cs="Times New Roman"/>
          <w:sz w:val="21"/>
          <w:szCs w:val="21"/>
        </w:rPr>
        <w:t xml:space="preserve"> даты подписания протокола о результатах проведения торгов.</w:t>
      </w:r>
      <w:r w:rsidR="00FE3511" w:rsidRPr="00906BD3">
        <w:rPr>
          <w:rFonts w:ascii="Times New Roman" w:hAnsi="Times New Roman" w:cs="Times New Roman"/>
          <w:sz w:val="21"/>
          <w:szCs w:val="21"/>
        </w:rPr>
        <w:t xml:space="preserve"> Оплата - в течение 30 дней со дня подписания ДКП</w:t>
      </w:r>
      <w:r w:rsidR="00123989">
        <w:rPr>
          <w:rFonts w:ascii="Times New Roman" w:hAnsi="Times New Roman" w:cs="Times New Roman"/>
          <w:sz w:val="21"/>
          <w:szCs w:val="21"/>
        </w:rPr>
        <w:t xml:space="preserve">. Реквизиты банковского счета для перечисления денежных средств </w:t>
      </w:r>
      <w:r w:rsidR="00123989" w:rsidRPr="004A2375">
        <w:rPr>
          <w:rFonts w:ascii="Times New Roman" w:hAnsi="Times New Roman" w:cs="Times New Roman"/>
          <w:bCs/>
        </w:rPr>
        <w:t>в счет оплаты цены продажи Имущества</w:t>
      </w:r>
      <w:r w:rsidR="00123989">
        <w:rPr>
          <w:rFonts w:ascii="Times New Roman" w:hAnsi="Times New Roman" w:cs="Times New Roman"/>
          <w:sz w:val="21"/>
          <w:szCs w:val="21"/>
        </w:rPr>
        <w:t>:</w:t>
      </w:r>
      <w:r w:rsidR="00001A40">
        <w:rPr>
          <w:rFonts w:ascii="Times New Roman" w:hAnsi="Times New Roman" w:cs="Times New Roman"/>
          <w:sz w:val="21"/>
          <w:szCs w:val="21"/>
        </w:rPr>
        <w:t xml:space="preserve"> </w:t>
      </w:r>
      <w:r w:rsidR="00001A40" w:rsidRPr="00001A40">
        <w:rPr>
          <w:rFonts w:ascii="Times New Roman" w:hAnsi="Times New Roman" w:cs="Times New Roman"/>
          <w:sz w:val="21"/>
          <w:szCs w:val="21"/>
        </w:rPr>
        <w:t>Получатель – ООО «С</w:t>
      </w:r>
      <w:r w:rsidR="00001A40">
        <w:rPr>
          <w:rFonts w:ascii="Times New Roman" w:hAnsi="Times New Roman" w:cs="Times New Roman"/>
          <w:sz w:val="21"/>
          <w:szCs w:val="21"/>
        </w:rPr>
        <w:t>пектр</w:t>
      </w:r>
      <w:r w:rsidR="00001A40" w:rsidRPr="00001A40">
        <w:rPr>
          <w:rFonts w:ascii="Times New Roman" w:hAnsi="Times New Roman" w:cs="Times New Roman"/>
          <w:sz w:val="21"/>
          <w:szCs w:val="21"/>
        </w:rPr>
        <w:t>»</w:t>
      </w:r>
      <w:r w:rsidR="00001A40">
        <w:rPr>
          <w:rFonts w:ascii="Times New Roman" w:hAnsi="Times New Roman" w:cs="Times New Roman"/>
          <w:sz w:val="21"/>
          <w:szCs w:val="21"/>
        </w:rPr>
        <w:t xml:space="preserve">, </w:t>
      </w:r>
      <w:r w:rsidR="00001A40" w:rsidRPr="00001A40">
        <w:rPr>
          <w:rFonts w:ascii="Times New Roman" w:hAnsi="Times New Roman" w:cs="Times New Roman"/>
          <w:sz w:val="21"/>
          <w:szCs w:val="21"/>
        </w:rPr>
        <w:t>р/с 40702810611000008094, к/с 30101810100000000647</w:t>
      </w:r>
      <w:r w:rsidR="00001A40">
        <w:rPr>
          <w:rFonts w:ascii="Times New Roman" w:hAnsi="Times New Roman" w:cs="Times New Roman"/>
          <w:sz w:val="21"/>
          <w:szCs w:val="21"/>
        </w:rPr>
        <w:t xml:space="preserve">, </w:t>
      </w:r>
      <w:r w:rsidR="00B05EA3">
        <w:rPr>
          <w:rFonts w:ascii="Times New Roman" w:hAnsi="Times New Roman" w:cs="Times New Roman"/>
          <w:sz w:val="21"/>
          <w:szCs w:val="21"/>
        </w:rPr>
        <w:t>н</w:t>
      </w:r>
      <w:r w:rsidR="00001A40" w:rsidRPr="00001A40">
        <w:rPr>
          <w:rFonts w:ascii="Times New Roman" w:hAnsi="Times New Roman" w:cs="Times New Roman"/>
          <w:sz w:val="21"/>
          <w:szCs w:val="21"/>
        </w:rPr>
        <w:t>аименование</w:t>
      </w:r>
      <w:r w:rsidR="00001A40">
        <w:rPr>
          <w:rFonts w:ascii="Times New Roman" w:hAnsi="Times New Roman" w:cs="Times New Roman"/>
          <w:sz w:val="21"/>
          <w:szCs w:val="21"/>
        </w:rPr>
        <w:t xml:space="preserve"> банка</w:t>
      </w:r>
      <w:r w:rsidR="00001A40" w:rsidRPr="00001A40">
        <w:rPr>
          <w:rFonts w:ascii="Times New Roman" w:hAnsi="Times New Roman" w:cs="Times New Roman"/>
          <w:sz w:val="21"/>
          <w:szCs w:val="21"/>
        </w:rPr>
        <w:t>: Волгоградское отделение №8621 ПАО Сбербанк (ИНН/КПП 7707083893/344402001)</w:t>
      </w:r>
      <w:r w:rsidR="00001A40">
        <w:rPr>
          <w:rFonts w:ascii="Times New Roman" w:hAnsi="Times New Roman" w:cs="Times New Roman"/>
          <w:sz w:val="21"/>
          <w:szCs w:val="21"/>
        </w:rPr>
        <w:t xml:space="preserve">, </w:t>
      </w:r>
      <w:r w:rsidR="00001A40" w:rsidRPr="00001A40">
        <w:rPr>
          <w:rFonts w:ascii="Times New Roman" w:hAnsi="Times New Roman" w:cs="Times New Roman"/>
          <w:sz w:val="21"/>
          <w:szCs w:val="21"/>
        </w:rPr>
        <w:t>БИК 041806647</w:t>
      </w:r>
      <w:r w:rsidR="00001A40">
        <w:rPr>
          <w:rFonts w:ascii="Times New Roman" w:hAnsi="Times New Roman" w:cs="Times New Roman"/>
          <w:sz w:val="21"/>
          <w:szCs w:val="21"/>
        </w:rPr>
        <w:t>.</w:t>
      </w:r>
    </w:p>
    <w:p w14:paraId="57878FC5" w14:textId="06A36418" w:rsidR="00001A40" w:rsidRPr="00001A40" w:rsidRDefault="00001A40" w:rsidP="00001A40">
      <w:pPr>
        <w:rPr>
          <w:rFonts w:ascii="Times New Roman" w:hAnsi="Times New Roman" w:cs="Times New Roman"/>
          <w:sz w:val="21"/>
          <w:szCs w:val="21"/>
        </w:rPr>
      </w:pPr>
    </w:p>
    <w:p w14:paraId="454392EF" w14:textId="4C68A6BA" w:rsidR="00001A40" w:rsidRPr="00001A40" w:rsidRDefault="00001A40" w:rsidP="00001A40">
      <w:pPr>
        <w:rPr>
          <w:rFonts w:ascii="Times New Roman" w:hAnsi="Times New Roman" w:cs="Times New Roman"/>
          <w:sz w:val="21"/>
          <w:szCs w:val="21"/>
        </w:rPr>
      </w:pPr>
    </w:p>
    <w:p w14:paraId="1C094D35" w14:textId="3B14EC09" w:rsidR="00001A40" w:rsidRPr="00001A40" w:rsidRDefault="00001A40" w:rsidP="00001A40">
      <w:pPr>
        <w:ind w:firstLine="708"/>
        <w:rPr>
          <w:rFonts w:ascii="Times New Roman" w:hAnsi="Times New Roman" w:cs="Times New Roman"/>
          <w:sz w:val="21"/>
          <w:szCs w:val="21"/>
        </w:rPr>
      </w:pPr>
    </w:p>
    <w:sectPr w:rsidR="00001A40" w:rsidRPr="00001A40" w:rsidSect="00B05EA3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5C0C"/>
    <w:multiLevelType w:val="hybridMultilevel"/>
    <w:tmpl w:val="D6DE7E30"/>
    <w:lvl w:ilvl="0" w:tplc="3B5ED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01A40"/>
    <w:rsid w:val="000105BB"/>
    <w:rsid w:val="0003464F"/>
    <w:rsid w:val="00041CBE"/>
    <w:rsid w:val="00063534"/>
    <w:rsid w:val="00077EA5"/>
    <w:rsid w:val="00081C5C"/>
    <w:rsid w:val="00091BCD"/>
    <w:rsid w:val="00114BAD"/>
    <w:rsid w:val="00123989"/>
    <w:rsid w:val="00172D68"/>
    <w:rsid w:val="001748CE"/>
    <w:rsid w:val="00180171"/>
    <w:rsid w:val="00190ED1"/>
    <w:rsid w:val="00197FE4"/>
    <w:rsid w:val="001B6D28"/>
    <w:rsid w:val="001E1D34"/>
    <w:rsid w:val="001E2B97"/>
    <w:rsid w:val="00241451"/>
    <w:rsid w:val="00244D80"/>
    <w:rsid w:val="00271F08"/>
    <w:rsid w:val="00286F16"/>
    <w:rsid w:val="00286FDD"/>
    <w:rsid w:val="002C0E82"/>
    <w:rsid w:val="002C1D32"/>
    <w:rsid w:val="003423EB"/>
    <w:rsid w:val="00347433"/>
    <w:rsid w:val="00350D65"/>
    <w:rsid w:val="0036000B"/>
    <w:rsid w:val="00371465"/>
    <w:rsid w:val="00380EFB"/>
    <w:rsid w:val="00390A28"/>
    <w:rsid w:val="003A60E5"/>
    <w:rsid w:val="003A727B"/>
    <w:rsid w:val="003C5D0F"/>
    <w:rsid w:val="003F0E3F"/>
    <w:rsid w:val="00402601"/>
    <w:rsid w:val="00404027"/>
    <w:rsid w:val="00424550"/>
    <w:rsid w:val="00425C39"/>
    <w:rsid w:val="00433B02"/>
    <w:rsid w:val="0044178C"/>
    <w:rsid w:val="00451CA5"/>
    <w:rsid w:val="00464318"/>
    <w:rsid w:val="00473F26"/>
    <w:rsid w:val="004D56F0"/>
    <w:rsid w:val="004D622B"/>
    <w:rsid w:val="004E0BD0"/>
    <w:rsid w:val="004E6274"/>
    <w:rsid w:val="005175E1"/>
    <w:rsid w:val="0054618E"/>
    <w:rsid w:val="00573F80"/>
    <w:rsid w:val="005828A6"/>
    <w:rsid w:val="005974BA"/>
    <w:rsid w:val="005E230D"/>
    <w:rsid w:val="005F4779"/>
    <w:rsid w:val="00613A79"/>
    <w:rsid w:val="00626030"/>
    <w:rsid w:val="00626252"/>
    <w:rsid w:val="006744EC"/>
    <w:rsid w:val="00675BFC"/>
    <w:rsid w:val="00677E82"/>
    <w:rsid w:val="00691CC9"/>
    <w:rsid w:val="0069674E"/>
    <w:rsid w:val="006A7D4D"/>
    <w:rsid w:val="006D517E"/>
    <w:rsid w:val="006F273C"/>
    <w:rsid w:val="006F2AEB"/>
    <w:rsid w:val="0070034F"/>
    <w:rsid w:val="0072086A"/>
    <w:rsid w:val="00725DCC"/>
    <w:rsid w:val="00756871"/>
    <w:rsid w:val="00763CCC"/>
    <w:rsid w:val="00770669"/>
    <w:rsid w:val="007C1C6B"/>
    <w:rsid w:val="007F01A2"/>
    <w:rsid w:val="00833A95"/>
    <w:rsid w:val="008374B7"/>
    <w:rsid w:val="00845484"/>
    <w:rsid w:val="00850E72"/>
    <w:rsid w:val="00860AEA"/>
    <w:rsid w:val="008610DA"/>
    <w:rsid w:val="00866C01"/>
    <w:rsid w:val="00870779"/>
    <w:rsid w:val="008955D9"/>
    <w:rsid w:val="008B2FE5"/>
    <w:rsid w:val="008D1E5C"/>
    <w:rsid w:val="008D7917"/>
    <w:rsid w:val="00906BD3"/>
    <w:rsid w:val="00915491"/>
    <w:rsid w:val="00930858"/>
    <w:rsid w:val="00953FF8"/>
    <w:rsid w:val="00963030"/>
    <w:rsid w:val="00963C0D"/>
    <w:rsid w:val="00971E65"/>
    <w:rsid w:val="00986409"/>
    <w:rsid w:val="00995778"/>
    <w:rsid w:val="009971D6"/>
    <w:rsid w:val="009A1BC7"/>
    <w:rsid w:val="009A1FBA"/>
    <w:rsid w:val="009C7500"/>
    <w:rsid w:val="009E30CC"/>
    <w:rsid w:val="00A6157C"/>
    <w:rsid w:val="00A62D5E"/>
    <w:rsid w:val="00A80320"/>
    <w:rsid w:val="00A97A52"/>
    <w:rsid w:val="00AF0AFE"/>
    <w:rsid w:val="00B05EA3"/>
    <w:rsid w:val="00B305EC"/>
    <w:rsid w:val="00B53B06"/>
    <w:rsid w:val="00B55CA3"/>
    <w:rsid w:val="00B74EA8"/>
    <w:rsid w:val="00B7775E"/>
    <w:rsid w:val="00BA0FB6"/>
    <w:rsid w:val="00BD022E"/>
    <w:rsid w:val="00BE1D14"/>
    <w:rsid w:val="00C56C94"/>
    <w:rsid w:val="00C71654"/>
    <w:rsid w:val="00C92906"/>
    <w:rsid w:val="00CE2B36"/>
    <w:rsid w:val="00CF36BD"/>
    <w:rsid w:val="00D70B0E"/>
    <w:rsid w:val="00DA5B48"/>
    <w:rsid w:val="00DB6665"/>
    <w:rsid w:val="00DC31CF"/>
    <w:rsid w:val="00E043B8"/>
    <w:rsid w:val="00E24317"/>
    <w:rsid w:val="00E71040"/>
    <w:rsid w:val="00E86EFE"/>
    <w:rsid w:val="00EA45BD"/>
    <w:rsid w:val="00EB4BE4"/>
    <w:rsid w:val="00EC2F33"/>
    <w:rsid w:val="00EC3A21"/>
    <w:rsid w:val="00EF5990"/>
    <w:rsid w:val="00F1660E"/>
    <w:rsid w:val="00F21839"/>
    <w:rsid w:val="00F27FE8"/>
    <w:rsid w:val="00F32D52"/>
    <w:rsid w:val="00F43033"/>
    <w:rsid w:val="00F82D00"/>
    <w:rsid w:val="00F91DAF"/>
    <w:rsid w:val="00FB28F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paragraph" w:styleId="a4">
    <w:name w:val="List Paragraph"/>
    <w:basedOn w:val="a"/>
    <w:uiPriority w:val="34"/>
    <w:qFormat/>
    <w:rsid w:val="0018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31</cp:revision>
  <cp:lastPrinted>2021-07-19T08:41:00Z</cp:lastPrinted>
  <dcterms:created xsi:type="dcterms:W3CDTF">2021-04-19T09:43:00Z</dcterms:created>
  <dcterms:modified xsi:type="dcterms:W3CDTF">2021-07-20T12:23:00Z</dcterms:modified>
</cp:coreProperties>
</file>