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046E" w14:textId="77777777" w:rsidR="005309CE" w:rsidRDefault="005309CE" w:rsidP="005309CE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12A6AA8F" w14:textId="77777777" w:rsidR="005309CE" w:rsidRDefault="005309CE" w:rsidP="005309CE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1EE9E513" w14:textId="63437CA8" w:rsidR="005309CE" w:rsidRDefault="005309CE" w:rsidP="005309CE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2F123603" w14:textId="77777777" w:rsidR="005309CE" w:rsidRDefault="005309CE" w:rsidP="005309CE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E05DB6D" w14:textId="68AEEA0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«__» ____________2021 года</w:t>
      </w:r>
    </w:p>
    <w:p w14:paraId="11BFB00E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01D1B932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5BA57CD" w14:textId="77777777" w:rsidR="005309CE" w:rsidRPr="00516DCD" w:rsidRDefault="005309CE" w:rsidP="005309CE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516DCD">
        <w:rPr>
          <w:rFonts w:ascii="Times New Roman" w:hAnsi="Times New Roman" w:cs="Times New Roman"/>
          <w:b/>
          <w:sz w:val="22"/>
          <w:szCs w:val="22"/>
          <w:lang w:val="ru-RU"/>
        </w:rPr>
        <w:t>Гражданка РФ Бадмаева Натал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и</w:t>
      </w:r>
      <w:r w:rsidRPr="00516DCD">
        <w:rPr>
          <w:rFonts w:ascii="Times New Roman" w:hAnsi="Times New Roman" w:cs="Times New Roman"/>
          <w:b/>
          <w:sz w:val="22"/>
          <w:szCs w:val="22"/>
          <w:lang w:val="ru-RU"/>
        </w:rPr>
        <w:t xml:space="preserve">я </w:t>
      </w:r>
      <w:proofErr w:type="spellStart"/>
      <w:r w:rsidRPr="00516DCD">
        <w:rPr>
          <w:rFonts w:ascii="Times New Roman" w:hAnsi="Times New Roman" w:cs="Times New Roman"/>
          <w:b/>
          <w:sz w:val="22"/>
          <w:szCs w:val="22"/>
          <w:lang w:val="ru-RU"/>
        </w:rPr>
        <w:t>Убушаевна</w:t>
      </w:r>
      <w:proofErr w:type="spellEnd"/>
      <w:r w:rsidRPr="00516DCD">
        <w:rPr>
          <w:rFonts w:ascii="Times New Roman" w:hAnsi="Times New Roman" w:cs="Times New Roman"/>
          <w:bCs/>
          <w:sz w:val="22"/>
          <w:szCs w:val="22"/>
          <w:lang w:val="ru-RU"/>
        </w:rPr>
        <w:t>, 26.02.1963 года рождения, место рождения: гор. Элиста Республики Калмыкия, паспорт серии _______ номер __________, выдан ___________, дата выдачи ____________,  зарегистрированная по адресу: _______________________, ИНН 081401057060, СНИЛС 020-671-359 18, именуемая в дальнейшем «</w:t>
      </w:r>
      <w:r w:rsidRPr="00516DCD"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516DCD">
        <w:rPr>
          <w:rFonts w:ascii="Times New Roman" w:hAnsi="Times New Roman" w:cs="Times New Roman"/>
          <w:bCs/>
          <w:sz w:val="22"/>
          <w:szCs w:val="22"/>
          <w:lang w:val="ru-RU"/>
        </w:rPr>
        <w:t>», «</w:t>
      </w:r>
      <w:r w:rsidRPr="00516DCD">
        <w:rPr>
          <w:rFonts w:ascii="Times New Roman" w:hAnsi="Times New Roman" w:cs="Times New Roman"/>
          <w:b/>
          <w:sz w:val="22"/>
          <w:szCs w:val="22"/>
          <w:lang w:val="ru-RU"/>
        </w:rPr>
        <w:t>Должник</w:t>
      </w:r>
      <w:r w:rsidRPr="00516DC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», в лице </w:t>
      </w:r>
      <w:r w:rsidRPr="00516DCD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Pr="00516DCD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Карташовой Ирины Александровны </w:t>
      </w:r>
      <w:r w:rsidRPr="00516DCD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516DCD">
        <w:rPr>
          <w:rFonts w:ascii="Times New Roman" w:hAnsi="Times New Roman" w:cs="Times New Roman"/>
          <w:bCs/>
          <w:sz w:val="22"/>
          <w:szCs w:val="22"/>
        </w:rPr>
        <w:t> </w:t>
      </w:r>
      <w:r w:rsidRPr="00516DCD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772083647413</w:t>
      </w:r>
      <w:r w:rsidRPr="00516DC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516DCD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150-952-946 76</w:t>
      </w:r>
      <w:r w:rsidRPr="00516DCD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516DC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516DCD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16003</w:t>
      </w:r>
      <w:r w:rsidRPr="00516DCD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516DC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</w:t>
      </w:r>
      <w:r w:rsidRPr="00516DCD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решения Ар</w:t>
      </w:r>
      <w:r w:rsidRPr="00516DCD">
        <w:rPr>
          <w:rFonts w:ascii="Times New Roman" w:hAnsi="Times New Roman" w:cs="Times New Roman"/>
          <w:sz w:val="22"/>
          <w:szCs w:val="22"/>
          <w:lang w:val="ru-RU"/>
        </w:rPr>
        <w:t>би</w:t>
      </w:r>
      <w:r w:rsidRPr="00516DCD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тражного суда Республики Калмыкия от 05.03.2019 </w:t>
      </w:r>
      <w:r w:rsidRPr="00516DCD">
        <w:rPr>
          <w:rFonts w:ascii="Times New Roman" w:hAnsi="Times New Roman" w:cs="Times New Roman"/>
          <w:bCs/>
          <w:sz w:val="22"/>
          <w:szCs w:val="22"/>
          <w:lang w:val="ru-RU"/>
        </w:rPr>
        <w:t>по делу №А22-4723/2018,</w:t>
      </w:r>
      <w:r w:rsidRPr="00516DC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16DCD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516DCD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</w:p>
    <w:p w14:paraId="38C74CDC" w14:textId="77777777" w:rsidR="005309CE" w:rsidRPr="00516DCD" w:rsidRDefault="005309CE" w:rsidP="005309C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16DCD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516DCD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516DCD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516DCD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516DCD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516DCD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Pr="00516DCD"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 w:rsidRPr="00516DCD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50DC684A" w14:textId="77777777" w:rsidR="005309CE" w:rsidRPr="002D36F1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299CCF4" w14:textId="77777777" w:rsidR="005309CE" w:rsidRDefault="005309CE" w:rsidP="005309C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51587FF6" w14:textId="77777777" w:rsidR="005309CE" w:rsidRPr="00CD12A6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 имущество (далее по тексту – «Объект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цену, предусмотренную настоящим Договором. </w:t>
      </w:r>
    </w:p>
    <w:p w14:paraId="4B31D99B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ами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5275F5F6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1269B25D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 1:_____________________</w:t>
      </w:r>
    </w:p>
    <w:p w14:paraId="7BEC6503" w14:textId="77777777" w:rsidR="005309CE" w:rsidRDefault="005309CE" w:rsidP="005309CE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9628F">
        <w:rPr>
          <w:rFonts w:ascii="Times New Roman" w:hAnsi="Times New Roman" w:cs="Times New Roman"/>
          <w:sz w:val="22"/>
          <w:szCs w:val="22"/>
          <w:lang w:val="ru-RU"/>
        </w:rPr>
        <w:t xml:space="preserve">Ограничения (обременения) Объекта 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B9628F">
        <w:rPr>
          <w:rFonts w:ascii="Times New Roman" w:hAnsi="Times New Roman" w:cs="Times New Roman"/>
          <w:sz w:val="22"/>
          <w:szCs w:val="22"/>
          <w:lang w:val="ru-RU"/>
        </w:rPr>
        <w:t>:_____________________</w:t>
      </w:r>
    </w:p>
    <w:p w14:paraId="36EC0C04" w14:textId="77777777" w:rsidR="005309CE" w:rsidRPr="00B9628F" w:rsidRDefault="005309CE" w:rsidP="005309CE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895CCE6" w14:textId="77777777" w:rsidR="005309CE" w:rsidRPr="00CD12A6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45E2460E" w14:textId="77777777" w:rsidR="005309CE" w:rsidRPr="00CD12A6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14A67143" w14:textId="77777777" w:rsidR="005309CE" w:rsidRPr="00CD12A6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1.5. Право собственности на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у Должника прекращается и возникает у Покупателя  с момента государственной регистрации перехода права собственности на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5053D993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Pr="00CC6351">
        <w:rPr>
          <w:rFonts w:ascii="Times New Roman" w:hAnsi="Times New Roman" w:cs="Times New Roman"/>
          <w:bCs/>
          <w:sz w:val="22"/>
          <w:szCs w:val="22"/>
          <w:lang w:val="ru-RU"/>
        </w:rPr>
        <w:t>АО «</w:t>
      </w:r>
      <w:proofErr w:type="spellStart"/>
      <w:r w:rsidRPr="00CC6351">
        <w:rPr>
          <w:rFonts w:ascii="Times New Roman" w:hAnsi="Times New Roman" w:cs="Times New Roman"/>
          <w:bCs/>
          <w:sz w:val="22"/>
          <w:szCs w:val="22"/>
          <w:lang w:val="ru-RU"/>
        </w:rPr>
        <w:t>Гринфилдбанк</w:t>
      </w:r>
      <w:proofErr w:type="spellEnd"/>
      <w:r w:rsidRPr="00CC635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» (ИНН 7701000940)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на продаваемое Имущество, прекращается настоящей реализацией данного Имущества на открытых торгах в рамках </w:t>
      </w:r>
      <w:r w:rsidRPr="007D176D"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Должника.</w:t>
      </w:r>
    </w:p>
    <w:p w14:paraId="3BCECC1F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>№ 127-ФЗ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соответствии с </w:t>
      </w:r>
      <w:r w:rsidRPr="003742D5">
        <w:rPr>
          <w:rFonts w:ascii="Times New Roman" w:hAnsi="Times New Roman" w:cs="Times New Roman"/>
          <w:sz w:val="22"/>
          <w:szCs w:val="22"/>
          <w:lang w:val="ru-RU"/>
        </w:rPr>
        <w:t>Положением о порядке, условиях и сроках реализации имущества Бадмаевой Натал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3742D5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proofErr w:type="spellStart"/>
      <w:r w:rsidRPr="003742D5">
        <w:rPr>
          <w:rFonts w:ascii="Times New Roman" w:hAnsi="Times New Roman" w:cs="Times New Roman"/>
          <w:sz w:val="22"/>
          <w:szCs w:val="22"/>
          <w:lang w:val="ru-RU"/>
        </w:rPr>
        <w:t>Убушаевны</w:t>
      </w:r>
      <w:proofErr w:type="spellEnd"/>
      <w:r w:rsidRPr="003742D5">
        <w:rPr>
          <w:rFonts w:ascii="Times New Roman" w:hAnsi="Times New Roman" w:cs="Times New Roman"/>
          <w:sz w:val="22"/>
          <w:szCs w:val="22"/>
          <w:lang w:val="ru-RU"/>
        </w:rPr>
        <w:t>, находящегося в залоге АО «</w:t>
      </w:r>
      <w:proofErr w:type="spellStart"/>
      <w:r w:rsidRPr="003742D5">
        <w:rPr>
          <w:rFonts w:ascii="Times New Roman" w:hAnsi="Times New Roman" w:cs="Times New Roman"/>
          <w:sz w:val="22"/>
          <w:szCs w:val="22"/>
          <w:lang w:val="ru-RU"/>
        </w:rPr>
        <w:t>Гринфилдбанк</w:t>
      </w:r>
      <w:proofErr w:type="spellEnd"/>
      <w:r w:rsidRPr="003742D5">
        <w:rPr>
          <w:rFonts w:ascii="Times New Roman" w:hAnsi="Times New Roman" w:cs="Times New Roman"/>
          <w:sz w:val="22"/>
          <w:szCs w:val="22"/>
          <w:lang w:val="ru-RU"/>
        </w:rPr>
        <w:t>» (ИНН 7701000940) (далее – Банк, Залоговый кредитор) в рамках процедуры реализации имущества гражданина по делу № А22-4723/2018, в соответствии с ФЗ «О несостоятельности (банкротстве)», утвержденн</w:t>
      </w:r>
      <w:r>
        <w:rPr>
          <w:rFonts w:ascii="Times New Roman" w:hAnsi="Times New Roman" w:cs="Times New Roman"/>
          <w:sz w:val="22"/>
          <w:szCs w:val="22"/>
          <w:lang w:val="ru-RU"/>
        </w:rPr>
        <w:t>ым</w:t>
      </w:r>
      <w:r w:rsidRPr="003742D5">
        <w:rPr>
          <w:rFonts w:ascii="Times New Roman" w:hAnsi="Times New Roman" w:cs="Times New Roman"/>
          <w:sz w:val="22"/>
          <w:szCs w:val="22"/>
          <w:lang w:val="ru-RU"/>
        </w:rPr>
        <w:t xml:space="preserve"> Определением Арбитражного суда Республики Калмыкия от 08.10.2020 по делу №А22-4723/2018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3742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7799470" w14:textId="77777777" w:rsidR="005309CE" w:rsidRDefault="005309CE" w:rsidP="005309C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5E4031A0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5FBCB604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659FB10F" w14:textId="72CB1876" w:rsidR="005309CE" w:rsidRDefault="005309CE" w:rsidP="005309CE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</w:t>
      </w:r>
    </w:p>
    <w:p w14:paraId="3A588516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70F66166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3703800A" w14:textId="77777777" w:rsidR="005309CE" w:rsidRDefault="005309CE" w:rsidP="005309C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C53CE63" w14:textId="77777777" w:rsidR="005309CE" w:rsidRDefault="005309CE" w:rsidP="005309C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56215BC5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58CA6A0F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6853A4F4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6BEC06DF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58D077DF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50937E5A" w14:textId="77777777" w:rsidR="005309CE" w:rsidRPr="00F94E4A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45632274" w14:textId="77777777" w:rsidR="005309CE" w:rsidRPr="00F94E4A" w:rsidRDefault="005309CE" w:rsidP="005309C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072D9B3A" w14:textId="77777777" w:rsidR="005309CE" w:rsidRPr="00F94E4A" w:rsidRDefault="005309CE" w:rsidP="005309C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A8C6CD" w14:textId="77777777" w:rsidR="005309CE" w:rsidRPr="00F94E4A" w:rsidRDefault="005309CE" w:rsidP="005309C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4DF924C" w14:textId="77777777" w:rsidR="005309CE" w:rsidRPr="00F94E4A" w:rsidRDefault="005309CE" w:rsidP="005309CE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ы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5FFC2FC5" w14:textId="77777777" w:rsidR="005309CE" w:rsidRPr="00F94E4A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 Покупателем, производится Покупателем за его счет.</w:t>
      </w:r>
    </w:p>
    <w:p w14:paraId="68C18150" w14:textId="77777777" w:rsidR="005309CE" w:rsidRPr="00F94E4A" w:rsidRDefault="005309CE" w:rsidP="005309C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28AD7B7" w14:textId="77777777" w:rsidR="005309CE" w:rsidRPr="00F94E4A" w:rsidRDefault="005309CE" w:rsidP="005309C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038278C7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F600FFB" w14:textId="77777777" w:rsidR="005309CE" w:rsidRPr="00CA27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351F808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5AA541AB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10D51324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предусмотренном настоящем пункте случае Покупателю возвращаются перечисленные им в счет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594C13A2" w14:textId="77777777" w:rsidR="005309CE" w:rsidRDefault="005309CE" w:rsidP="005309C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569A1999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70D4E410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323E1FB7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14538A85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63F5DE64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A618681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3A71FD72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4214DE8C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35AA7C6C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687413B9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8258DE7" w14:textId="77777777" w:rsidR="005309CE" w:rsidRDefault="005309CE" w:rsidP="005309C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63C1ADC2" w14:textId="77777777" w:rsidR="005309CE" w:rsidRDefault="005309CE" w:rsidP="005309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1833D953" w14:textId="77777777" w:rsidR="005309CE" w:rsidRDefault="005309CE" w:rsidP="005309C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250392" w14:textId="77777777" w:rsidR="005309CE" w:rsidRDefault="005309CE" w:rsidP="005309C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5309CE" w14:paraId="0B5C9C5A" w14:textId="77777777" w:rsidTr="00500CE3">
        <w:tc>
          <w:tcPr>
            <w:tcW w:w="0" w:type="auto"/>
            <w:hideMark/>
          </w:tcPr>
          <w:p w14:paraId="5F06B747" w14:textId="77777777" w:rsidR="005309CE" w:rsidRDefault="005309CE" w:rsidP="00500C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1FB20453" w14:textId="77777777" w:rsidR="005309CE" w:rsidRDefault="005309CE" w:rsidP="00500C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5309CE" w14:paraId="3AECB685" w14:textId="77777777" w:rsidTr="00500C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E502" w14:textId="77777777" w:rsidR="005309CE" w:rsidRDefault="005309CE" w:rsidP="00500CE3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666" w14:textId="77777777" w:rsidR="005309CE" w:rsidRDefault="005309CE" w:rsidP="00500CE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09CE" w14:paraId="5FD0F0B3" w14:textId="77777777" w:rsidTr="00500CE3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E063" w14:textId="77777777" w:rsidR="005309CE" w:rsidRDefault="005309CE" w:rsidP="00500CE3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082A" w14:textId="77777777" w:rsidR="005309CE" w:rsidRDefault="005309CE" w:rsidP="00500CE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5309CE" w14:paraId="04A93765" w14:textId="77777777" w:rsidTr="00500CE3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DAC4" w14:textId="77777777" w:rsidR="005309CE" w:rsidRDefault="005309CE" w:rsidP="00500CE3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680B85F0" w14:textId="77777777" w:rsidR="005309CE" w:rsidRDefault="005309CE" w:rsidP="00500CE3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864" w14:textId="77777777" w:rsidR="005309CE" w:rsidRDefault="005309CE" w:rsidP="00500CE3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2DCBF600" w14:textId="77777777" w:rsidR="005309CE" w:rsidRDefault="005309CE" w:rsidP="00500CE3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6ABEC58D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3ADA457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7866996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A8D5A02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BC2F99C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1EEAB51" w14:textId="77777777" w:rsidR="005309CE" w:rsidRPr="003F2406" w:rsidRDefault="005309CE" w:rsidP="005309CE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0C2F0D82" w14:textId="77777777" w:rsidR="005309CE" w:rsidRDefault="005309CE" w:rsidP="005309CE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0425E7DB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D3C75CE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38030FB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7E40285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1419365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BC02C88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6794902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5F28A60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4B344A4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C5D1129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968139B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8C5069E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99B7EB1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D5814FC" w14:textId="77777777" w:rsidR="005309CE" w:rsidRDefault="005309CE" w:rsidP="005309C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CFFD0CB" w14:textId="77777777" w:rsidR="00982D75" w:rsidRDefault="00982D75"/>
    <w:sectPr w:rsidR="0098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48"/>
    <w:rsid w:val="005309CE"/>
    <w:rsid w:val="00982D75"/>
    <w:rsid w:val="00B74CDD"/>
    <w:rsid w:val="00F9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9AF3"/>
  <w15:chartTrackingRefBased/>
  <w15:docId w15:val="{91AAB91F-8034-4581-A2BB-A7A5774A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C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309CE"/>
  </w:style>
  <w:style w:type="paragraph" w:styleId="a3">
    <w:name w:val="Body Text"/>
    <w:basedOn w:val="a"/>
    <w:link w:val="a4"/>
    <w:rsid w:val="005309CE"/>
    <w:pPr>
      <w:spacing w:after="120"/>
    </w:pPr>
  </w:style>
  <w:style w:type="character" w:customStyle="1" w:styleId="a4">
    <w:name w:val="Основной текст Знак"/>
    <w:basedOn w:val="a0"/>
    <w:link w:val="a3"/>
    <w:rsid w:val="005309C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5309CE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309CE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1419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3</cp:revision>
  <dcterms:created xsi:type="dcterms:W3CDTF">2021-06-08T12:39:00Z</dcterms:created>
  <dcterms:modified xsi:type="dcterms:W3CDTF">2021-06-08T12:40:00Z</dcterms:modified>
</cp:coreProperties>
</file>