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293330" w:rsidRDefault="00683EC7">
      <w:pPr>
        <w:pStyle w:val="a3"/>
        <w:ind w:left="110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ДОГОВОР</w:t>
      </w:r>
    </w:p>
    <w:p w:rsidR="00683EC7" w:rsidRPr="00293330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об уступке прав требования (цессии) по результатам торгов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15"/>
          <w:sz w:val="24"/>
          <w:szCs w:val="24"/>
        </w:rPr>
        <w:t>г</w:t>
      </w:r>
      <w:proofErr w:type="gramStart"/>
      <w:r w:rsidRPr="00293330">
        <w:rPr>
          <w:rFonts w:ascii="Times New Roman" w:hAnsi="Times New Roman" w:cs="Times New Roman"/>
          <w:w w:val="115"/>
          <w:sz w:val="24"/>
          <w:szCs w:val="24"/>
        </w:rPr>
        <w:t>.</w:t>
      </w:r>
      <w:r w:rsidR="00413345" w:rsidRPr="00293330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="00413345" w:rsidRPr="00293330">
        <w:rPr>
          <w:rFonts w:ascii="Times New Roman" w:hAnsi="Times New Roman" w:cs="Times New Roman"/>
          <w:w w:val="115"/>
          <w:sz w:val="24"/>
          <w:szCs w:val="24"/>
        </w:rPr>
        <w:t>ологда</w:t>
      </w:r>
      <w:r w:rsidRPr="00293330">
        <w:rPr>
          <w:rFonts w:ascii="Times New Roman" w:hAnsi="Times New Roman" w:cs="Times New Roman"/>
          <w:w w:val="115"/>
          <w:sz w:val="24"/>
          <w:szCs w:val="24"/>
        </w:rPr>
        <w:tab/>
      </w:r>
      <w:r w:rsidR="00413345" w:rsidRPr="00293330"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                                  </w:t>
      </w:r>
      <w:r w:rsidR="001A5FA0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="000D2E0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A5FA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8036A5" w:rsidRPr="0029333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405A1" w:rsidRPr="0029333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93330" w:rsidRPr="00293330">
        <w:rPr>
          <w:rFonts w:ascii="Times New Roman" w:hAnsi="Times New Roman" w:cs="Times New Roman"/>
          <w:w w:val="115"/>
          <w:sz w:val="24"/>
          <w:szCs w:val="24"/>
        </w:rPr>
        <w:t>________</w:t>
      </w:r>
      <w:r w:rsidR="00413345" w:rsidRPr="0029333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15"/>
          <w:sz w:val="24"/>
          <w:szCs w:val="24"/>
        </w:rPr>
        <w:t>20</w:t>
      </w:r>
      <w:r w:rsidR="00BA1B3E" w:rsidRPr="00293330">
        <w:rPr>
          <w:rFonts w:ascii="Times New Roman" w:hAnsi="Times New Roman" w:cs="Times New Roman"/>
          <w:w w:val="115"/>
          <w:sz w:val="24"/>
          <w:szCs w:val="24"/>
        </w:rPr>
        <w:t>2</w:t>
      </w:r>
      <w:r w:rsidR="00C429BA" w:rsidRPr="00293330">
        <w:rPr>
          <w:rFonts w:ascii="Times New Roman" w:hAnsi="Times New Roman" w:cs="Times New Roman"/>
          <w:w w:val="115"/>
          <w:sz w:val="24"/>
          <w:szCs w:val="24"/>
        </w:rPr>
        <w:t>1</w:t>
      </w:r>
      <w:r w:rsidRPr="00293330">
        <w:rPr>
          <w:rFonts w:ascii="Times New Roman" w:hAnsi="Times New Roman" w:cs="Times New Roman"/>
          <w:w w:val="115"/>
          <w:sz w:val="24"/>
          <w:szCs w:val="24"/>
        </w:rPr>
        <w:t>г.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293330" w:rsidP="008035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Баев Сергей Вениаминович (дата рождения: 18.12.1963, место рождения: г. Вологда, СНИЛС </w:t>
      </w:r>
      <w:r w:rsidR="00D3585B">
        <w:rPr>
          <w:rFonts w:ascii="Times New Roman" w:hAnsi="Times New Roman" w:cs="Times New Roman"/>
          <w:w w:val="105"/>
          <w:sz w:val="24"/>
          <w:szCs w:val="24"/>
        </w:rPr>
        <w:t xml:space="preserve">065-619-535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85, ИНН 352501540402, регистрация по месту жительства: 160019, Вологодская область, Вологда, улица Лаврова, 14А, кв. 2)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в лице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финансового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управляющего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Белянина</w:t>
      </w:r>
      <w:proofErr w:type="spell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Александра Михайловича </w:t>
      </w:r>
      <w:r w:rsidRPr="0029333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293330">
        <w:rPr>
          <w:rStyle w:val="highlight43"/>
          <w:color w:val="auto"/>
          <w:sz w:val="24"/>
          <w:szCs w:val="24"/>
        </w:rPr>
        <w:t>111801659389</w:t>
      </w:r>
      <w:r w:rsidRPr="00293330">
        <w:rPr>
          <w:rFonts w:ascii="Times New Roman" w:hAnsi="Times New Roman" w:cs="Times New Roman"/>
          <w:sz w:val="24"/>
          <w:szCs w:val="24"/>
        </w:rPr>
        <w:t xml:space="preserve">, СНИЛС </w:t>
      </w:r>
      <w:r w:rsidRPr="00293330">
        <w:rPr>
          <w:rStyle w:val="highlight43"/>
          <w:color w:val="auto"/>
          <w:sz w:val="24"/>
          <w:szCs w:val="24"/>
        </w:rPr>
        <w:t>137-431-796-69, адрес для корреспонденции 160019, г</w:t>
      </w:r>
      <w:proofErr w:type="gramStart"/>
      <w:r w:rsidRPr="00293330">
        <w:rPr>
          <w:rStyle w:val="highlight43"/>
          <w:color w:val="auto"/>
          <w:sz w:val="24"/>
          <w:szCs w:val="24"/>
        </w:rPr>
        <w:t>.В</w:t>
      </w:r>
      <w:proofErr w:type="gramEnd"/>
      <w:r w:rsidRPr="00293330">
        <w:rPr>
          <w:rStyle w:val="highlight43"/>
          <w:color w:val="auto"/>
          <w:sz w:val="24"/>
          <w:szCs w:val="24"/>
        </w:rPr>
        <w:t>ологда, а/я 1</w:t>
      </w:r>
      <w:r w:rsidRPr="00293330">
        <w:rPr>
          <w:rFonts w:ascii="Times New Roman" w:hAnsi="Times New Roman" w:cs="Times New Roman"/>
          <w:sz w:val="24"/>
          <w:szCs w:val="24"/>
        </w:rPr>
        <w:t xml:space="preserve">) - член </w:t>
      </w:r>
      <w:r w:rsidRPr="00293330">
        <w:rPr>
          <w:rStyle w:val="highlight43"/>
          <w:color w:val="auto"/>
          <w:sz w:val="24"/>
          <w:szCs w:val="24"/>
        </w:rPr>
        <w:t>Ассоциации "Меркурий"</w:t>
      </w:r>
      <w:r w:rsidRPr="00293330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93330">
        <w:rPr>
          <w:rStyle w:val="highlight43"/>
          <w:color w:val="auto"/>
          <w:sz w:val="24"/>
          <w:szCs w:val="24"/>
        </w:rPr>
        <w:t>1037710023108</w:t>
      </w:r>
      <w:r w:rsidRPr="00293330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93330">
        <w:rPr>
          <w:rStyle w:val="highlight43"/>
          <w:color w:val="auto"/>
          <w:sz w:val="24"/>
          <w:szCs w:val="24"/>
        </w:rPr>
        <w:t>7710458616</w:t>
      </w:r>
      <w:r w:rsidRPr="0029333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93330">
        <w:rPr>
          <w:rStyle w:val="highlight43"/>
          <w:color w:val="auto"/>
          <w:sz w:val="24"/>
          <w:szCs w:val="24"/>
        </w:rPr>
        <w:t xml:space="preserve">125047, Российская Федерация, г. </w:t>
      </w:r>
      <w:proofErr w:type="gramStart"/>
      <w:r w:rsidRPr="00293330">
        <w:rPr>
          <w:rStyle w:val="highlight43"/>
          <w:color w:val="auto"/>
          <w:sz w:val="24"/>
          <w:szCs w:val="24"/>
        </w:rPr>
        <w:t xml:space="preserve">Москва, ул. 4-я </w:t>
      </w:r>
      <w:proofErr w:type="spellStart"/>
      <w:r w:rsidRPr="00293330">
        <w:rPr>
          <w:rStyle w:val="highlight43"/>
          <w:color w:val="auto"/>
          <w:sz w:val="24"/>
          <w:szCs w:val="24"/>
        </w:rPr>
        <w:t>Тверская-Ямская</w:t>
      </w:r>
      <w:proofErr w:type="spellEnd"/>
      <w:r w:rsidRPr="00293330">
        <w:rPr>
          <w:rStyle w:val="highlight43"/>
          <w:color w:val="auto"/>
          <w:sz w:val="24"/>
          <w:szCs w:val="24"/>
        </w:rPr>
        <w:t>, д. 2/11, стр. 2</w:t>
      </w:r>
      <w:r w:rsidRPr="00293330">
        <w:rPr>
          <w:rFonts w:ascii="Times New Roman" w:hAnsi="Times New Roman" w:cs="Times New Roman"/>
          <w:sz w:val="24"/>
          <w:szCs w:val="24"/>
        </w:rPr>
        <w:t xml:space="preserve">),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 действующего на основании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Решения Арбитражного суда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Вологодской области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по делу № </w:t>
      </w:r>
      <w:r w:rsidRPr="00293330">
        <w:rPr>
          <w:rStyle w:val="highlight43"/>
          <w:color w:val="auto"/>
          <w:sz w:val="24"/>
          <w:szCs w:val="24"/>
        </w:rPr>
        <w:t>А13-4650/2019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именуемый в дальнейшем </w:t>
      </w:r>
      <w:r w:rsidR="00CA672D" w:rsidRPr="00293330">
        <w:rPr>
          <w:rFonts w:ascii="Times New Roman" w:hAnsi="Times New Roman" w:cs="Times New Roman"/>
          <w:b/>
          <w:w w:val="105"/>
          <w:sz w:val="24"/>
          <w:szCs w:val="24"/>
        </w:rPr>
        <w:t>«Цедент»,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 с одной стороны, и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05"/>
          <w:sz w:val="24"/>
          <w:szCs w:val="24"/>
        </w:rPr>
        <w:t>___________________________________</w:t>
      </w:r>
      <w:r w:rsidR="00413345" w:rsidRPr="00293330">
        <w:rPr>
          <w:rFonts w:ascii="Times New Roman" w:hAnsi="Times New Roman" w:cs="Times New Roman"/>
          <w:w w:val="105"/>
          <w:sz w:val="24"/>
          <w:szCs w:val="24"/>
        </w:rPr>
        <w:t xml:space="preserve"> (ИНН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__________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адрес: ____________________________________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),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именуемый в дальнейшем </w:t>
      </w:r>
      <w:r w:rsidR="00CA672D" w:rsidRPr="00293330">
        <w:rPr>
          <w:rFonts w:ascii="Times New Roman" w:hAnsi="Times New Roman" w:cs="Times New Roman"/>
          <w:b/>
          <w:w w:val="105"/>
          <w:sz w:val="24"/>
          <w:szCs w:val="24"/>
        </w:rPr>
        <w:t>«Цессионарий»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, с другой стороны,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вместе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именуемые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дальнейшем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«Стороны»,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заключили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 (далее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«Договор»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)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,</w:t>
      </w:r>
      <w:r w:rsidR="00FD6F10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о нижеследующем:</w:t>
      </w:r>
      <w:proofErr w:type="gramEnd"/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05"/>
          <w:sz w:val="24"/>
          <w:szCs w:val="24"/>
        </w:rPr>
        <w:t>ТЕРМИНЫ И ОПРЕДЕЛЕНИЯ</w:t>
      </w:r>
    </w:p>
    <w:p w:rsidR="00427AFF" w:rsidRPr="00293330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293330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согласовали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толкование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некоторых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терминов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определений:</w:t>
      </w:r>
    </w:p>
    <w:p w:rsidR="00683EC7" w:rsidRPr="00293330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sz w:val="24"/>
          <w:szCs w:val="24"/>
        </w:rPr>
        <w:t>Должник</w:t>
      </w:r>
      <w:r w:rsidR="00CA672D" w:rsidRPr="00293330">
        <w:rPr>
          <w:rFonts w:ascii="Times New Roman" w:hAnsi="Times New Roman" w:cs="Times New Roman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</w:rPr>
        <w:t xml:space="preserve">– Юридическое лицо, указанное </w:t>
      </w:r>
      <w:r w:rsidR="00CA672D" w:rsidRPr="002933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60D3" w:rsidRPr="002933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060D3" w:rsidRPr="00293330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060D3" w:rsidRPr="00293330">
        <w:rPr>
          <w:rFonts w:ascii="Times New Roman" w:hAnsi="Times New Roman" w:cs="Times New Roman"/>
          <w:sz w:val="24"/>
          <w:szCs w:val="24"/>
        </w:rPr>
        <w:t xml:space="preserve"> 2.1</w:t>
      </w:r>
      <w:r w:rsidR="00CA672D" w:rsidRPr="0029333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A672D" w:rsidRPr="002933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sz w:val="24"/>
          <w:szCs w:val="24"/>
        </w:rPr>
        <w:t>Договору.</w:t>
      </w:r>
    </w:p>
    <w:p w:rsidR="00683EC7" w:rsidRPr="00293330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84828" w:rsidRPr="00293330">
        <w:rPr>
          <w:rFonts w:ascii="Times New Roman" w:hAnsi="Times New Roman" w:cs="Times New Roman"/>
          <w:w w:val="105"/>
          <w:sz w:val="24"/>
          <w:szCs w:val="24"/>
        </w:rPr>
        <w:t xml:space="preserve">–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</w:t>
      </w:r>
      <w:r w:rsidR="005060D3" w:rsidRPr="00293330">
        <w:rPr>
          <w:rFonts w:ascii="Times New Roman" w:hAnsi="Times New Roman" w:cs="Times New Roman"/>
          <w:w w:val="105"/>
          <w:sz w:val="24"/>
          <w:szCs w:val="24"/>
        </w:rPr>
        <w:t xml:space="preserve">овор,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основании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котор</w:t>
      </w:r>
      <w:r w:rsidR="005060D3" w:rsidRPr="00293330">
        <w:rPr>
          <w:rFonts w:ascii="Times New Roman" w:hAnsi="Times New Roman" w:cs="Times New Roman"/>
          <w:w w:val="105"/>
          <w:sz w:val="24"/>
          <w:szCs w:val="24"/>
        </w:rPr>
        <w:t>ого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у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Должник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возникли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денежные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обязательства</w:t>
      </w:r>
      <w:r w:rsidR="00CA672D"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перед Цедентом.</w:t>
      </w:r>
    </w:p>
    <w:p w:rsidR="00683EC7" w:rsidRPr="00293330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Права требования (Задолженность) –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денежные обязательства 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перед Цедентом,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основанные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состоящие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суммы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долга,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процентов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</w:t>
      </w:r>
      <w:r w:rsidR="003E6AC0" w:rsidRPr="00293330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, расходы по уплате государственной пошлины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рассмотрение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суде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судебных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споров),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обязанность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 уплате</w:t>
      </w:r>
      <w:proofErr w:type="gramEnd"/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которых</w:t>
      </w:r>
      <w:proofErr w:type="gramEnd"/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возложена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Должник</w:t>
      </w:r>
      <w:r w:rsidR="003E6AC0"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судебными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актами.</w:t>
      </w:r>
    </w:p>
    <w:p w:rsidR="00683EC7" w:rsidRPr="00293330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Уступка Прав требования – совершаемый в рамках настоящего Договора переход всех</w:t>
      </w:r>
      <w:r w:rsidRPr="00293330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 кредитора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исполнению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Должниками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денежных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 к Цессионарию, прекращение пр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ав требования Цедента к Должнику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и одновременное возникновение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таких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объеме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тех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существовали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 Договорам к моменту заключения настоящего</w:t>
      </w:r>
      <w:r w:rsidRPr="00293330">
        <w:rPr>
          <w:rFonts w:ascii="Times New Roman" w:hAnsi="Times New Roman" w:cs="Times New Roman"/>
          <w:spacing w:val="-4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  <w:proofErr w:type="gramEnd"/>
    </w:p>
    <w:p w:rsidR="00683EC7" w:rsidRPr="00293330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тексту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вышеуказанные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термины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определения,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контекста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правил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употребляться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единственном,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множественном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числе, различных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падежах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наклонениях,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влияет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толкование.</w:t>
      </w:r>
    </w:p>
    <w:p w:rsidR="00683EC7" w:rsidRPr="00293330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заголовки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статей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приводятся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исключительно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удобства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 влияют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толкование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терминов,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определений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определенной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:rsidR="000405A1" w:rsidRPr="00293330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ПРЕДМЕТ</w:t>
      </w:r>
      <w:r w:rsidRPr="00293330">
        <w:rPr>
          <w:rFonts w:ascii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ДОГОВОРА</w:t>
      </w:r>
    </w:p>
    <w:p w:rsidR="00427AFF" w:rsidRPr="00293330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На основании</w:t>
      </w:r>
      <w:r w:rsidRPr="00293330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Протокола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№</w:t>
      </w:r>
      <w:r w:rsidR="00427AFF" w:rsidRPr="00293330">
        <w:rPr>
          <w:rFonts w:ascii="Times New Roman" w:hAnsi="Times New Roman" w:cs="Times New Roman"/>
          <w:w w:val="105"/>
          <w:sz w:val="24"/>
          <w:szCs w:val="24"/>
        </w:rPr>
        <w:t xml:space="preserve"> РА</w:t>
      </w:r>
      <w:proofErr w:type="gramStart"/>
      <w:r w:rsidR="00427AFF" w:rsidRPr="00293330">
        <w:rPr>
          <w:rFonts w:ascii="Times New Roman" w:hAnsi="Times New Roman" w:cs="Times New Roman"/>
          <w:w w:val="105"/>
          <w:sz w:val="24"/>
          <w:szCs w:val="24"/>
        </w:rPr>
        <w:t>Д-</w:t>
      </w:r>
      <w:proofErr w:type="gramEnd"/>
      <w:r w:rsidR="00293330" w:rsidRPr="00293330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="00427AFF" w:rsidRPr="00293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293330" w:rsidRPr="00293330">
        <w:rPr>
          <w:rFonts w:ascii="Times New Roman" w:hAnsi="Times New Roman" w:cs="Times New Roman"/>
          <w:w w:val="105"/>
          <w:sz w:val="24"/>
          <w:szCs w:val="24"/>
        </w:rPr>
        <w:t>«___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»</w:t>
      </w:r>
      <w:r w:rsidR="00293330" w:rsidRPr="00293330">
        <w:rPr>
          <w:rFonts w:ascii="Times New Roman" w:hAnsi="Times New Roman" w:cs="Times New Roman"/>
          <w:w w:val="105"/>
          <w:sz w:val="24"/>
          <w:szCs w:val="24"/>
        </w:rPr>
        <w:t xml:space="preserve"> _______</w:t>
      </w:r>
      <w:r w:rsidR="00427AFF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20</w:t>
      </w:r>
      <w:r w:rsidR="00C429BA" w:rsidRPr="00293330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года о результатах торгов по продаже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293330" w:rsidRPr="00293330">
        <w:rPr>
          <w:rFonts w:ascii="Times New Roman" w:hAnsi="Times New Roman" w:cs="Times New Roman"/>
          <w:w w:val="105"/>
          <w:sz w:val="24"/>
          <w:szCs w:val="24"/>
        </w:rPr>
        <w:t>Баева Сергея Вениаминовича</w:t>
      </w:r>
      <w:r w:rsidR="005060D3" w:rsidRPr="00293330">
        <w:rPr>
          <w:rFonts w:ascii="Times New Roman" w:hAnsi="Times New Roman" w:cs="Times New Roman"/>
          <w:w w:val="105"/>
          <w:sz w:val="24"/>
          <w:szCs w:val="24"/>
        </w:rPr>
        <w:t xml:space="preserve"> в составе: </w:t>
      </w:r>
      <w:proofErr w:type="gramStart"/>
      <w:r w:rsidR="005060D3" w:rsidRPr="00293330">
        <w:rPr>
          <w:rFonts w:ascii="Times New Roman" w:hAnsi="Times New Roman" w:cs="Times New Roman"/>
          <w:w w:val="105"/>
          <w:sz w:val="24"/>
          <w:szCs w:val="24"/>
        </w:rPr>
        <w:t>«</w:t>
      </w:r>
      <w:r w:rsidR="00293330" w:rsidRPr="00293330">
        <w:rPr>
          <w:rFonts w:ascii="Times New Roman" w:hAnsi="Times New Roman" w:cs="Times New Roman"/>
          <w:sz w:val="24"/>
          <w:szCs w:val="24"/>
        </w:rPr>
        <w:t>Дебиторская задолженность (право требования), принадлежащая Баеву Сергею Вениаминовичу по обязательствам ООО «СУ-13» (далее «Должник») (в части требования по кредитному договору от 02.10.2015 № 00/187-15) в размере 1 323 129,60 руб. и ООО «СУ-13» (в части требования по кредитному договору 02.10.2015 № 00/187-15) в размере 279 001,80 руб.</w:t>
      </w:r>
      <w:r w:rsidR="005060D3" w:rsidRPr="00293330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в соответствии с условиями настоящего Договора, Цедент передает, а Цессионарий принимает Права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требования по денежным обязательствам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последнего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, основанные на </w:t>
      </w:r>
      <w:r w:rsidR="00F26B4C" w:rsidRPr="00293330">
        <w:rPr>
          <w:rFonts w:ascii="Times New Roman" w:hAnsi="Times New Roman" w:cs="Times New Roman"/>
          <w:w w:val="105"/>
          <w:sz w:val="24"/>
          <w:szCs w:val="24"/>
        </w:rPr>
        <w:t>Договоре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83EC7" w:rsidRPr="00293330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lastRenderedPageBreak/>
        <w:t>Права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="00123DA6" w:rsidRPr="0029333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переходят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полном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объеме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тех условиях, которые существовали в отноше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ниях между Цедентом и Должником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на момент заключения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переходят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права,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РФ,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обязанность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уплате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возложена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иных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лиц.</w:t>
      </w:r>
      <w:proofErr w:type="gramEnd"/>
    </w:p>
    <w:p w:rsidR="00683EC7" w:rsidRPr="00293330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Права требования Цедента переходят к Цессионарию с момента поступления денежных средств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расчётный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счет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.13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.6 настоящего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D91E07" w:rsidRPr="00293330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ПРАВА И ОБЯЗАННОСТИ</w:t>
      </w:r>
      <w:r w:rsidRPr="00293330">
        <w:rPr>
          <w:rFonts w:ascii="Times New Roman" w:hAnsi="Times New Roman" w:cs="Times New Roman"/>
          <w:b/>
          <w:spacing w:val="-44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5C5038" w:rsidRPr="00293330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обязуется: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Передать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имеющиеся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документы,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удостоверяющие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293330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отсутствуют.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Сообщить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обо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возражениях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Должников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против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Нести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недействительность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переданных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Нести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подлинность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передаваемых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рамках Договора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документов.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обязанности,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293330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 имеет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право: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proofErr w:type="gramEnd"/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порядке,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сроки, согласованные Сторонами в настоящем</w:t>
      </w:r>
      <w:r w:rsidRPr="00293330">
        <w:rPr>
          <w:rFonts w:ascii="Times New Roman" w:hAnsi="Times New Roman" w:cs="Times New Roman"/>
          <w:spacing w:val="-5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Договоре.</w:t>
      </w:r>
    </w:p>
    <w:p w:rsidR="00683EC7" w:rsidRPr="00293330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обязуется: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Оплатить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уступку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настоящим Договором.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обязанности,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Уведомить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Должник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переходе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 сроки, установленные настоящим</w:t>
      </w:r>
      <w:r w:rsidRPr="0029333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293330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вправе: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удостоверяющих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Требовать от Цедента информации о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 возможных возражениях 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против прав требования,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имеющей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существенное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 требования.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ГАРАНТИИ И</w:t>
      </w:r>
      <w:r w:rsidRPr="00293330">
        <w:rPr>
          <w:rFonts w:ascii="Times New Roman" w:hAnsi="Times New Roman" w:cs="Times New Roman"/>
          <w:b/>
          <w:spacing w:val="-41"/>
          <w:w w:val="11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ЗАВЕРЕНИЯ</w:t>
      </w:r>
    </w:p>
    <w:p w:rsidR="0019711B" w:rsidRPr="00293330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293330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гарантирует: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Действительность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долгового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обязательства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(Прав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требований)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93330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также законность совершения уступки Прав</w:t>
      </w:r>
      <w:r w:rsidRPr="00293330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тсутствие между ним и Должником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соглашений и/или иных имеющих юридическую силу документов,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препятствующих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совершению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устанавливающих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запрет на совершение уступки Прав</w:t>
      </w:r>
      <w:r w:rsidRPr="00293330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Уведомление Цессионария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о возможных возражениях 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против требований Цедента,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любых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утраченных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документах,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относящихся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уступаемым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Правам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заключение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сделкой,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совершенной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 влиянием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заблуждения,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вследствие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стечения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тяжелых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крайне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невыгодных условиях.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lastRenderedPageBreak/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приобретаемых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Должнику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83EC7" w:rsidRPr="00293330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гарантирует: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Полную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оплату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совершенной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установленных Договором.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293330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Полное,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исчерпывающее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достаточное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оснований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возникновения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>требования Цедента</w:t>
      </w:r>
      <w:proofErr w:type="gramEnd"/>
      <w:r w:rsidR="00803513" w:rsidRPr="00293330">
        <w:rPr>
          <w:rFonts w:ascii="Times New Roman" w:hAnsi="Times New Roman" w:cs="Times New Roman"/>
          <w:w w:val="105"/>
          <w:sz w:val="24"/>
          <w:szCs w:val="24"/>
        </w:rPr>
        <w:t xml:space="preserve"> к Должнику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, а также существовавших ранее и прекращенных к настоящему моменту прав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отсутствие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сомнений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действительности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гарантирует,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заключением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получены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(если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это необходимо в соответствии с требованиями Устава и/или закона) от соответствующих органов управления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законодательством,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учредительными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293330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sz w:val="24"/>
          <w:szCs w:val="24"/>
        </w:rPr>
        <w:t>.</w:t>
      </w:r>
      <w:r w:rsidR="00B226D1" w:rsidRPr="00293330">
        <w:rPr>
          <w:rFonts w:ascii="Times New Roman" w:hAnsi="Times New Roman" w:cs="Times New Roman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0"/>
          <w:sz w:val="24"/>
          <w:szCs w:val="24"/>
        </w:rPr>
        <w:t>ПОРЯДОК ИСПОЛНЕНИЯ</w:t>
      </w:r>
      <w:r w:rsidR="00CA672D" w:rsidRPr="00293330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0"/>
          <w:sz w:val="24"/>
          <w:szCs w:val="24"/>
        </w:rPr>
        <w:t>ДОГОВОРА</w:t>
      </w:r>
    </w:p>
    <w:p w:rsidR="005C5038" w:rsidRPr="00293330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производит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оплату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п.6 настоящего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293330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833A37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711B" w:rsidRPr="00293330">
        <w:rPr>
          <w:rFonts w:ascii="Times New Roman" w:hAnsi="Times New Roman" w:cs="Times New Roman"/>
          <w:w w:val="105"/>
          <w:sz w:val="24"/>
          <w:szCs w:val="24"/>
        </w:rPr>
        <w:t>10</w:t>
      </w:r>
      <w:r w:rsidR="00833A37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рабочих дней с момента поступления денежных средств на счет Цедента, указанный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ст.13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ст.6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19711B" w:rsidRPr="00293330">
        <w:rPr>
          <w:rFonts w:ascii="Times New Roman" w:hAnsi="Times New Roman" w:cs="Times New Roman"/>
          <w:w w:val="105"/>
          <w:sz w:val="24"/>
          <w:szCs w:val="24"/>
        </w:rPr>
        <w:t>Цессионарий уведомляет 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о состоявшейся уступке Прав т</w:t>
      </w:r>
      <w:r w:rsidR="0019711B" w:rsidRPr="00293330">
        <w:rPr>
          <w:rFonts w:ascii="Times New Roman" w:hAnsi="Times New Roman" w:cs="Times New Roman"/>
          <w:w w:val="105"/>
          <w:sz w:val="24"/>
          <w:szCs w:val="24"/>
        </w:rPr>
        <w:t>ребования. Уведомление Должника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приложения: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Дату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уведомления.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Тему: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«Уведомление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состоявшейся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уступке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(цессии)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….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(наименование, дату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номер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(договора,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соглашения),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перешли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права».</w:t>
      </w:r>
      <w:proofErr w:type="gramEnd"/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Произвольный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текст,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указывающий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совершение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Цедентом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Цессионарием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 уступке Прав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Ссылку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указанием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регистрационного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номера,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совершения, сведений о Цессионарии (полного фирменного наименования, основного государственного регистрационного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номера,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идентификационного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номера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налогоплательщика,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нахождения).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Подпись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Цессионария.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Печать Цессионария если имеется</w:t>
      </w:r>
      <w:r w:rsidRPr="00293330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таковая.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Один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экземпляр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копии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заверенной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Цессионарием,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качестве приложения.</w:t>
      </w:r>
    </w:p>
    <w:p w:rsidR="00683EC7" w:rsidRPr="00293330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 10</w:t>
      </w:r>
      <w:r w:rsidR="0019711B" w:rsidRPr="00293330">
        <w:rPr>
          <w:rFonts w:ascii="Times New Roman" w:hAnsi="Times New Roman" w:cs="Times New Roman"/>
          <w:w w:val="105"/>
          <w:sz w:val="24"/>
          <w:szCs w:val="24"/>
        </w:rPr>
        <w:t xml:space="preserve"> рабочих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дней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с даты подписания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настоящего Договора, Цедент передаёт Цессионарию </w:t>
      </w:r>
      <w:r w:rsidR="00ED6C2C" w:rsidRPr="00293330">
        <w:rPr>
          <w:rFonts w:ascii="Times New Roman" w:hAnsi="Times New Roman" w:cs="Times New Roman"/>
          <w:w w:val="105"/>
          <w:sz w:val="24"/>
          <w:szCs w:val="24"/>
        </w:rPr>
        <w:t>имеющийся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комплект документов, подтверждающих Прав</w:t>
      </w:r>
      <w:r w:rsidR="0019711B" w:rsidRPr="00293330">
        <w:rPr>
          <w:rFonts w:ascii="Times New Roman" w:hAnsi="Times New Roman" w:cs="Times New Roman"/>
          <w:w w:val="105"/>
          <w:sz w:val="24"/>
          <w:szCs w:val="24"/>
        </w:rPr>
        <w:t>а требования Цедента к Должнику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. Передача указанных в настоящем пункте документов оформляется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Акта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приема-передачи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тексту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Акт).</w:t>
      </w:r>
    </w:p>
    <w:p w:rsidR="00683EC7" w:rsidRPr="00293330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Завершение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касающихся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совершения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уступке Прав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являющейся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предметом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заключается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следующем: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передаче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подтверждающих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 требования.</w:t>
      </w:r>
    </w:p>
    <w:p w:rsidR="00683EC7" w:rsidRPr="00293330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sz w:val="24"/>
          <w:szCs w:val="24"/>
        </w:rPr>
        <w:t>Для Цессионария – в полной оплате Стоимости уступки прав</w:t>
      </w:r>
      <w:r w:rsidRPr="00293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</w:rPr>
        <w:t>требования.</w:t>
      </w:r>
    </w:p>
    <w:p w:rsidR="00683EC7" w:rsidRPr="00293330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указанных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п.5.</w:t>
      </w:r>
      <w:r w:rsidR="00C04010" w:rsidRPr="00293330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 исполнения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иных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Договором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касающихся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уплаты</w:t>
      </w:r>
      <w:r w:rsidR="00833A37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неустойки и иных действий.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 xml:space="preserve">6. </w:t>
      </w:r>
      <w:r w:rsidR="00CA672D" w:rsidRPr="00293330">
        <w:rPr>
          <w:rFonts w:ascii="Times New Roman" w:hAnsi="Times New Roman" w:cs="Times New Roman"/>
          <w:b/>
          <w:w w:val="110"/>
          <w:sz w:val="24"/>
          <w:szCs w:val="24"/>
        </w:rPr>
        <w:t>ПОРЯДОК ПРОВЕДЕНИЯ</w:t>
      </w:r>
      <w:r w:rsidR="00CA672D" w:rsidRPr="00293330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0"/>
          <w:sz w:val="24"/>
          <w:szCs w:val="24"/>
        </w:rPr>
        <w:t>РАСЧЕТОВ</w:t>
      </w:r>
    </w:p>
    <w:p w:rsidR="00BB2E97" w:rsidRPr="00293330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уступку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выплачивает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денежную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сумму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размере</w:t>
      </w:r>
      <w:proofErr w:type="gramStart"/>
      <w:r w:rsidR="00BB2E97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__________________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_______________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>)</w:t>
      </w:r>
      <w:r w:rsidR="00BB2E97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>рублей</w:t>
      </w:r>
      <w:r w:rsidRPr="00293330">
        <w:rPr>
          <w:rFonts w:ascii="Times New Roman" w:hAnsi="Times New Roman" w:cs="Times New Roman"/>
          <w:sz w:val="24"/>
          <w:szCs w:val="24"/>
        </w:rPr>
        <w:t>.</w:t>
      </w:r>
    </w:p>
    <w:p w:rsidR="00683EC7" w:rsidRPr="00293330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До заключения настоящего Договора для участия в торгах по продаже имущества Прав требования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платёжным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поручением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pacing w:val="-3"/>
          <w:w w:val="105"/>
          <w:sz w:val="24"/>
          <w:szCs w:val="24"/>
        </w:rPr>
        <w:t>№</w:t>
      </w:r>
      <w:r w:rsidR="00AA1264" w:rsidRPr="0029333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93330">
        <w:rPr>
          <w:rFonts w:ascii="Times New Roman" w:hAnsi="Times New Roman" w:cs="Times New Roman"/>
          <w:spacing w:val="-3"/>
          <w:w w:val="105"/>
          <w:sz w:val="24"/>
          <w:szCs w:val="24"/>
        </w:rPr>
        <w:t>____</w:t>
      </w:r>
      <w:r w:rsidR="00AA1264" w:rsidRPr="0029333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года</w:t>
      </w:r>
      <w:proofErr w:type="gramEnd"/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E2381" w:rsidRPr="00293330">
        <w:rPr>
          <w:rFonts w:ascii="Times New Roman" w:hAnsi="Times New Roman" w:cs="Times New Roman"/>
          <w:w w:val="105"/>
          <w:sz w:val="24"/>
          <w:szCs w:val="24"/>
        </w:rPr>
        <w:t>специальный расчетный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 перечислил денежные средства</w:t>
      </w:r>
      <w:r w:rsidRPr="00293330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 xml:space="preserve">______ 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_________________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рублей в качестве задатка. Указанный в настоящем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пункте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задаток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засчитывается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E2381" w:rsidRPr="00293330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Цессионарий обязуется внести сумму</w:t>
      </w:r>
      <w:r w:rsidRPr="00293330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размере 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>
        <w:rPr>
          <w:rFonts w:ascii="Times New Roman" w:hAnsi="Times New Roman" w:cs="Times New Roman"/>
          <w:w w:val="105"/>
          <w:sz w:val="24"/>
          <w:szCs w:val="24"/>
        </w:rPr>
        <w:t>__________________________</w:t>
      </w:r>
      <w:r w:rsidR="00AA1264" w:rsidRPr="00293330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рублей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Стоимости уступки прав требования</w:t>
      </w:r>
      <w:proofErr w:type="gramEnd"/>
      <w:r w:rsidRPr="00293330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течение </w:t>
      </w:r>
      <w:r w:rsidR="00384533" w:rsidRPr="00293330">
        <w:rPr>
          <w:rFonts w:ascii="Times New Roman" w:hAnsi="Times New Roman" w:cs="Times New Roman"/>
          <w:w w:val="105"/>
          <w:sz w:val="24"/>
          <w:szCs w:val="24"/>
        </w:rPr>
        <w:t>30</w:t>
      </w:r>
      <w:r w:rsidR="00ED6C2C" w:rsidRPr="00293330">
        <w:rPr>
          <w:rFonts w:ascii="Times New Roman" w:hAnsi="Times New Roman" w:cs="Times New Roman"/>
          <w:w w:val="105"/>
          <w:sz w:val="24"/>
          <w:szCs w:val="24"/>
        </w:rPr>
        <w:t xml:space="preserve"> календарных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дней со дня подписания настоящего Договора на </w:t>
      </w:r>
      <w:r w:rsidR="009E2381" w:rsidRPr="00293330">
        <w:rPr>
          <w:rFonts w:ascii="Times New Roman" w:hAnsi="Times New Roman" w:cs="Times New Roman"/>
          <w:w w:val="105"/>
          <w:sz w:val="24"/>
          <w:szCs w:val="24"/>
        </w:rPr>
        <w:t xml:space="preserve">специальный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расчётный счёт</w:t>
      </w:r>
      <w:r w:rsidRPr="00293330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="009E2381" w:rsidRPr="00293330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="009E2381" w:rsidRPr="00293330">
        <w:rPr>
          <w:rFonts w:ascii="Times New Roman" w:hAnsi="Times New Roman" w:cs="Times New Roman"/>
          <w:w w:val="105"/>
          <w:sz w:val="24"/>
          <w:szCs w:val="24"/>
        </w:rPr>
        <w:t xml:space="preserve"> по следующим реквизитам:</w:t>
      </w:r>
    </w:p>
    <w:p w:rsidR="00AF1D29" w:rsidRDefault="00AF1D29" w:rsidP="00AF1D29">
      <w:pPr>
        <w:pStyle w:val="a3"/>
        <w:ind w:left="53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>Счет №</w:t>
      </w:r>
      <w:r w:rsidR="009C6A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40817810335290025116, </w:t>
      </w:r>
    </w:p>
    <w:p w:rsidR="00AF1D29" w:rsidRDefault="00AF1D29" w:rsidP="00AF1D29">
      <w:pPr>
        <w:pStyle w:val="a3"/>
        <w:ind w:left="53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proofErr w:type="gramStart"/>
      <w:r w:rsidRPr="00AF1D29">
        <w:rPr>
          <w:rFonts w:ascii="Times New Roman" w:hAnsi="Times New Roman" w:cs="Times New Roman"/>
          <w:w w:val="105"/>
          <w:sz w:val="24"/>
          <w:szCs w:val="24"/>
        </w:rPr>
        <w:t>Санкт-Петербургский</w:t>
      </w:r>
      <w:proofErr w:type="gramEnd"/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 РФ АО "</w:t>
      </w:r>
      <w:proofErr w:type="spellStart"/>
      <w:r w:rsidRPr="00AF1D29">
        <w:rPr>
          <w:rFonts w:ascii="Times New Roman" w:hAnsi="Times New Roman" w:cs="Times New Roman"/>
          <w:w w:val="105"/>
          <w:sz w:val="24"/>
          <w:szCs w:val="24"/>
        </w:rPr>
        <w:t>Россельхозбанк</w:t>
      </w:r>
      <w:proofErr w:type="spellEnd"/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", </w:t>
      </w:r>
    </w:p>
    <w:p w:rsidR="00AF1D29" w:rsidRDefault="00AF1D29" w:rsidP="00AF1D29">
      <w:pPr>
        <w:pStyle w:val="a3"/>
        <w:ind w:left="53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получатель: Баев Сергей Вениаминович. </w:t>
      </w:r>
    </w:p>
    <w:p w:rsidR="00AF1D29" w:rsidRPr="00AF1D29" w:rsidRDefault="00AF1D29" w:rsidP="00AF1D29">
      <w:pPr>
        <w:pStyle w:val="a3"/>
        <w:ind w:left="53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>Реквизиты банка: 191014, г. Санкт-Петербург, ул. Парадная, 5-1 лит</w:t>
      </w:r>
      <w:proofErr w:type="gramStart"/>
      <w:r w:rsidRPr="00AF1D29">
        <w:rPr>
          <w:rFonts w:ascii="Times New Roman" w:hAnsi="Times New Roman" w:cs="Times New Roman"/>
          <w:w w:val="105"/>
          <w:sz w:val="24"/>
          <w:szCs w:val="24"/>
        </w:rPr>
        <w:t xml:space="preserve"> А</w:t>
      </w:r>
      <w:proofErr w:type="gramEnd"/>
    </w:p>
    <w:p w:rsidR="00AF1D29" w:rsidRDefault="00AF1D29" w:rsidP="00AF1D29">
      <w:pPr>
        <w:pStyle w:val="a3"/>
        <w:ind w:left="53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>БИК 044030910, ИНН 7725114488/КПП 784243001,</w:t>
      </w:r>
    </w:p>
    <w:p w:rsidR="009E2381" w:rsidRPr="00293330" w:rsidRDefault="00AF1D29" w:rsidP="00AF1D29">
      <w:pPr>
        <w:pStyle w:val="a3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w w:val="105"/>
          <w:sz w:val="24"/>
          <w:szCs w:val="24"/>
        </w:rPr>
        <w:t>ОГРН 1027700342890,к/с 30101810900000000910.</w:t>
      </w:r>
    </w:p>
    <w:p w:rsidR="00683EC7" w:rsidRPr="00293330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Все платежи в рамках настоящего Договора осуществляются, по общему правилу, в безналичном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порядке;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безналичных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расчетов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расчеты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платежными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поручениями.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изменений.</w:t>
      </w:r>
    </w:p>
    <w:p w:rsidR="00683EC7" w:rsidRPr="00AF1D29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Обязательства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проведению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расчетов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считаются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исполненными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поступления денежных средств на расчетный счет</w:t>
      </w:r>
      <w:r w:rsidRPr="00293330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="00C04010" w:rsidRPr="00293330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Цедента.</w:t>
      </w:r>
    </w:p>
    <w:p w:rsidR="00AF1D29" w:rsidRPr="00AF1D29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КОНФИДЕНЦИАЛЬНОСТЬ</w:t>
      </w:r>
    </w:p>
    <w:p w:rsidR="00384533" w:rsidRPr="00293330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0D1EFD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9" style="position:absolute;left:0;text-align:left;margin-left:-6.4pt;margin-top:39.05pt;width:42.55pt;height:3.55pt;flip:y;z-index:251658240" stroked="f"/>
        </w:pict>
      </w:r>
      <w:r w:rsidRPr="00293330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7.1.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gramStart"/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обязуются,</w:t>
      </w:r>
      <w:r w:rsidR="00CA672D"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CA672D"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A672D"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="00CA672D"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CA672D"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течение месяцев после его прекращения, они будут сохранять конфиденциальность и не будут</w:t>
      </w:r>
      <w:r w:rsidR="00384533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="00CA672D"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любую</w:t>
      </w:r>
      <w:r w:rsidR="00CA672D"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другую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информацию,</w:t>
      </w:r>
      <w:r w:rsidR="00CA672D"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касающуюся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CA672D"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="00CA672D"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либо связанную с предметом Договора и передаваемую друг другу в рамках исполнения настоящего Договора,</w:t>
      </w:r>
      <w:r w:rsidR="00CA672D"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а</w:t>
      </w:r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также</w:t>
      </w:r>
      <w:proofErr w:type="gramEnd"/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="00CA672D"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обеспечивать</w:t>
      </w:r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конфиденциальности</w:t>
      </w:r>
      <w:r w:rsidR="00CA672D"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должностными</w:t>
      </w:r>
      <w:r w:rsidR="00CA672D"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лицами, сотрудниками,</w:t>
      </w:r>
      <w:r w:rsidR="00CA672D"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w w:val="105"/>
          <w:sz w:val="24"/>
          <w:szCs w:val="24"/>
        </w:rPr>
        <w:t>консультантами.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C7" w:rsidRPr="00293330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ОТВЕТСТВЕННОСТЬ</w:t>
      </w:r>
      <w:r w:rsidRPr="00293330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384533" w:rsidRPr="00293330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При нарушении обязательств, вытекающих из настоящего Договора, Стороны несут ответственность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действующим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российским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настоящим Договором.</w:t>
      </w:r>
    </w:p>
    <w:p w:rsidR="00683EC7" w:rsidRPr="00293330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нарушения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Цессионарием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уплачивает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неустойку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</w:rPr>
        <w:t>размере</w:t>
      </w:r>
      <w:r w:rsidR="009549AF" w:rsidRPr="00293330">
        <w:rPr>
          <w:rFonts w:ascii="Times New Roman" w:hAnsi="Times New Roman" w:cs="Times New Roman"/>
          <w:sz w:val="24"/>
          <w:szCs w:val="24"/>
        </w:rPr>
        <w:t xml:space="preserve"> 0,</w:t>
      </w:r>
      <w:r w:rsidR="00C04010" w:rsidRPr="00293330">
        <w:rPr>
          <w:rFonts w:ascii="Times New Roman" w:hAnsi="Times New Roman" w:cs="Times New Roman"/>
          <w:sz w:val="24"/>
          <w:szCs w:val="24"/>
        </w:rPr>
        <w:t>01</w:t>
      </w:r>
      <w:r w:rsidR="009549AF" w:rsidRPr="00293330">
        <w:rPr>
          <w:rFonts w:ascii="Times New Roman" w:hAnsi="Times New Roman" w:cs="Times New Roman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</w:rPr>
        <w:t>% в день от цены</w:t>
      </w:r>
      <w:r w:rsidRPr="0029333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549AF" w:rsidRPr="0029333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</w:rPr>
        <w:t>договора.</w:t>
      </w:r>
    </w:p>
    <w:p w:rsidR="00683EC7" w:rsidRPr="00293330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Уплата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неустойки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виновную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Сторону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настоящему Договору.</w:t>
      </w:r>
    </w:p>
    <w:p w:rsidR="00683EC7" w:rsidRPr="00293330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уклонения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указанный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ОБСТОЯТЕЛЬСТВА НЕПРЕОДОЛИМОЙ</w:t>
      </w:r>
      <w:r w:rsidRPr="00293330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СИЛЫ</w:t>
      </w:r>
    </w:p>
    <w:p w:rsidR="009549AF" w:rsidRPr="00293330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силы,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заключения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результате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событий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чрезвычайного характера,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наступление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Сторона,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выполнившая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lastRenderedPageBreak/>
        <w:t>обязательств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полностью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частично, не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могла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предвидеть,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предотвратить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(форс-мажор).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обстоятельствам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Договору.</w:t>
      </w:r>
    </w:p>
    <w:p w:rsidR="00683EC7" w:rsidRPr="00293330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 случае наступления обстоятельств непреодолимой силы срок исполнения Сторонами своих обязательств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Договору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отодвигается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соразмерно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времени,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которого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будут действовать такие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обстоятельства.</w:t>
      </w:r>
    </w:p>
    <w:p w:rsidR="00683EC7" w:rsidRPr="00293330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Сторона,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подвергнувшаяся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обстоятельствам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силы,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обязана</w:t>
      </w:r>
      <w:r w:rsidRPr="00293330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2933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549AF" w:rsidRPr="00293330">
        <w:rPr>
          <w:rFonts w:ascii="Times New Roman" w:hAnsi="Times New Roman" w:cs="Times New Roman"/>
          <w:w w:val="91"/>
          <w:sz w:val="24"/>
          <w:szCs w:val="24"/>
        </w:rPr>
        <w:t>5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(пяти)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календарных дней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с даты наступления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указанных обстоятельств известить об этом своего контрагента с приложением соответствующих</w:t>
      </w:r>
      <w:r w:rsidRPr="00293330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доказательств.</w:t>
      </w:r>
    </w:p>
    <w:p w:rsidR="00683EC7" w:rsidRPr="00293330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случае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,</w:t>
      </w:r>
      <w:proofErr w:type="gramEnd"/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срок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силы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превышает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30 (тридцать)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дней,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то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обязуются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разрешить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дальнейшую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юридическую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судьбу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293330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ПОРЯДОК РАЗРЕШЕНИЯ</w:t>
      </w:r>
      <w:r w:rsidRPr="00293330">
        <w:rPr>
          <w:rFonts w:ascii="Times New Roman" w:hAnsi="Times New Roman" w:cs="Times New Roman"/>
          <w:b/>
          <w:spacing w:val="-30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СПОРОВ</w:t>
      </w:r>
    </w:p>
    <w:p w:rsidR="009549AF" w:rsidRPr="00293330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(разногласия),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возникшие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 договорились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решать,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прежде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всего,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переговоров.</w:t>
      </w:r>
    </w:p>
    <w:p w:rsidR="00683EC7" w:rsidRPr="00293330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недостижении</w:t>
      </w:r>
      <w:proofErr w:type="spellEnd"/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подлежат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разрешению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претензионном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порядке. Претензия подлежит рассмотрению</w:t>
      </w:r>
      <w:r w:rsidRPr="00293330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10 (десяти)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даты</w:t>
      </w:r>
      <w:proofErr w:type="gramEnd"/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получения соответствующей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Стороной.</w:t>
      </w:r>
    </w:p>
    <w:p w:rsidR="00683EC7" w:rsidRPr="00293330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Арбитражный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суд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>.</w:t>
      </w:r>
    </w:p>
    <w:p w:rsidR="00683EC7" w:rsidRPr="00293330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ИЗМЕНЕНИЕ И ПРЕКРАЩЕНИЕ</w:t>
      </w:r>
      <w:r w:rsidRPr="00293330">
        <w:rPr>
          <w:rFonts w:ascii="Times New Roman" w:hAnsi="Times New Roman" w:cs="Times New Roman"/>
          <w:b/>
          <w:spacing w:val="-69"/>
          <w:w w:val="11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ДОГОВОРА</w:t>
      </w:r>
    </w:p>
    <w:p w:rsidR="009549AF" w:rsidRPr="00293330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293330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Каждая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вправе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прекращения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(расторжения)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9549AF"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основаниям, указанным в законе или настоящем Договоре.</w:t>
      </w:r>
    </w:p>
    <w:p w:rsidR="00683EC7" w:rsidRPr="00293330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Прекращение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завершения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293330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расчетам, включая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уплату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штрафных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санкций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сверки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расчетов.</w:t>
      </w:r>
    </w:p>
    <w:p w:rsidR="00683EC7" w:rsidRPr="00293330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Изменение и/или дополнение настоящего Договора, а также его прекращение по обстоятельствам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статье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совершается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подписания Сторонами соответствующего дополнительного</w:t>
      </w:r>
      <w:r w:rsidRPr="00293330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соглашения.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ПРОЧИЕ</w:t>
      </w:r>
      <w:r w:rsidRPr="00293330">
        <w:rPr>
          <w:rFonts w:ascii="Times New Roman" w:hAnsi="Times New Roman" w:cs="Times New Roman"/>
          <w:b/>
          <w:spacing w:val="-21"/>
          <w:w w:val="11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УСЛОВИЯ</w:t>
      </w:r>
    </w:p>
    <w:p w:rsidR="009549AF" w:rsidRPr="00293330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вступает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силу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действует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полного исполнения Сторонами принятых на себя</w:t>
      </w:r>
      <w:r w:rsidRPr="00293330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обязательств.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отсутствии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специальных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оговорок,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все,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Договоре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сроки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исчисляются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 календарных днях, неделях, месяцах,</w:t>
      </w:r>
      <w:r w:rsidRPr="00293330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годах.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изменения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дополнения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считаются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действительными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лишь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том случае,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совершены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подписаны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полномочными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представителями Сторон.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документы,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принимаемые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подписываемые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исполнение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 Договора,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являются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приложениями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составляют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неотъемлемую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часть.</w:t>
      </w:r>
    </w:p>
    <w:p w:rsidR="00683EC7" w:rsidRPr="00293330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уведомлением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вручении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курьером,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Договором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файлов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форматах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Joint</w:t>
      </w:r>
      <w:proofErr w:type="spellEnd"/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Photographic</w:t>
      </w:r>
      <w:proofErr w:type="spellEnd"/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Expert</w:t>
      </w:r>
      <w:proofErr w:type="spellEnd"/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Group</w:t>
      </w:r>
      <w:proofErr w:type="spellEnd"/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(JPEG,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jpg</w:t>
      </w:r>
      <w:proofErr w:type="spellEnd"/>
      <w:r w:rsidRPr="00293330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Portable</w:t>
      </w:r>
      <w:proofErr w:type="spellEnd"/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Document</w:t>
      </w:r>
      <w:proofErr w:type="spell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293330">
        <w:rPr>
          <w:rFonts w:ascii="Times New Roman" w:hAnsi="Times New Roman" w:cs="Times New Roman"/>
          <w:w w:val="105"/>
          <w:sz w:val="24"/>
          <w:szCs w:val="24"/>
        </w:rPr>
        <w:t>Format</w:t>
      </w:r>
      <w:proofErr w:type="spell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(PDF), созданных при помощи цифрового сканирующего устройства (сканера), с разрешением,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достаточным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lastRenderedPageBreak/>
        <w:t>его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печати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бумажном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носителе</w:t>
      </w:r>
      <w:r w:rsidRPr="002933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формата А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4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должно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осуществляться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E17020" w:rsidRPr="00293330">
        <w:rPr>
          <w:rFonts w:ascii="Times New Roman" w:hAnsi="Times New Roman" w:cs="Times New Roman"/>
          <w:w w:val="105"/>
          <w:sz w:val="24"/>
          <w:szCs w:val="24"/>
        </w:rPr>
        <w:t xml:space="preserve"> 5 (пяти)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gramStart"/>
      <w:r w:rsidRPr="002933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proofErr w:type="gramEnd"/>
      <w:r w:rsidRPr="00293330">
        <w:rPr>
          <w:rFonts w:ascii="Times New Roman" w:hAnsi="Times New Roman" w:cs="Times New Roman"/>
          <w:w w:val="105"/>
          <w:sz w:val="24"/>
          <w:szCs w:val="24"/>
        </w:rPr>
        <w:t xml:space="preserve"> факсимильного или электронного документа. Нарушение установленных настоящим пунктом Договора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сроках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оригинала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293330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лишает</w:t>
      </w:r>
      <w:r w:rsidRPr="00293330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заинтересованную Сторону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ссылаться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обстоятельства,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указанные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таком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документе.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Вся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переписка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переговоры,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относящиеся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29333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имевшие место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Сторонами,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заключения</w:t>
      </w:r>
      <w:r w:rsidRPr="0029333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утрачивают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силу.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составлен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2-х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экземплярах,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имеющих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одинаковый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текст</w:t>
      </w:r>
      <w:r w:rsidRPr="0029333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3330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равную юридическую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силу,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одному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экземпляру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</w:t>
      </w:r>
      <w:r w:rsidRPr="002933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333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293330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свидетельство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верности</w:t>
      </w:r>
      <w:r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вышеуказанного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текста,</w:t>
      </w:r>
      <w:r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подписан</w:t>
      </w:r>
      <w:r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дату,</w:t>
      </w:r>
      <w:r w:rsidRPr="0029333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указанную</w:t>
      </w:r>
      <w:r w:rsidRPr="0029333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выше, полномочными представителями</w:t>
      </w:r>
      <w:r w:rsidRPr="0029333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</w:rPr>
        <w:t>Сторон.</w:t>
      </w:r>
    </w:p>
    <w:p w:rsidR="00E17020" w:rsidRPr="00293330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E17020" w:rsidP="00E17020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ЮРИДИЧЕСКИЕ</w:t>
      </w:r>
      <w:r w:rsidR="00CA672D" w:rsidRPr="00293330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АДРЕСА</w:t>
      </w:r>
      <w:r w:rsidR="00CA672D" w:rsidRPr="00293330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CA672D" w:rsidRPr="00293330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БАНКОВСКИЕ</w:t>
      </w:r>
      <w:r w:rsidR="00CA672D" w:rsidRPr="00293330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РЕКВИЗИТЫ</w:t>
      </w:r>
      <w:r w:rsidR="00CA672D" w:rsidRPr="00293330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293330">
        <w:rPr>
          <w:rFonts w:ascii="Times New Roman" w:hAnsi="Times New Roman" w:cs="Times New Roman"/>
          <w:b/>
          <w:w w:val="115"/>
          <w:sz w:val="24"/>
          <w:szCs w:val="24"/>
        </w:rPr>
        <w:t>СТОРОН</w:t>
      </w: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683EC7" w:rsidP="0041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3EC7" w:rsidRPr="00293330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293330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B" w:rsidRDefault="00CA672D" w:rsidP="0028482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Цедент</w:t>
      </w:r>
      <w:r w:rsidR="00284828" w:rsidRPr="00293330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284828" w:rsidRPr="0029333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D3585B" w:rsidRPr="00D3585B" w:rsidRDefault="00D3585B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sz w:val="24"/>
          <w:szCs w:val="24"/>
        </w:rPr>
        <w:t>Финансовый управляющий имуществом</w:t>
      </w:r>
    </w:p>
    <w:p w:rsidR="00D3585B" w:rsidRPr="00D3585B" w:rsidRDefault="00D3585B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sz w:val="24"/>
          <w:szCs w:val="24"/>
        </w:rPr>
        <w:t>Баева Сергея Вениаминовича</w:t>
      </w:r>
    </w:p>
    <w:p w:rsidR="00D3585B" w:rsidRPr="00D3585B" w:rsidRDefault="00D3585B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5B">
        <w:rPr>
          <w:rFonts w:ascii="Times New Roman" w:hAnsi="Times New Roman" w:cs="Times New Roman"/>
          <w:sz w:val="24"/>
          <w:szCs w:val="24"/>
        </w:rPr>
        <w:t>Белянин</w:t>
      </w:r>
      <w:proofErr w:type="spellEnd"/>
      <w:r w:rsidRPr="00D3585B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D3585B" w:rsidRPr="00D3585B" w:rsidRDefault="00D3585B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D3585B" w:rsidRPr="00D3585B" w:rsidRDefault="00D3585B" w:rsidP="00D358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85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/с № </w:t>
      </w:r>
      <w:r w:rsidR="009C6A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C6AFD" w:rsidRPr="00AF1D29">
        <w:rPr>
          <w:rFonts w:ascii="Times New Roman" w:hAnsi="Times New Roman" w:cs="Times New Roman"/>
          <w:w w:val="105"/>
          <w:sz w:val="24"/>
          <w:szCs w:val="24"/>
        </w:rPr>
        <w:t>0817810335290025116</w:t>
      </w:r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D3585B">
        <w:rPr>
          <w:rFonts w:ascii="Times New Roman" w:hAnsi="Times New Roman" w:cs="Times New Roman"/>
          <w:color w:val="000000"/>
          <w:sz w:val="24"/>
          <w:szCs w:val="24"/>
        </w:rPr>
        <w:t>Санкт-Петербургский</w:t>
      </w:r>
      <w:proofErr w:type="gramEnd"/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 РФ АО "</w:t>
      </w:r>
      <w:proofErr w:type="spellStart"/>
      <w:r w:rsidRPr="00D3585B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БИК 044030910, </w:t>
      </w:r>
    </w:p>
    <w:p w:rsidR="00D3585B" w:rsidRPr="00D3585B" w:rsidRDefault="00D3585B" w:rsidP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</w:rPr>
        <w:t xml:space="preserve">к/с 30101810900000000910  </w:t>
      </w:r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85B">
        <w:rPr>
          <w:rFonts w:ascii="Times New Roman" w:hAnsi="Times New Roman" w:cs="Times New Roman"/>
          <w:sz w:val="24"/>
          <w:szCs w:val="24"/>
        </w:rPr>
        <w:t>Получатель: Баев Сергей Вениаминович</w:t>
      </w:r>
      <w:r w:rsidRPr="00D3585B">
        <w:rPr>
          <w:rFonts w:ascii="Times New Roman" w:hAnsi="Times New Roman" w:cs="Times New Roman"/>
          <w:sz w:val="24"/>
          <w:szCs w:val="24"/>
        </w:rPr>
        <w:br/>
      </w:r>
      <w:r w:rsidRPr="00D3585B">
        <w:rPr>
          <w:rFonts w:ascii="Times New Roman" w:hAnsi="Times New Roman" w:cs="Times New Roman"/>
          <w:sz w:val="24"/>
          <w:szCs w:val="24"/>
        </w:rPr>
        <w:br/>
        <w:t>Реквизиты банка:</w:t>
      </w:r>
      <w:r w:rsidRPr="00D3585B">
        <w:rPr>
          <w:rFonts w:ascii="Times New Roman" w:hAnsi="Times New Roman" w:cs="Times New Roman"/>
          <w:sz w:val="24"/>
          <w:szCs w:val="24"/>
        </w:rPr>
        <w:br/>
      </w:r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191014, Санкт-Петербург, УЛ</w:t>
      </w:r>
      <w:proofErr w:type="gramStart"/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АРАДНАЯ,</w:t>
      </w:r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5-1,ЛИТ</w:t>
      </w:r>
      <w:proofErr w:type="gramStart"/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 7725114488</w:t>
      </w:r>
    </w:p>
    <w:p w:rsidR="00D3585B" w:rsidRPr="00D3585B" w:rsidRDefault="00D3585B" w:rsidP="00D35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 784243001</w:t>
      </w:r>
    </w:p>
    <w:p w:rsidR="00D3585B" w:rsidRPr="00D3585B" w:rsidRDefault="00D3585B" w:rsidP="00D3585B">
      <w:pPr>
        <w:rPr>
          <w:rFonts w:ascii="Times New Roman" w:hAnsi="Times New Roman" w:cs="Times New Roman"/>
          <w:sz w:val="24"/>
          <w:szCs w:val="24"/>
        </w:rPr>
      </w:pPr>
      <w:r w:rsidRPr="00D35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ОГРН </w:t>
      </w:r>
      <w:r w:rsidRPr="00D35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1027700342890</w:t>
      </w:r>
    </w:p>
    <w:p w:rsidR="00D3585B" w:rsidRPr="00D3585B" w:rsidRDefault="00D3585B" w:rsidP="0028482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C6CB7" w:rsidRPr="00293330" w:rsidRDefault="00EC6CB7" w:rsidP="00284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E17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sz w:val="24"/>
          <w:szCs w:val="24"/>
        </w:rPr>
        <w:br w:type="column"/>
      </w:r>
    </w:p>
    <w:p w:rsidR="00683EC7" w:rsidRPr="00293330" w:rsidRDefault="00CA672D" w:rsidP="00D3585B">
      <w:pPr>
        <w:rPr>
          <w:rFonts w:ascii="Times New Roman" w:hAnsi="Times New Roman" w:cs="Times New Roman"/>
          <w:sz w:val="24"/>
          <w:szCs w:val="24"/>
        </w:rPr>
      </w:pPr>
      <w:r w:rsidRPr="00293330">
        <w:rPr>
          <w:rFonts w:ascii="Times New Roman" w:hAnsi="Times New Roman" w:cs="Times New Roman"/>
          <w:b/>
          <w:w w:val="110"/>
          <w:sz w:val="24"/>
          <w:szCs w:val="24"/>
        </w:rPr>
        <w:t>Цессионарий</w:t>
      </w:r>
      <w:r w:rsidR="00EC6CB7" w:rsidRPr="00293330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EC6CB7" w:rsidRPr="0029333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683EC7" w:rsidRPr="00293330" w:rsidRDefault="00683EC7" w:rsidP="00E1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683EC7" w:rsidP="00E17020">
      <w:pPr>
        <w:rPr>
          <w:rFonts w:ascii="Times New Roman" w:hAnsi="Times New Roman" w:cs="Times New Roman"/>
          <w:sz w:val="24"/>
          <w:szCs w:val="24"/>
        </w:rPr>
        <w:sectPr w:rsidR="00683EC7" w:rsidRPr="00293330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293330" w:rsidRDefault="00683EC7" w:rsidP="00E1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  <w:u w:val="single" w:color="323232"/>
        </w:rPr>
      </w:pPr>
      <w:r w:rsidRPr="00293330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293330">
        <w:rPr>
          <w:rFonts w:ascii="Times New Roman" w:hAnsi="Times New Roman" w:cs="Times New Roman"/>
          <w:w w:val="105"/>
          <w:sz w:val="24"/>
          <w:szCs w:val="24"/>
          <w:u w:val="single" w:color="323232"/>
        </w:rPr>
        <w:t xml:space="preserve"> </w:t>
      </w:r>
      <w:r w:rsidRPr="00293330">
        <w:rPr>
          <w:rFonts w:ascii="Times New Roman" w:hAnsi="Times New Roman" w:cs="Times New Roman"/>
          <w:w w:val="105"/>
          <w:sz w:val="24"/>
          <w:szCs w:val="24"/>
          <w:u w:val="single" w:color="323232"/>
        </w:rPr>
        <w:tab/>
      </w:r>
      <w:r w:rsidRPr="00293330">
        <w:rPr>
          <w:rFonts w:ascii="Times New Roman" w:hAnsi="Times New Roman" w:cs="Times New Roman"/>
          <w:w w:val="105"/>
          <w:sz w:val="24"/>
          <w:szCs w:val="24"/>
        </w:rPr>
        <w:tab/>
        <w:t>Цессионарий</w:t>
      </w:r>
      <w:r w:rsidRPr="002933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91"/>
          <w:sz w:val="24"/>
          <w:szCs w:val="24"/>
          <w:u w:val="single" w:color="323232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  <w:u w:val="single" w:color="323232"/>
        </w:rPr>
        <w:tab/>
      </w:r>
    </w:p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197"/>
      </w:tblGrid>
      <w:tr w:rsidR="00772BC8" w:rsidRPr="00293330" w:rsidTr="00772BC8">
        <w:tc>
          <w:tcPr>
            <w:tcW w:w="5196" w:type="dxa"/>
          </w:tcPr>
          <w:p w:rsidR="00772BC8" w:rsidRPr="00293330" w:rsidRDefault="00772BC8" w:rsidP="002A3085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97" w:type="dxa"/>
          </w:tcPr>
          <w:p w:rsidR="00772BC8" w:rsidRPr="00293330" w:rsidRDefault="00772BC8" w:rsidP="00772BC8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sectPr w:rsidR="00772BC8" w:rsidRPr="00293330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D1EFD"/>
    <w:rsid w:val="000D2E08"/>
    <w:rsid w:val="00123DA6"/>
    <w:rsid w:val="0019711B"/>
    <w:rsid w:val="001A5FA0"/>
    <w:rsid w:val="00284828"/>
    <w:rsid w:val="00293330"/>
    <w:rsid w:val="002A3085"/>
    <w:rsid w:val="00384533"/>
    <w:rsid w:val="003E6AC0"/>
    <w:rsid w:val="00413345"/>
    <w:rsid w:val="00427AFF"/>
    <w:rsid w:val="005060D3"/>
    <w:rsid w:val="005611DC"/>
    <w:rsid w:val="00572837"/>
    <w:rsid w:val="005C5038"/>
    <w:rsid w:val="00683EC7"/>
    <w:rsid w:val="00686207"/>
    <w:rsid w:val="00772BC8"/>
    <w:rsid w:val="007D0E3C"/>
    <w:rsid w:val="00803513"/>
    <w:rsid w:val="008036A5"/>
    <w:rsid w:val="00833A37"/>
    <w:rsid w:val="00911828"/>
    <w:rsid w:val="009549AF"/>
    <w:rsid w:val="009C6AFD"/>
    <w:rsid w:val="009E2381"/>
    <w:rsid w:val="00AA1264"/>
    <w:rsid w:val="00AF1D29"/>
    <w:rsid w:val="00B226D1"/>
    <w:rsid w:val="00B548C3"/>
    <w:rsid w:val="00BA1B3E"/>
    <w:rsid w:val="00BB2E97"/>
    <w:rsid w:val="00C04010"/>
    <w:rsid w:val="00C429BA"/>
    <w:rsid w:val="00CA672D"/>
    <w:rsid w:val="00D3585B"/>
    <w:rsid w:val="00D63685"/>
    <w:rsid w:val="00D91E07"/>
    <w:rsid w:val="00DE270C"/>
    <w:rsid w:val="00DF7FEC"/>
    <w:rsid w:val="00E17020"/>
    <w:rsid w:val="00EA6B8B"/>
    <w:rsid w:val="00EB1815"/>
    <w:rsid w:val="00EC6CB7"/>
    <w:rsid w:val="00ED6C2C"/>
    <w:rsid w:val="00EF4894"/>
    <w:rsid w:val="00F26B4C"/>
    <w:rsid w:val="00F41087"/>
    <w:rsid w:val="00F91B19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51</cp:revision>
  <dcterms:created xsi:type="dcterms:W3CDTF">2021-04-14T07:01:00Z</dcterms:created>
  <dcterms:modified xsi:type="dcterms:W3CDTF">2021-04-22T11:41:00Z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