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5C90CE20" w:rsidR="003F4D88" w:rsidRPr="00FB0348" w:rsidRDefault="00DC0EFA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3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B034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B034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B034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B034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B0348">
        <w:rPr>
          <w:rFonts w:ascii="Times New Roman" w:hAnsi="Times New Roman" w:cs="Times New Roman"/>
          <w:sz w:val="24"/>
          <w:szCs w:val="24"/>
        </w:rPr>
        <w:t xml:space="preserve">, (812) 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Кемеровской области от 25 октября 2016 г. по </w:t>
      </w:r>
      <w:proofErr w:type="gramStart"/>
      <w:r w:rsidRPr="00FB0348">
        <w:rPr>
          <w:rFonts w:ascii="Times New Roman" w:hAnsi="Times New Roman" w:cs="Times New Roman"/>
          <w:sz w:val="24"/>
          <w:szCs w:val="24"/>
        </w:rPr>
        <w:t>делу № А27-18479/2016 конкурсным управляющим (ликвидатором) Обществом с ограниченной ответственностью «Банк развития бизнеса» (ООО «Банк РБ», адрес регистрации: 650000, г. Кемерово, пр.</w:t>
      </w:r>
      <w:proofErr w:type="gramEnd"/>
      <w:r w:rsidRPr="00FB03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348">
        <w:rPr>
          <w:rFonts w:ascii="Times New Roman" w:hAnsi="Times New Roman" w:cs="Times New Roman"/>
          <w:sz w:val="24"/>
          <w:szCs w:val="24"/>
        </w:rPr>
        <w:t>Ленина, д.33, корп. 2, оф. 311, ИНН 4205001732, ОГРН 1024200002859</w:t>
      </w:r>
      <w:r w:rsidR="008D16F4" w:rsidRPr="00FB0348">
        <w:rPr>
          <w:rFonts w:ascii="Times New Roman" w:hAnsi="Times New Roman" w:cs="Times New Roman"/>
          <w:sz w:val="24"/>
          <w:szCs w:val="24"/>
        </w:rPr>
        <w:t>) (далее – Финансовая организация)</w:t>
      </w:r>
      <w:r w:rsidR="005806E2" w:rsidRPr="00FB0348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FB03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FB0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FB034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FB034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FB0348">
        <w:rPr>
          <w:rFonts w:ascii="Times New Roman" w:hAnsi="Times New Roman" w:cs="Times New Roman"/>
          <w:b/>
          <w:sz w:val="24"/>
          <w:szCs w:val="24"/>
        </w:rPr>
      </w:r>
      <w:r w:rsidR="00CE58D1" w:rsidRPr="00FB034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FB034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FB034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FB0348">
        <w:rPr>
          <w:rFonts w:ascii="Times New Roman" w:hAnsi="Times New Roman" w:cs="Times New Roman"/>
          <w:sz w:val="24"/>
          <w:szCs w:val="24"/>
        </w:rPr>
        <w:t xml:space="preserve"> (</w:t>
      </w:r>
      <w:r w:rsidRPr="00FB0348">
        <w:rPr>
          <w:rFonts w:ascii="Times New Roman" w:hAnsi="Times New Roman" w:cs="Times New Roman"/>
          <w:sz w:val="24"/>
          <w:szCs w:val="24"/>
        </w:rPr>
        <w:t>сообщение № 02030084630 в газете АО «Коммерсантъ» №100(7062) от 11.06.2021 г.</w:t>
      </w:r>
      <w:r w:rsidR="005806E2" w:rsidRPr="00FB0348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FB0348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FB0348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FB0348">
        <w:rPr>
          <w:rFonts w:ascii="Times New Roman" w:hAnsi="Times New Roman" w:cs="Times New Roman"/>
          <w:sz w:val="24"/>
          <w:szCs w:val="24"/>
        </w:rPr>
        <w:t xml:space="preserve"> </w:t>
      </w:r>
      <w:r w:rsidR="00907EC5" w:rsidRPr="00FB0348">
        <w:rPr>
          <w:rFonts w:ascii="Times New Roman" w:hAnsi="Times New Roman" w:cs="Times New Roman"/>
          <w:sz w:val="24"/>
          <w:szCs w:val="24"/>
        </w:rPr>
        <w:t>15.06.2021 г. по 26.07.2021 г.</w:t>
      </w:r>
      <w:r w:rsidR="005806E2" w:rsidRPr="00FB0348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FB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</w:t>
      </w:r>
      <w:proofErr w:type="gramEnd"/>
      <w:r w:rsidR="005806E2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(уклонился) от заключения договора по следующ</w:t>
      </w:r>
      <w:r w:rsidR="00996BFC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96BFC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FB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FB0348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FB034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FB0348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FB0348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FB0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FB0348" w:rsidRPr="00FB0348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254315BF" w:rsidR="00FB0348" w:rsidRPr="00FB0348" w:rsidRDefault="00FB0348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0348"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11DC10AE" w:rsidR="00FB0348" w:rsidRPr="00FB0348" w:rsidRDefault="00FB0348" w:rsidP="004C2ED1">
            <w:pPr>
              <w:jc w:val="center"/>
            </w:pPr>
            <w:r w:rsidRPr="00FB0348">
              <w:t>14 673.99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85362F0" w:rsidR="00FB0348" w:rsidRPr="00FB0348" w:rsidRDefault="00FB0348" w:rsidP="004C2ED1">
            <w:pPr>
              <w:jc w:val="center"/>
            </w:pPr>
            <w:r w:rsidRPr="00FB0348">
              <w:t>Колпаков Роман Михайлович</w:t>
            </w:r>
          </w:p>
        </w:tc>
      </w:tr>
    </w:tbl>
    <w:p w14:paraId="24AA0DDB" w14:textId="77777777" w:rsidR="003F1002" w:rsidRPr="00FB0348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002" w:rsidRPr="00FB0348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07EC5"/>
    <w:rsid w:val="00930BBE"/>
    <w:rsid w:val="00960164"/>
    <w:rsid w:val="00996BFC"/>
    <w:rsid w:val="009A213F"/>
    <w:rsid w:val="00CB1641"/>
    <w:rsid w:val="00CC102E"/>
    <w:rsid w:val="00CE58D1"/>
    <w:rsid w:val="00D547D5"/>
    <w:rsid w:val="00DC0EFA"/>
    <w:rsid w:val="00DC4B29"/>
    <w:rsid w:val="00E809E3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dcterms:created xsi:type="dcterms:W3CDTF">2018-08-16T09:03:00Z</dcterms:created>
  <dcterms:modified xsi:type="dcterms:W3CDTF">2021-08-03T08:42:00Z</dcterms:modified>
</cp:coreProperties>
</file>