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14:paraId="6BEAC8E0" w14:textId="77777777" w:rsidTr="00CC7A39">
        <w:tc>
          <w:tcPr>
            <w:tcW w:w="5139" w:type="dxa"/>
          </w:tcPr>
          <w:p w14:paraId="64FC6025" w14:textId="0617AED0" w:rsidR="00CC7A39" w:rsidRDefault="00EF2027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14:paraId="41015A1C" w14:textId="7AC391BD" w:rsidR="00CC7A39" w:rsidRDefault="00E26FA5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__» __________ 202</w:t>
            </w:r>
            <w:r w:rsidR="00EF2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A96ED" w14:textId="0C183CF7" w:rsidR="00D4776A" w:rsidRPr="00A92D14" w:rsidRDefault="00EF2027" w:rsidP="00EF20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27">
        <w:rPr>
          <w:rFonts w:ascii="Times New Roman" w:eastAsia="Calibri" w:hAnsi="Times New Roman" w:cs="Times New Roman"/>
          <w:b/>
          <w:sz w:val="24"/>
          <w:szCs w:val="24"/>
        </w:rPr>
        <w:t>Иванов Алексей Александрович</w:t>
      </w:r>
      <w:r w:rsidRPr="00EF2027">
        <w:rPr>
          <w:rFonts w:ascii="Times New Roman" w:eastAsia="Calibri" w:hAnsi="Times New Roman" w:cs="Times New Roman"/>
          <w:sz w:val="24"/>
          <w:szCs w:val="24"/>
        </w:rPr>
        <w:t>, 21.05.1985 г/р, паспорт гражданина РФ: 4018 № 248334 выдан 19.02.2019 ГУ</w:t>
      </w:r>
      <w:r w:rsidR="00D14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027">
        <w:rPr>
          <w:rFonts w:ascii="Times New Roman" w:eastAsia="Calibri" w:hAnsi="Times New Roman" w:cs="Times New Roman"/>
          <w:sz w:val="24"/>
          <w:szCs w:val="24"/>
        </w:rPr>
        <w:t>МВД Р</w:t>
      </w:r>
      <w:r w:rsidR="00D14D23">
        <w:rPr>
          <w:rFonts w:ascii="Times New Roman" w:eastAsia="Calibri" w:hAnsi="Times New Roman" w:cs="Times New Roman"/>
          <w:sz w:val="24"/>
          <w:szCs w:val="24"/>
        </w:rPr>
        <w:t>оссии</w:t>
      </w:r>
      <w:r w:rsidRPr="00EF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D23">
        <w:rPr>
          <w:rFonts w:ascii="Times New Roman" w:eastAsia="Calibri" w:hAnsi="Times New Roman" w:cs="Times New Roman"/>
          <w:sz w:val="24"/>
          <w:szCs w:val="24"/>
        </w:rPr>
        <w:t>по</w:t>
      </w:r>
      <w:r w:rsidRPr="00EF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D23">
        <w:rPr>
          <w:rFonts w:ascii="Times New Roman" w:eastAsia="Calibri" w:hAnsi="Times New Roman" w:cs="Times New Roman"/>
          <w:sz w:val="24"/>
          <w:szCs w:val="24"/>
        </w:rPr>
        <w:t>г</w:t>
      </w:r>
      <w:r w:rsidRPr="00EF2027">
        <w:rPr>
          <w:rFonts w:ascii="Times New Roman" w:eastAsia="Calibri" w:hAnsi="Times New Roman" w:cs="Times New Roman"/>
          <w:sz w:val="24"/>
          <w:szCs w:val="24"/>
        </w:rPr>
        <w:t>. С</w:t>
      </w:r>
      <w:r w:rsidR="008B58E2">
        <w:rPr>
          <w:rFonts w:ascii="Times New Roman" w:eastAsia="Calibri" w:hAnsi="Times New Roman" w:cs="Times New Roman"/>
          <w:sz w:val="24"/>
          <w:szCs w:val="24"/>
        </w:rPr>
        <w:t>анкт</w:t>
      </w:r>
      <w:r w:rsidRPr="00EF2027">
        <w:rPr>
          <w:rFonts w:ascii="Times New Roman" w:eastAsia="Calibri" w:hAnsi="Times New Roman" w:cs="Times New Roman"/>
          <w:sz w:val="24"/>
          <w:szCs w:val="24"/>
        </w:rPr>
        <w:t>-П</w:t>
      </w:r>
      <w:r w:rsidR="008B58E2">
        <w:rPr>
          <w:rFonts w:ascii="Times New Roman" w:eastAsia="Calibri" w:hAnsi="Times New Roman" w:cs="Times New Roman"/>
          <w:sz w:val="24"/>
          <w:szCs w:val="24"/>
        </w:rPr>
        <w:t>етербургу</w:t>
      </w:r>
      <w:r w:rsidRPr="00EF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E2">
        <w:rPr>
          <w:rFonts w:ascii="Times New Roman" w:eastAsia="Calibri" w:hAnsi="Times New Roman" w:cs="Times New Roman"/>
          <w:sz w:val="24"/>
          <w:szCs w:val="24"/>
        </w:rPr>
        <w:t>и</w:t>
      </w:r>
      <w:r w:rsidRPr="00EF2027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8B58E2">
        <w:rPr>
          <w:rFonts w:ascii="Times New Roman" w:eastAsia="Calibri" w:hAnsi="Times New Roman" w:cs="Times New Roman"/>
          <w:sz w:val="24"/>
          <w:szCs w:val="24"/>
        </w:rPr>
        <w:t>енинградской</w:t>
      </w:r>
      <w:r w:rsidRPr="00EF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E2">
        <w:rPr>
          <w:rFonts w:ascii="Times New Roman" w:eastAsia="Calibri" w:hAnsi="Times New Roman" w:cs="Times New Roman"/>
          <w:sz w:val="24"/>
          <w:szCs w:val="24"/>
        </w:rPr>
        <w:t>области,</w:t>
      </w:r>
      <w:r w:rsidRPr="00EF2027">
        <w:rPr>
          <w:rFonts w:ascii="Times New Roman" w:eastAsia="Calibri" w:hAnsi="Times New Roman" w:cs="Times New Roman"/>
          <w:sz w:val="24"/>
          <w:szCs w:val="24"/>
        </w:rPr>
        <w:t xml:space="preserve"> код подразделения 780-025, адрес регистрации: Санкт-Петербург, г. Зеленогорск, ул. Вокзальная, д. 9, к.1, кв. 9 (197720)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2027">
        <w:rPr>
          <w:rFonts w:ascii="Times New Roman" w:eastAsia="Calibri" w:hAnsi="Times New Roman" w:cs="Times New Roman"/>
          <w:sz w:val="24"/>
          <w:szCs w:val="24"/>
        </w:rPr>
        <w:t>именуемый в дальнейшем</w:t>
      </w:r>
      <w:r w:rsidRPr="00EF2027">
        <w:rPr>
          <w:rFonts w:ascii="Times New Roman" w:eastAsia="Calibri" w:hAnsi="Times New Roman" w:cs="Times New Roman"/>
          <w:b/>
          <w:sz w:val="24"/>
          <w:szCs w:val="24"/>
        </w:rPr>
        <w:t xml:space="preserve"> «Продавец»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D4776A"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именуемое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D4776A"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="00D4776A"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56D15AB9" w14:textId="77777777" w:rsidR="00BB6EDD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 w:rsidR="00AB3FC6" w:rsidRPr="00EF2027">
        <w:rPr>
          <w:rFonts w:ascii="Times New Roman" w:eastAsia="Calibri" w:hAnsi="Times New Roman" w:cs="Times New Roman"/>
          <w:sz w:val="24"/>
          <w:szCs w:val="24"/>
        </w:rPr>
        <w:t>Самоходную машину (далее по тексту – «Имущество»)</w:t>
      </w:r>
      <w:r w:rsidR="005731C0" w:rsidRPr="00EF20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15942D" w14:textId="0E11AAC7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Характеристики Имуществ</w:t>
      </w:r>
      <w:r w:rsidR="00EF2027">
        <w:rPr>
          <w:rFonts w:ascii="Times New Roman" w:eastAsia="Calibri" w:hAnsi="Times New Roman" w:cs="Times New Roman"/>
          <w:sz w:val="24"/>
          <w:szCs w:val="24"/>
        </w:rPr>
        <w:t>а:</w:t>
      </w:r>
    </w:p>
    <w:p w14:paraId="45D941CE" w14:textId="077D61F4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Комбайн кормоуборочный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B6EDD">
        <w:rPr>
          <w:rFonts w:ascii="Times New Roman" w:eastAsia="Calibri" w:hAnsi="Times New Roman" w:cs="Times New Roman"/>
          <w:sz w:val="24"/>
          <w:szCs w:val="24"/>
        </w:rPr>
        <w:t>РСМ-1401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B6EDD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 года выпуска</w:t>
      </w:r>
    </w:p>
    <w:p w14:paraId="3ABE4F88" w14:textId="7B4EAD36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Двигатель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BO431248</w:t>
      </w:r>
    </w:p>
    <w:p w14:paraId="31FDEA20" w14:textId="7DB8C757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Заводской номер машины (рамы): R0RSM401000050  </w:t>
      </w:r>
    </w:p>
    <w:p w14:paraId="750B9FAB" w14:textId="4A3AB96B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Цвет: </w:t>
      </w:r>
      <w:r>
        <w:rPr>
          <w:rFonts w:ascii="Times New Roman" w:eastAsia="Calibri" w:hAnsi="Times New Roman" w:cs="Times New Roman"/>
          <w:sz w:val="24"/>
          <w:szCs w:val="24"/>
        </w:rPr>
        <w:t>красн</w:t>
      </w:r>
      <w:r w:rsidRPr="00BB6EDD">
        <w:rPr>
          <w:rFonts w:ascii="Times New Roman" w:eastAsia="Calibri" w:hAnsi="Times New Roman" w:cs="Times New Roman"/>
          <w:sz w:val="24"/>
          <w:szCs w:val="24"/>
        </w:rPr>
        <w:t>о-</w:t>
      </w:r>
      <w:r>
        <w:rPr>
          <w:rFonts w:ascii="Times New Roman" w:eastAsia="Calibri" w:hAnsi="Times New Roman" w:cs="Times New Roman"/>
          <w:sz w:val="24"/>
          <w:szCs w:val="24"/>
        </w:rPr>
        <w:t>белы</w:t>
      </w:r>
      <w:r w:rsidRPr="00BB6EDD">
        <w:rPr>
          <w:rFonts w:ascii="Times New Roman" w:eastAsia="Calibri" w:hAnsi="Times New Roman" w:cs="Times New Roman"/>
          <w:sz w:val="24"/>
          <w:szCs w:val="24"/>
        </w:rPr>
        <w:t>й</w:t>
      </w:r>
    </w:p>
    <w:p w14:paraId="59F95F5A" w14:textId="7CCFECF9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>Вид движителя: колёсный</w:t>
      </w:r>
    </w:p>
    <w:p w14:paraId="4ECBDFD4" w14:textId="7E26D711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>Мощность двигателя, кВт (</w:t>
      </w:r>
      <w:proofErr w:type="spellStart"/>
      <w:r w:rsidRPr="00BB6EDD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.): </w:t>
      </w:r>
      <w:r>
        <w:rPr>
          <w:rFonts w:ascii="Times New Roman" w:eastAsia="Calibri" w:hAnsi="Times New Roman" w:cs="Times New Roman"/>
          <w:sz w:val="24"/>
          <w:szCs w:val="24"/>
        </w:rPr>
        <w:t>295</w:t>
      </w:r>
      <w:r w:rsidRPr="00BB6ED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400)</w:t>
      </w:r>
    </w:p>
    <w:p w14:paraId="7E56A393" w14:textId="4329E941" w:rsidR="00BB6EDD" w:rsidRPr="00BB6EDD" w:rsidRDefault="00BB6EDD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EDD">
        <w:rPr>
          <w:rFonts w:ascii="Times New Roman" w:eastAsia="Calibri" w:hAnsi="Times New Roman" w:cs="Times New Roman"/>
          <w:sz w:val="24"/>
          <w:szCs w:val="24"/>
        </w:rPr>
        <w:t>Конструкционная масса, кг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B6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BB6EDD">
        <w:rPr>
          <w:rFonts w:ascii="Times New Roman" w:eastAsia="Calibri" w:hAnsi="Times New Roman" w:cs="Times New Roman"/>
          <w:sz w:val="24"/>
          <w:szCs w:val="24"/>
        </w:rPr>
        <w:t>00</w:t>
      </w:r>
    </w:p>
    <w:p w14:paraId="3C847B63" w14:textId="2916A957" w:rsidR="00EF2027" w:rsidRPr="00A92D14" w:rsidRDefault="006005B0" w:rsidP="00BB6E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B6EDD" w:rsidRPr="00BB6EDD">
        <w:rPr>
          <w:rFonts w:ascii="Times New Roman" w:eastAsia="Calibri" w:hAnsi="Times New Roman" w:cs="Times New Roman"/>
          <w:sz w:val="24"/>
          <w:szCs w:val="24"/>
        </w:rPr>
        <w:t>.2. Отчуждаемый вышеуказанный Объект принадлежит П</w:t>
      </w:r>
      <w:r w:rsidR="00BB6EDD">
        <w:rPr>
          <w:rFonts w:ascii="Times New Roman" w:eastAsia="Calibri" w:hAnsi="Times New Roman" w:cs="Times New Roman"/>
          <w:sz w:val="24"/>
          <w:szCs w:val="24"/>
        </w:rPr>
        <w:t>родавцу</w:t>
      </w:r>
      <w:r w:rsidR="00BB6EDD" w:rsidRPr="00BB6EDD">
        <w:rPr>
          <w:rFonts w:ascii="Times New Roman" w:eastAsia="Calibri" w:hAnsi="Times New Roman" w:cs="Times New Roman"/>
          <w:sz w:val="24"/>
          <w:szCs w:val="24"/>
        </w:rPr>
        <w:t xml:space="preserve"> на праве собственности согласно договору Купли-Продажи № </w:t>
      </w:r>
      <w:r w:rsidR="00BB6EDD">
        <w:rPr>
          <w:rFonts w:ascii="Times New Roman" w:eastAsia="Calibri" w:hAnsi="Times New Roman" w:cs="Times New Roman"/>
          <w:sz w:val="24"/>
          <w:szCs w:val="24"/>
        </w:rPr>
        <w:t>б/н</w:t>
      </w:r>
      <w:r w:rsidR="00BB6EDD" w:rsidRPr="00BB6EDD">
        <w:rPr>
          <w:rFonts w:ascii="Times New Roman" w:eastAsia="Calibri" w:hAnsi="Times New Roman" w:cs="Times New Roman"/>
          <w:sz w:val="24"/>
          <w:szCs w:val="24"/>
        </w:rPr>
        <w:t xml:space="preserve"> от 27.08.2020 г.</w:t>
      </w:r>
    </w:p>
    <w:p w14:paraId="5BE24F4C" w14:textId="15758D36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</w:t>
      </w:r>
      <w:r w:rsidR="006005B0">
        <w:rPr>
          <w:rFonts w:ascii="Times New Roman" w:eastAsia="Calibri" w:hAnsi="Times New Roman" w:cs="Times New Roman"/>
          <w:sz w:val="24"/>
          <w:szCs w:val="24"/>
        </w:rPr>
        <w:t>3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. Имущество принадлежит Продавцу на праве собственности, что подтверждается договором купли продажи № </w:t>
      </w:r>
      <w:r w:rsidR="006005B0">
        <w:rPr>
          <w:rFonts w:ascii="Times New Roman" w:eastAsia="Calibri" w:hAnsi="Times New Roman" w:cs="Times New Roman"/>
          <w:sz w:val="24"/>
          <w:szCs w:val="24"/>
        </w:rPr>
        <w:t xml:space="preserve">б/н </w:t>
      </w:r>
      <w:r w:rsidR="006005B0" w:rsidRPr="006005B0">
        <w:rPr>
          <w:rFonts w:ascii="Times New Roman" w:eastAsia="Calibri" w:hAnsi="Times New Roman" w:cs="Times New Roman"/>
          <w:sz w:val="24"/>
          <w:szCs w:val="24"/>
        </w:rPr>
        <w:t>от 27.08.2020 г.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5A82AC90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1.</w:t>
      </w:r>
      <w:r w:rsidR="006005B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747A1DE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1.</w:t>
      </w:r>
      <w:r w:rsidR="006005B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lastRenderedPageBreak/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168C5118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, НДС </w:t>
      </w:r>
      <w:r w:rsidR="006005B0">
        <w:rPr>
          <w:rFonts w:ascii="Times New Roman" w:hAnsi="Times New Roman" w:cs="Times New Roman"/>
          <w:sz w:val="24"/>
          <w:szCs w:val="24"/>
        </w:rPr>
        <w:t>не предусмотрен</w:t>
      </w:r>
      <w:r w:rsidRPr="00A92D14">
        <w:rPr>
          <w:rFonts w:ascii="Times New Roman" w:hAnsi="Times New Roman" w:cs="Times New Roman"/>
          <w:sz w:val="24"/>
          <w:szCs w:val="24"/>
        </w:rPr>
        <w:t>.</w:t>
      </w:r>
    </w:p>
    <w:p w14:paraId="764FF796" w14:textId="44E664D6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6005B0">
        <w:rPr>
          <w:rFonts w:ascii="Times New Roman" w:hAnsi="Times New Roman" w:cs="Times New Roman"/>
          <w:sz w:val="24"/>
          <w:szCs w:val="24"/>
        </w:rPr>
        <w:t>Продавца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06D1AEF5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НДС</w:t>
      </w:r>
      <w:r w:rsidR="006005B0">
        <w:rPr>
          <w:rFonts w:ascii="Times New Roman" w:eastAsia="Calibri" w:hAnsi="Times New Roman" w:cs="Times New Roman"/>
          <w:sz w:val="24"/>
          <w:szCs w:val="24"/>
        </w:rPr>
        <w:t xml:space="preserve"> не предусмотрен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 уплачивается Покупателем путем безналичного перечисления денежных средств на счет Продавца в течение </w:t>
      </w:r>
      <w:r w:rsidR="006005B0">
        <w:rPr>
          <w:rFonts w:ascii="Times New Roman" w:eastAsia="Calibri" w:hAnsi="Times New Roman" w:cs="Times New Roman"/>
          <w:sz w:val="24"/>
          <w:szCs w:val="24"/>
        </w:rPr>
        <w:t>5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05B0">
        <w:rPr>
          <w:rFonts w:ascii="Times New Roman" w:eastAsia="Calibri" w:hAnsi="Times New Roman" w:cs="Times New Roman"/>
          <w:sz w:val="24"/>
          <w:szCs w:val="24"/>
        </w:rPr>
        <w:t>пяти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6CC9989C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</w:t>
      </w:r>
      <w:r w:rsidR="008D053B">
        <w:rPr>
          <w:rFonts w:ascii="Times New Roman" w:eastAsia="Calibri" w:hAnsi="Times New Roman" w:cs="Times New Roman"/>
          <w:sz w:val="24"/>
          <w:szCs w:val="24"/>
        </w:rPr>
        <w:t xml:space="preserve"> в Гостехнадзор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39761A42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8D053B">
        <w:rPr>
          <w:rFonts w:ascii="Times New Roman" w:eastAsia="Calibri" w:hAnsi="Times New Roman" w:cs="Times New Roman"/>
          <w:sz w:val="24"/>
          <w:szCs w:val="24"/>
        </w:rPr>
        <w:t>5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23E3">
        <w:rPr>
          <w:rFonts w:ascii="Times New Roman" w:eastAsia="Calibri" w:hAnsi="Times New Roman" w:cs="Times New Roman"/>
          <w:sz w:val="24"/>
          <w:szCs w:val="24"/>
        </w:rPr>
        <w:t>П</w:t>
      </w:r>
      <w:r w:rsidR="008D053B">
        <w:rPr>
          <w:rFonts w:ascii="Times New Roman" w:eastAsia="Calibri" w:hAnsi="Times New Roman" w:cs="Times New Roman"/>
          <w:sz w:val="24"/>
          <w:szCs w:val="24"/>
        </w:rPr>
        <w:t>яти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</w:t>
      </w:r>
      <w:r w:rsidR="008D053B">
        <w:rPr>
          <w:rFonts w:ascii="Times New Roman" w:eastAsia="Calibri" w:hAnsi="Times New Roman" w:cs="Times New Roman"/>
          <w:sz w:val="24"/>
          <w:szCs w:val="24"/>
        </w:rPr>
        <w:t>/или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5EC569E4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</w:t>
      </w:r>
      <w:r w:rsidR="005B0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673">
        <w:rPr>
          <w:rFonts w:ascii="Times New Roman" w:eastAsia="Calibri" w:hAnsi="Times New Roman" w:cs="Times New Roman"/>
          <w:sz w:val="24"/>
          <w:szCs w:val="24"/>
        </w:rPr>
        <w:t xml:space="preserve">(Приложение №1 </w:t>
      </w:r>
      <w:r w:rsidR="005B0673"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 w:rsidR="005B0673">
        <w:rPr>
          <w:rFonts w:ascii="Times New Roman" w:eastAsia="Calibri" w:hAnsi="Times New Roman" w:cs="Times New Roman"/>
          <w:sz w:val="24"/>
          <w:szCs w:val="24"/>
        </w:rPr>
        <w:t>)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, который является неотъемлемой частью настоящего </w:t>
      </w:r>
      <w:r w:rsidRPr="00FC23E3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FC23E3" w:rsidRPr="00FC23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23E3">
        <w:rPr>
          <w:rFonts w:ascii="Times New Roman" w:eastAsia="Calibri" w:hAnsi="Times New Roman" w:cs="Times New Roman"/>
          <w:sz w:val="24"/>
          <w:szCs w:val="24"/>
        </w:rPr>
        <w:t>Не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2D981264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</w:t>
      </w:r>
      <w:r w:rsidR="00FC23E3">
        <w:rPr>
          <w:rFonts w:ascii="Times New Roman" w:eastAsia="Calibri" w:hAnsi="Times New Roman" w:cs="Times New Roman"/>
          <w:sz w:val="24"/>
          <w:szCs w:val="24"/>
        </w:rPr>
        <w:t>3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23E3">
        <w:rPr>
          <w:rFonts w:ascii="Times New Roman" w:eastAsia="Calibri" w:hAnsi="Times New Roman" w:cs="Times New Roman"/>
          <w:sz w:val="24"/>
          <w:szCs w:val="24"/>
        </w:rPr>
        <w:t>Трёх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C23E3" w:rsidRPr="00986ACB">
        <w:rPr>
          <w:rFonts w:ascii="Times New Roman" w:eastAsia="Calibri" w:hAnsi="Times New Roman" w:cs="Times New Roman"/>
          <w:sz w:val="24"/>
          <w:szCs w:val="24"/>
        </w:rPr>
        <w:t>дней с даты,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6EB65E" w14:textId="152DECA0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FC23E3">
        <w:rPr>
          <w:rFonts w:ascii="Times New Roman" w:eastAsia="Calibri" w:hAnsi="Times New Roman" w:cs="Times New Roman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Гостехнадзора не позднее 10 календарных дней с даты перехода права собственности (п. 4.3. настоящего Договора).</w:t>
      </w:r>
    </w:p>
    <w:p w14:paraId="1E667CFE" w14:textId="77777777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4.7. Передача Имущества происходит по месту хранения на территории, расположенной по </w:t>
      </w:r>
      <w:proofErr w:type="gramStart"/>
      <w:r w:rsidRPr="00986ACB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86ACB">
        <w:rPr>
          <w:rFonts w:ascii="Times New Roman" w:eastAsia="Calibri" w:hAnsi="Times New Roman" w:cs="Times New Roman"/>
          <w:sz w:val="24"/>
          <w:szCs w:val="24"/>
        </w:rPr>
        <w:t>__________.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3EB84B1A" w14:textId="05E71DBD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FC23E3">
        <w:rPr>
          <w:rFonts w:ascii="Times New Roman" w:eastAsia="Calibri" w:hAnsi="Times New Roman" w:cs="Times New Roman"/>
          <w:sz w:val="24"/>
          <w:szCs w:val="24"/>
        </w:rPr>
        <w:t>5.2.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0E6C80D4" w14:textId="1FC9DAD6" w:rsidR="007D77E6" w:rsidRPr="00986ACB" w:rsidRDefault="007D77E6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E17057">
        <w:rPr>
          <w:rFonts w:ascii="Times New Roman" w:eastAsia="Calibri" w:hAnsi="Times New Roman" w:cs="Times New Roman"/>
          <w:sz w:val="24"/>
          <w:szCs w:val="24"/>
        </w:rPr>
        <w:t>5.3.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ласти противодействия коррупции (Приложение </w:t>
      </w:r>
      <w:r w:rsidR="00E26FA5">
        <w:rPr>
          <w:rFonts w:ascii="Times New Roman" w:eastAsia="Calibri" w:hAnsi="Times New Roman" w:cs="Times New Roman"/>
          <w:sz w:val="24"/>
          <w:szCs w:val="24"/>
        </w:rPr>
        <w:t>№</w:t>
      </w:r>
      <w:r w:rsidR="00FC23E3">
        <w:rPr>
          <w:rFonts w:ascii="Times New Roman" w:eastAsia="Calibri" w:hAnsi="Times New Roman" w:cs="Times New Roman"/>
          <w:sz w:val="24"/>
          <w:szCs w:val="24"/>
        </w:rPr>
        <w:t>2</w:t>
      </w:r>
      <w:r w:rsidR="00E2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FA5"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4620EF76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235D5A4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Арбитражном суде г. Санкт-Петербурга и Ленинградской области</w:t>
      </w:r>
      <w:r w:rsidR="005B0673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5AE699BD" w:rsidR="00346B27" w:rsidRPr="00042C24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8.4. Покупатель предоставляет право Продавцу и </w:t>
      </w:r>
      <w:r w:rsidR="005B0673" w:rsidRPr="005B0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«Тинькофф Банк»</w:t>
      </w:r>
      <w:r w:rsidR="005B0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 </w:t>
      </w:r>
      <w:r w:rsidR="00205987" w:rsidRP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1027739642281</w:t>
      </w:r>
      <w:r w:rsid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ИНН </w:t>
      </w:r>
      <w:r w:rsidR="00205987" w:rsidRP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7710140679</w:t>
      </w:r>
      <w:r w:rsid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ю</w:t>
      </w:r>
      <w:r w:rsidR="00205987" w:rsidRP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ридический адрес</w:t>
      </w:r>
      <w:r w:rsidR="002059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0673" w:rsidRPr="005B0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127287, г. Москва, ул. Хуторская 2-я, д. 38А, стр. 26</w:t>
      </w:r>
      <w:r w:rsidR="005B0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5B0673" w:rsidRPr="005B0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0B009D8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646F2F6A" w:rsidR="00D4776A" w:rsidRPr="00205987" w:rsidRDefault="00205987" w:rsidP="0020598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8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Александрович</w:t>
            </w:r>
            <w:r w:rsidRPr="00205987">
              <w:rPr>
                <w:rFonts w:ascii="Times New Roman" w:hAnsi="Times New Roman" w:cs="Times New Roman"/>
                <w:sz w:val="24"/>
                <w:szCs w:val="24"/>
              </w:rPr>
              <w:t>, 21.05.1985 г/р, паспорт гражданина РФ: 4018 № 248334 выдан 19.02.2019 ГУ МВД России по г. Санкт-Петербургу и Ленинградской области, код подразделения 780-025</w:t>
            </w:r>
          </w:p>
          <w:p w14:paraId="05CA4C53" w14:textId="45F50936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="00205987" w:rsidRPr="00205987">
              <w:rPr>
                <w:rFonts w:ascii="Times New Roman" w:hAnsi="Times New Roman"/>
                <w:sz w:val="24"/>
                <w:szCs w:val="24"/>
              </w:rPr>
              <w:t>784300016866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3BA07DBA" w14:textId="42F35AC6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</w:t>
      </w:r>
      <w:r w:rsidR="00FC23E3">
        <w:rPr>
          <w:rFonts w:ascii="Times New Roman" w:eastAsia="Calibri" w:hAnsi="Times New Roman" w:cs="Times New Roman"/>
          <w:b/>
          <w:i/>
        </w:rPr>
        <w:t>1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3D5D88ED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E26FA5">
        <w:rPr>
          <w:rFonts w:ascii="Times New Roman" w:eastAsia="Calibri" w:hAnsi="Times New Roman" w:cs="Times New Roman"/>
          <w:i/>
        </w:rPr>
        <w:t>2</w:t>
      </w:r>
      <w:r w:rsidR="00205987">
        <w:rPr>
          <w:rFonts w:ascii="Times New Roman" w:eastAsia="Calibri" w:hAnsi="Times New Roman" w:cs="Times New Roman"/>
          <w:i/>
        </w:rPr>
        <w:t>1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F7EF426" w:rsidR="00D4776A" w:rsidRPr="00A92D14" w:rsidRDefault="00205987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EF2027">
        <w:rPr>
          <w:rFonts w:ascii="Times New Roman" w:eastAsia="Calibri" w:hAnsi="Times New Roman" w:cs="Times New Roman"/>
          <w:b/>
          <w:sz w:val="24"/>
          <w:szCs w:val="24"/>
        </w:rPr>
        <w:t>Иванов Алексей Александрович</w:t>
      </w:r>
      <w:r w:rsidR="00D4776A" w:rsidRPr="00A92D14">
        <w:rPr>
          <w:rFonts w:ascii="Times New Roman" w:eastAsia="Calibri" w:hAnsi="Times New Roman" w:cs="Times New Roman"/>
        </w:rPr>
        <w:t>, именуем</w:t>
      </w:r>
      <w:r>
        <w:rPr>
          <w:rFonts w:ascii="Times New Roman" w:eastAsia="Calibri" w:hAnsi="Times New Roman" w:cs="Times New Roman"/>
        </w:rPr>
        <w:t>ый</w:t>
      </w:r>
      <w:r w:rsidR="00D4776A" w:rsidRPr="00A92D14">
        <w:rPr>
          <w:rFonts w:ascii="Times New Roman" w:eastAsia="Calibri" w:hAnsi="Times New Roman" w:cs="Times New Roman"/>
        </w:rPr>
        <w:t xml:space="preserve"> в дальнейшем «Продавец», </w:t>
      </w:r>
      <w:bookmarkStart w:id="0" w:name="_GoBack"/>
      <w:bookmarkEnd w:id="0"/>
      <w:r w:rsidR="00D4776A" w:rsidRPr="00A92D14">
        <w:rPr>
          <w:rFonts w:ascii="Times New Roman" w:eastAsia="Calibri" w:hAnsi="Times New Roman" w:cs="Times New Roman"/>
        </w:rPr>
        <w:t>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1D556ECA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______________ от </w:t>
      </w:r>
      <w:proofErr w:type="gramStart"/>
      <w:r w:rsidRPr="00A92D14">
        <w:rPr>
          <w:rFonts w:ascii="Times New Roman" w:eastAsia="Calibri" w:hAnsi="Times New Roman" w:cs="Times New Roman"/>
        </w:rPr>
        <w:t xml:space="preserve">«  </w:t>
      </w:r>
      <w:proofErr w:type="gramEnd"/>
      <w:r w:rsidRPr="00A92D14">
        <w:rPr>
          <w:rFonts w:ascii="Times New Roman" w:eastAsia="Calibri" w:hAnsi="Times New Roman" w:cs="Times New Roman"/>
        </w:rPr>
        <w:t xml:space="preserve">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E26FA5">
        <w:rPr>
          <w:rFonts w:ascii="Times New Roman" w:eastAsia="Calibri" w:hAnsi="Times New Roman" w:cs="Times New Roman"/>
        </w:rPr>
        <w:t>2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270FB292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</w:t>
      </w:r>
      <w:r w:rsidR="00FC23E3">
        <w:rPr>
          <w:rFonts w:ascii="Times New Roman" w:eastAsia="Calibri" w:hAnsi="Times New Roman" w:cs="Times New Roman"/>
          <w:b/>
          <w:i/>
        </w:rPr>
        <w:t>2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>
        <w:rPr>
          <w:rFonts w:ascii="Times New Roman" w:eastAsia="Calibri" w:hAnsi="Times New Roman" w:cs="Times New Roman"/>
          <w:i/>
        </w:rPr>
        <w:t>2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</w:t>
      </w:r>
      <w:r w:rsidRPr="009702A9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9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C102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28B0BA6F" w:rsidR="00E07107" w:rsidRPr="00E07107" w:rsidRDefault="00E07107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</w:t>
            </w:r>
            <w:r w:rsidR="00E26F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 от </w:t>
      </w:r>
      <w:proofErr w:type="gramStart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D4776A">
      <w:pPr>
        <w:ind w:right="-1"/>
      </w:pPr>
    </w:p>
    <w:sectPr w:rsidR="00C400B4" w:rsidSect="00E07107">
      <w:footerReference w:type="default" r:id="rId14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6180" w14:textId="77777777" w:rsidR="007D2A57" w:rsidRDefault="007D2A57" w:rsidP="00D4776A">
      <w:pPr>
        <w:spacing w:after="0" w:line="240" w:lineRule="auto"/>
      </w:pPr>
      <w:r>
        <w:separator/>
      </w:r>
    </w:p>
  </w:endnote>
  <w:endnote w:type="continuationSeparator" w:id="0">
    <w:p w14:paraId="27436AEF" w14:textId="77777777" w:rsidR="007D2A57" w:rsidRDefault="007D2A57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373388"/>
      <w:docPartObj>
        <w:docPartGallery w:val="Page Numbers (Bottom of Page)"/>
        <w:docPartUnique/>
      </w:docPartObj>
    </w:sdtPr>
    <w:sdtEndPr/>
    <w:sdtContent>
      <w:p w14:paraId="2D6B8AA9" w14:textId="1BD34B5F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DB">
          <w:rPr>
            <w:noProof/>
          </w:rPr>
          <w:t>1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6972" w14:textId="77777777" w:rsidR="007D2A57" w:rsidRDefault="007D2A57" w:rsidP="00D4776A">
      <w:pPr>
        <w:spacing w:after="0" w:line="240" w:lineRule="auto"/>
      </w:pPr>
      <w:r>
        <w:separator/>
      </w:r>
    </w:p>
  </w:footnote>
  <w:footnote w:type="continuationSeparator" w:id="0">
    <w:p w14:paraId="1D394112" w14:textId="77777777" w:rsidR="007D2A57" w:rsidRDefault="007D2A57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0868D59E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 xml:space="preserve">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 w:rsidRPr="003F778B">
        <w:rPr>
          <w:rFonts w:ascii="Times New Roman" w:eastAsia="Calibri" w:hAnsi="Times New Roman" w:cs="Times New Roman"/>
          <w:lang w:eastAsia="ru-RU"/>
        </w:rPr>
        <w:t>sms</w:t>
      </w:r>
      <w:proofErr w:type="spellEnd"/>
      <w:r w:rsidRPr="003F778B">
        <w:rPr>
          <w:rFonts w:ascii="Times New Roman" w:eastAsia="Calibri" w:hAnsi="Times New Roman" w:cs="Times New Roman"/>
          <w:lang w:eastAsia="ru-RU"/>
        </w:rPr>
        <w:t xml:space="preserve">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D27"/>
    <w:rsid w:val="00025ADB"/>
    <w:rsid w:val="00042C24"/>
    <w:rsid w:val="00057C08"/>
    <w:rsid w:val="000721E9"/>
    <w:rsid w:val="00096A20"/>
    <w:rsid w:val="001013D5"/>
    <w:rsid w:val="00156400"/>
    <w:rsid w:val="001672FB"/>
    <w:rsid w:val="001A06DD"/>
    <w:rsid w:val="001A568F"/>
    <w:rsid w:val="00205987"/>
    <w:rsid w:val="0023624D"/>
    <w:rsid w:val="002738DB"/>
    <w:rsid w:val="002A5F9F"/>
    <w:rsid w:val="00346B27"/>
    <w:rsid w:val="003E50DC"/>
    <w:rsid w:val="00504B71"/>
    <w:rsid w:val="005652AA"/>
    <w:rsid w:val="005731C0"/>
    <w:rsid w:val="005B0673"/>
    <w:rsid w:val="006005B0"/>
    <w:rsid w:val="006D6AF5"/>
    <w:rsid w:val="006F3A16"/>
    <w:rsid w:val="007C3F69"/>
    <w:rsid w:val="007D2A57"/>
    <w:rsid w:val="007D77E6"/>
    <w:rsid w:val="007F5FA4"/>
    <w:rsid w:val="00833172"/>
    <w:rsid w:val="00840848"/>
    <w:rsid w:val="008A0EA9"/>
    <w:rsid w:val="008A1D5A"/>
    <w:rsid w:val="008B58E2"/>
    <w:rsid w:val="008D053B"/>
    <w:rsid w:val="008D5D27"/>
    <w:rsid w:val="00986ACB"/>
    <w:rsid w:val="0099698C"/>
    <w:rsid w:val="009E43F8"/>
    <w:rsid w:val="00AA32D9"/>
    <w:rsid w:val="00AB3FC6"/>
    <w:rsid w:val="00BB6EDD"/>
    <w:rsid w:val="00C10227"/>
    <w:rsid w:val="00C2672E"/>
    <w:rsid w:val="00C400B4"/>
    <w:rsid w:val="00C92FCB"/>
    <w:rsid w:val="00CC7A39"/>
    <w:rsid w:val="00D14D23"/>
    <w:rsid w:val="00D4776A"/>
    <w:rsid w:val="00D73A08"/>
    <w:rsid w:val="00D77118"/>
    <w:rsid w:val="00DA44D6"/>
    <w:rsid w:val="00E07107"/>
    <w:rsid w:val="00E21589"/>
    <w:rsid w:val="00E26FA5"/>
    <w:rsid w:val="00E74F90"/>
    <w:rsid w:val="00ED504A"/>
    <w:rsid w:val="00ED586C"/>
    <w:rsid w:val="00EF2027"/>
    <w:rsid w:val="00F10219"/>
    <w:rsid w:val="00F2199C"/>
    <w:rsid w:val="00FB03EB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356F"/>
  <w15:docId w15:val="{4F5DBF94-0203-4FBF-A666-F77FA51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0BB6-5C50-4A67-AFB3-CC9C31D1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User</cp:lastModifiedBy>
  <cp:revision>15</cp:revision>
  <dcterms:created xsi:type="dcterms:W3CDTF">2020-06-05T09:36:00Z</dcterms:created>
  <dcterms:modified xsi:type="dcterms:W3CDTF">2021-08-05T13:11:00Z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iteId">
    <vt:lpwstr>431c5d2f-32ef-4685-a5fb-fd56de2fc9da</vt:lpwstr>
  </property>
  <property fmtid="{D5CDD505-2E9C-101B-9397-08002B2CF9AE}" pid="4" name="MSIP_Label_d7421151-e459-4697-bd6b-d79e99dcbc72_Owner">
    <vt:lpwstr>bokaturo.ai@sberleasing.ru</vt:lpwstr>
  </property>
  <property fmtid="{D5CDD505-2E9C-101B-9397-08002B2CF9AE}" pid="5" name="MSIP_Label_d7421151-e459-4697-bd6b-d79e99dcbc72_SetDate">
    <vt:lpwstr>2020-06-05T09:36:28.9093913Z</vt:lpwstr>
  </property>
  <property fmtid="{D5CDD505-2E9C-101B-9397-08002B2CF9AE}" pid="6" name="MSIP_Label_d7421151-e459-4697-bd6b-d79e99dcbc72_Name">
    <vt:lpwstr>К-3</vt:lpwstr>
  </property>
  <property fmtid="{D5CDD505-2E9C-101B-9397-08002B2CF9AE}" pid="7" name="MSIP_Label_d7421151-e459-4697-bd6b-d79e99dcbc72_Application">
    <vt:lpwstr>Microsoft Azure Information Protection</vt:lpwstr>
  </property>
  <property fmtid="{D5CDD505-2E9C-101B-9397-08002B2CF9AE}" pid="8" name="MSIP_Label_d7421151-e459-4697-bd6b-d79e99dcbc72_ActionId">
    <vt:lpwstr>98ee2b18-3f1a-4174-9b0e-6c7679d7f09e</vt:lpwstr>
  </property>
  <property fmtid="{D5CDD505-2E9C-101B-9397-08002B2CF9AE}" pid="9" name="MSIP_Label_d7421151-e459-4697-bd6b-d79e99dcbc72_Extended_MSFT_Method">
    <vt:lpwstr>Manual</vt:lpwstr>
  </property>
  <property fmtid="{D5CDD505-2E9C-101B-9397-08002B2CF9AE}" pid="10" name="Sensitivity">
    <vt:lpwstr>К-3</vt:lpwstr>
  </property>
</Properties>
</file>