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3CF1B07B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B12B86" w:rsidRPr="00B12B86">
        <w:rPr>
          <w:rFonts w:eastAsia="Times New Roman"/>
          <w:b/>
          <w:lang w:eastAsia="ru-RU"/>
        </w:rPr>
        <w:t>Лебедев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Дмитри</w:t>
      </w:r>
      <w:r w:rsidR="00B12B86">
        <w:rPr>
          <w:rFonts w:eastAsia="Times New Roman"/>
          <w:b/>
          <w:lang w:eastAsia="ru-RU"/>
        </w:rPr>
        <w:t>я</w:t>
      </w:r>
      <w:r w:rsidR="00B12B86" w:rsidRPr="00B12B86">
        <w:rPr>
          <w:rFonts w:eastAsia="Times New Roman"/>
          <w:b/>
          <w:lang w:eastAsia="ru-RU"/>
        </w:rPr>
        <w:t xml:space="preserve"> Анатольевич</w:t>
      </w:r>
      <w:r w:rsidR="00B12B86">
        <w:rPr>
          <w:rFonts w:eastAsia="Times New Roman"/>
          <w:b/>
          <w:lang w:eastAsia="ru-RU"/>
        </w:rPr>
        <w:t>а</w:t>
      </w:r>
      <w:r w:rsidR="00B12B86" w:rsidRPr="00B12B86">
        <w:rPr>
          <w:rFonts w:eastAsia="Times New Roman"/>
          <w:b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 xml:space="preserve">(почтовый адрес: </w:t>
      </w:r>
      <w:r w:rsidR="00B12B86" w:rsidRPr="00B12B86">
        <w:rPr>
          <w:rFonts w:eastAsia="Times New Roman"/>
          <w:lang w:eastAsia="ru-RU"/>
        </w:rPr>
        <w:t>197101, г. Санкт-Петербург, а/я 46</w:t>
      </w:r>
      <w:r w:rsidR="00CF4DCA" w:rsidRPr="00350A1A">
        <w:rPr>
          <w:rFonts w:eastAsia="Times New Roman"/>
          <w:lang w:eastAsia="ru-RU"/>
        </w:rPr>
        <w:t>, тел.: +7</w:t>
      </w:r>
      <w:r w:rsidR="001B6FB0">
        <w:rPr>
          <w:rFonts w:eastAsia="Times New Roman"/>
          <w:lang w:eastAsia="ru-RU"/>
        </w:rPr>
        <w:t xml:space="preserve"> </w:t>
      </w:r>
      <w:r w:rsidR="00CF4DCA" w:rsidRPr="00350A1A">
        <w:rPr>
          <w:rFonts w:eastAsia="Times New Roman"/>
          <w:lang w:eastAsia="ru-RU"/>
        </w:rPr>
        <w:t>(</w:t>
      </w:r>
      <w:r w:rsidR="00B12B86" w:rsidRPr="00B12B86">
        <w:rPr>
          <w:rFonts w:eastAsia="Times New Roman"/>
          <w:lang w:eastAsia="ru-RU"/>
        </w:rPr>
        <w:t>921) 741-28-28</w:t>
      </w:r>
      <w:r w:rsidR="00CF4DCA" w:rsidRPr="00350A1A">
        <w:rPr>
          <w:rFonts w:eastAsia="Times New Roman"/>
          <w:lang w:eastAsia="ru-RU"/>
        </w:rPr>
        <w:t xml:space="preserve">, </w:t>
      </w:r>
      <w:r w:rsidR="00CF4DCA" w:rsidRPr="00350A1A">
        <w:rPr>
          <w:rFonts w:eastAsia="Times New Roman"/>
          <w:lang w:val="en-US" w:eastAsia="ru-RU"/>
        </w:rPr>
        <w:t>e</w:t>
      </w:r>
      <w:r w:rsidR="00CF4DCA" w:rsidRPr="00350A1A">
        <w:rPr>
          <w:rFonts w:eastAsia="Times New Roman"/>
          <w:lang w:eastAsia="ru-RU"/>
        </w:rPr>
        <w:t>-</w:t>
      </w:r>
      <w:r w:rsidR="00CF4DCA" w:rsidRPr="00350A1A">
        <w:rPr>
          <w:rFonts w:eastAsia="Times New Roman"/>
          <w:lang w:val="en-US" w:eastAsia="ru-RU"/>
        </w:rPr>
        <w:t>mail</w:t>
      </w:r>
      <w:r w:rsidR="00CF4DCA" w:rsidRPr="00350A1A">
        <w:rPr>
          <w:rFonts w:eastAsia="Times New Roman"/>
          <w:lang w:eastAsia="ru-RU"/>
        </w:rPr>
        <w:t xml:space="preserve">: 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au</w:t>
      </w:r>
      <w:r w:rsidR="00B12B86" w:rsidRPr="00B12B86">
        <w:rPr>
          <w:rFonts w:eastAsia="Times New Roman"/>
          <w:color w:val="0563C1"/>
          <w:u w:val="single"/>
          <w:lang w:eastAsia="ru-RU"/>
        </w:rPr>
        <w:t>_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lebedev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@</w:t>
      </w:r>
      <w:proofErr w:type="spellStart"/>
      <w:r w:rsidR="00B12B86" w:rsidRPr="00B12B86">
        <w:rPr>
          <w:rFonts w:eastAsia="Times New Roman"/>
          <w:color w:val="0563C1"/>
          <w:u w:val="single"/>
          <w:lang w:val="en-US" w:eastAsia="ru-RU"/>
        </w:rPr>
        <w:t>bk</w:t>
      </w:r>
      <w:proofErr w:type="spellEnd"/>
      <w:r w:rsidR="00B12B86" w:rsidRPr="00B12B86">
        <w:rPr>
          <w:rFonts w:eastAsia="Times New Roman"/>
          <w:color w:val="0563C1"/>
          <w:u w:val="single"/>
          <w:lang w:eastAsia="ru-RU"/>
        </w:rPr>
        <w:t>.</w:t>
      </w:r>
      <w:r w:rsidR="00B12B86" w:rsidRPr="00B12B86">
        <w:rPr>
          <w:rFonts w:eastAsia="Times New Roman"/>
          <w:color w:val="0563C1"/>
          <w:u w:val="single"/>
          <w:lang w:val="en-US" w:eastAsia="ru-RU"/>
        </w:rPr>
        <w:t>ru</w:t>
      </w:r>
      <w:r w:rsidR="00CF4DCA" w:rsidRPr="00350A1A">
        <w:rPr>
          <w:rFonts w:eastAsia="Times New Roman"/>
          <w:lang w:eastAsia="ru-RU"/>
        </w:rPr>
        <w:t xml:space="preserve">), </w:t>
      </w:r>
      <w:r w:rsidR="00CA6AA2" w:rsidRPr="006438B1">
        <w:rPr>
          <w:szCs w:val="24"/>
        </w:rPr>
        <w:t xml:space="preserve">член </w:t>
      </w:r>
      <w:r w:rsidR="00CA6AA2" w:rsidRPr="006438B1">
        <w:rPr>
          <w:rFonts w:eastAsia="Times New Roman"/>
          <w:szCs w:val="24"/>
          <w:lang w:eastAsia="ru-RU"/>
        </w:rPr>
        <w:t>Ассоциаци</w:t>
      </w:r>
      <w:r w:rsidR="00CA6AA2">
        <w:rPr>
          <w:rFonts w:eastAsia="Times New Roman"/>
          <w:szCs w:val="24"/>
          <w:lang w:eastAsia="ru-RU"/>
        </w:rPr>
        <w:t>и</w:t>
      </w:r>
      <w:r w:rsidR="00CA6AA2" w:rsidRPr="006438B1">
        <w:rPr>
          <w:rFonts w:eastAsia="Times New Roman"/>
          <w:szCs w:val="24"/>
          <w:lang w:eastAsia="ru-RU"/>
        </w:rPr>
        <w:t xml:space="preserve"> Ведущих Арбитражных Управляющих </w:t>
      </w:r>
      <w:r w:rsidR="00CA6AA2">
        <w:rPr>
          <w:rFonts w:eastAsia="Times New Roman"/>
          <w:szCs w:val="24"/>
          <w:lang w:eastAsia="ru-RU"/>
        </w:rPr>
        <w:t>«</w:t>
      </w:r>
      <w:r w:rsidR="00CA6AA2" w:rsidRPr="006438B1">
        <w:rPr>
          <w:rFonts w:eastAsia="Times New Roman"/>
          <w:szCs w:val="24"/>
          <w:lang w:eastAsia="ru-RU"/>
        </w:rPr>
        <w:t>Достояние</w:t>
      </w:r>
      <w:r w:rsidR="00CA6AA2" w:rsidRPr="006438B1">
        <w:rPr>
          <w:szCs w:val="24"/>
        </w:rPr>
        <w:t>», место нахождения: 196191, г. Санкт-Петербург, пл. Конституции, д. 7, оф. 315 (ОГРН СРО 1117800013000, ИНН СРО 7811290230)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1B6FB0">
        <w:rPr>
          <w:rFonts w:eastAsia="Times New Roman"/>
          <w:lang w:eastAsia="ru-RU"/>
        </w:rPr>
        <w:t>решения</w:t>
      </w:r>
      <w:r w:rsidR="00CF4DCA" w:rsidRPr="00350A1A">
        <w:rPr>
          <w:rFonts w:eastAsia="Times New Roman"/>
          <w:lang w:eastAsia="ru-RU"/>
        </w:rPr>
        <w:t xml:space="preserve"> Арбитражного суда города Санкт-Петербурга и Ленинградской области </w:t>
      </w:r>
      <w:r w:rsidR="00B12B86" w:rsidRPr="00B12B86">
        <w:rPr>
          <w:rFonts w:eastAsia="Times New Roman"/>
          <w:lang w:eastAsia="ru-RU"/>
        </w:rPr>
        <w:t>от 20.11.2020 по делу №А56-87672/2019</w:t>
      </w:r>
      <w:r w:rsidR="00CF4DCA" w:rsidRPr="00350A1A">
        <w:rPr>
          <w:rFonts w:eastAsia="Times New Roman"/>
          <w:lang w:eastAsia="ru-RU"/>
        </w:rPr>
        <w:t xml:space="preserve">, 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744B6350" w:rsidR="00AF1619" w:rsidRPr="00714424" w:rsidRDefault="00AF1619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(победитель</w:t>
      </w:r>
      <w:r w:rsidR="00204776">
        <w:rPr>
          <w:bCs/>
          <w:i/>
          <w:szCs w:val="24"/>
        </w:rPr>
        <w:t xml:space="preserve"> </w:t>
      </w:r>
      <w:r w:rsidR="0052397D" w:rsidRPr="0052397D">
        <w:rPr>
          <w:bCs/>
          <w:i/>
          <w:szCs w:val="24"/>
        </w:rPr>
        <w:t xml:space="preserve">торгов по продаже имущества посредством публичного предложения </w:t>
      </w:r>
      <w:r w:rsidR="00163915">
        <w:rPr>
          <w:bCs/>
          <w:i/>
          <w:szCs w:val="24"/>
        </w:rPr>
        <w:t xml:space="preserve">- </w:t>
      </w:r>
      <w:r w:rsidR="00163915" w:rsidRPr="001B6FB0">
        <w:rPr>
          <w:bCs/>
          <w:i/>
          <w:szCs w:val="24"/>
        </w:rPr>
        <w:t>полное наименовани</w:t>
      </w:r>
      <w:r w:rsidR="00163915">
        <w:rPr>
          <w:bCs/>
          <w:i/>
          <w:szCs w:val="24"/>
        </w:rPr>
        <w:t>е</w:t>
      </w:r>
      <w:r w:rsidR="00163915"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 w:rsidR="00163915">
        <w:rPr>
          <w:bCs/>
          <w:szCs w:val="24"/>
        </w:rPr>
        <w:t xml:space="preserve"> (-</w:t>
      </w:r>
      <w:proofErr w:type="spellStart"/>
      <w:r w:rsidR="00163915">
        <w:rPr>
          <w:bCs/>
          <w:szCs w:val="24"/>
        </w:rPr>
        <w:t>ый</w:t>
      </w:r>
      <w:proofErr w:type="spellEnd"/>
      <w:r w:rsidR="00163915">
        <w:rPr>
          <w:bCs/>
          <w:szCs w:val="24"/>
        </w:rPr>
        <w:t>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 w:rsidR="000A6171">
        <w:rPr>
          <w:b/>
          <w:szCs w:val="24"/>
        </w:rPr>
        <w:t>Покупатель</w:t>
      </w:r>
      <w:r>
        <w:rPr>
          <w:b/>
          <w:szCs w:val="24"/>
        </w:rPr>
        <w:t>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 xml:space="preserve">(уполномоченное лицо победителя </w:t>
      </w:r>
      <w:r w:rsidR="0052397D" w:rsidRPr="0052397D">
        <w:rPr>
          <w:bCs/>
          <w:i/>
          <w:szCs w:val="24"/>
        </w:rPr>
        <w:t>торгов по продаже имущества посредством публичного предложения</w:t>
      </w:r>
      <w:r w:rsidRPr="00714424">
        <w:rPr>
          <w:bCs/>
          <w:i/>
          <w:szCs w:val="24"/>
        </w:rPr>
        <w:t>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действующ</w:t>
      </w:r>
      <w:r>
        <w:rPr>
          <w:bCs/>
          <w:szCs w:val="24"/>
        </w:rPr>
        <w:t>его</w:t>
      </w:r>
      <w:r w:rsidRPr="00714424">
        <w:rPr>
          <w:bCs/>
          <w:szCs w:val="24"/>
        </w:rPr>
        <w:t xml:space="preserve"> на основании</w:t>
      </w:r>
      <w:r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Pr="00714424">
        <w:rPr>
          <w:bCs/>
          <w:i/>
          <w:szCs w:val="24"/>
        </w:rPr>
        <w:t xml:space="preserve"> полномочия)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с другой стороны</w:t>
      </w:r>
      <w:r w:rsidRPr="00714424">
        <w:rPr>
          <w:szCs w:val="24"/>
        </w:rPr>
        <w:t xml:space="preserve">, далее совместно именуемые </w:t>
      </w:r>
      <w:r>
        <w:rPr>
          <w:b/>
          <w:szCs w:val="24"/>
        </w:rPr>
        <w:t>«</w:t>
      </w:r>
      <w:r w:rsidRPr="00714424">
        <w:rPr>
          <w:b/>
          <w:szCs w:val="24"/>
        </w:rPr>
        <w:t>Стороны</w:t>
      </w:r>
      <w:r>
        <w:rPr>
          <w:b/>
          <w:szCs w:val="24"/>
        </w:rPr>
        <w:t>»</w:t>
      </w:r>
      <w:r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6B909F7C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615A13">
        <w:rPr>
          <w:szCs w:val="24"/>
        </w:rPr>
        <w:t xml:space="preserve"> </w:t>
      </w:r>
      <w:r w:rsidR="00A2375E">
        <w:rPr>
          <w:b/>
          <w:szCs w:val="24"/>
        </w:rPr>
        <w:t>_____________________________________________________________________________________________________________________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7EC61E30" w14:textId="39A1E543" w:rsidR="00594DD1" w:rsidRDefault="00AF1619" w:rsidP="00D879EE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</w:t>
      </w:r>
      <w:r w:rsidR="0094510D">
        <w:rPr>
          <w:rFonts w:ascii="Times New Roman" w:hAnsi="Times New Roman"/>
          <w:sz w:val="24"/>
          <w:szCs w:val="24"/>
        </w:rPr>
        <w:t xml:space="preserve"> </w:t>
      </w:r>
      <w:r w:rsidR="0052397D">
        <w:rPr>
          <w:rFonts w:ascii="Times New Roman" w:hAnsi="Times New Roman"/>
          <w:sz w:val="24"/>
          <w:szCs w:val="24"/>
        </w:rPr>
        <w:t>торгов по продаже имущества посредством публичного предложения</w:t>
      </w:r>
      <w:r w:rsidR="00EA57AC">
        <w:rPr>
          <w:rFonts w:ascii="Times New Roman" w:hAnsi="Times New Roman"/>
          <w:sz w:val="24"/>
          <w:szCs w:val="24"/>
        </w:rPr>
        <w:t xml:space="preserve"> в электронной форме</w:t>
      </w:r>
      <w:r>
        <w:rPr>
          <w:rFonts w:ascii="Times New Roman" w:hAnsi="Times New Roman"/>
          <w:sz w:val="24"/>
          <w:szCs w:val="24"/>
        </w:rPr>
        <w:t>, в соответствии со ст. 448 ГК РФ, ст. ст. 110, 111, 139</w:t>
      </w:r>
      <w:r w:rsidR="00DF1978">
        <w:rPr>
          <w:rFonts w:ascii="Times New Roman" w:hAnsi="Times New Roman"/>
          <w:sz w:val="24"/>
          <w:szCs w:val="24"/>
        </w:rPr>
        <w:t>, 140</w:t>
      </w:r>
      <w:r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>
        <w:rPr>
          <w:rFonts w:ascii="Times New Roman" w:hAnsi="Times New Roman"/>
          <w:sz w:val="24"/>
          <w:szCs w:val="24"/>
        </w:rPr>
        <w:t xml:space="preserve"> России» (далее - Приказ № 495). </w:t>
      </w:r>
      <w:r w:rsidR="005D1F43">
        <w:rPr>
          <w:rFonts w:ascii="Times New Roman" w:hAnsi="Times New Roman"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 xml:space="preserve"> признан победителем </w:t>
      </w:r>
      <w:r w:rsidR="0052397D" w:rsidRPr="0052397D">
        <w:rPr>
          <w:rFonts w:ascii="Times New Roman" w:hAnsi="Times New Roman"/>
          <w:sz w:val="24"/>
          <w:szCs w:val="24"/>
        </w:rPr>
        <w:t xml:space="preserve">торгов по продаже имущества посредством публичного предложения </w:t>
      </w:r>
      <w:r>
        <w:rPr>
          <w:rFonts w:ascii="Times New Roman" w:hAnsi="Times New Roman"/>
          <w:sz w:val="24"/>
          <w:szCs w:val="24"/>
        </w:rPr>
        <w:t>согласно протоколу № _____ от __. __. 20</w:t>
      </w:r>
      <w:r w:rsidR="00594D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74C061F" w14:textId="77777777" w:rsidR="00CA4EEB" w:rsidRPr="00714424" w:rsidRDefault="00CA4EEB" w:rsidP="00CA4EEB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77918863" w14:textId="3AB28B27" w:rsidR="005D1F43" w:rsidRDefault="005D1F43" w:rsidP="005D1F4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lastRenderedPageBreak/>
        <w:t>С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результатам торгов</w:t>
      </w:r>
      <w:r w:rsidR="0052397D">
        <w:rPr>
          <w:rStyle w:val="a8"/>
          <w:rFonts w:ascii="Times New Roman" w:hAnsi="Times New Roman"/>
          <w:b w:val="0"/>
          <w:sz w:val="24"/>
          <w:szCs w:val="24"/>
        </w:rPr>
        <w:t xml:space="preserve"> по продаже имущества посредством публичного предложения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), из которой:</w:t>
      </w:r>
      <w:r w:rsidR="00D5514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2400980F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A2375E">
        <w:rPr>
          <w:rFonts w:ascii="Times New Roman" w:hAnsi="Times New Roman"/>
          <w:sz w:val="24"/>
          <w:szCs w:val="24"/>
        </w:rPr>
        <w:t>Имущество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</w:t>
      </w:r>
      <w:bookmarkStart w:id="0" w:name="_GoBack"/>
      <w:bookmarkEnd w:id="0"/>
      <w:r w:rsidR="006A7000">
        <w:rPr>
          <w:rFonts w:ascii="Times New Roman" w:hAnsi="Times New Roman"/>
          <w:sz w:val="24"/>
          <w:szCs w:val="24"/>
        </w:rPr>
        <w:t xml:space="preserve">оящего договора. </w:t>
      </w:r>
    </w:p>
    <w:p w14:paraId="4454709B" w14:textId="409FBAB7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lastRenderedPageBreak/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77777777" w:rsidR="00D879EE" w:rsidRPr="00AC6248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F4FA492" w14:textId="6FEB8015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в Арбитражном суде города Санкт-Петербурга и Ленинградской области </w:t>
      </w:r>
      <w:r w:rsidR="00BF0919" w:rsidRPr="00BF0919">
        <w:rPr>
          <w:rFonts w:ascii="Times New Roman" w:hAnsi="Times New Roman"/>
          <w:sz w:val="24"/>
          <w:szCs w:val="24"/>
        </w:rPr>
        <w:t>в суде по месту нахождения организатора торгов</w:t>
      </w:r>
      <w:r w:rsidRPr="00BF0919">
        <w:rPr>
          <w:rFonts w:ascii="Times New Roman" w:hAnsi="Times New Roman"/>
          <w:sz w:val="24"/>
          <w:szCs w:val="24"/>
        </w:rPr>
        <w:t xml:space="preserve"> </w:t>
      </w:r>
      <w:r w:rsidR="0052397D">
        <w:rPr>
          <w:rFonts w:ascii="Times New Roman" w:hAnsi="Times New Roman"/>
          <w:sz w:val="24"/>
          <w:szCs w:val="24"/>
        </w:rPr>
        <w:t xml:space="preserve">по продаже имущества посредством публичного предложения </w:t>
      </w:r>
      <w:r w:rsidRPr="00243310">
        <w:rPr>
          <w:rFonts w:ascii="Times New Roman" w:hAnsi="Times New Roman"/>
          <w:sz w:val="24"/>
          <w:szCs w:val="24"/>
        </w:rPr>
        <w:t>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</w:t>
      </w:r>
      <w:r>
        <w:rPr>
          <w:rFonts w:ascii="Times New Roman" w:hAnsi="Times New Roman"/>
          <w:sz w:val="24"/>
          <w:szCs w:val="24"/>
        </w:rPr>
        <w:t>лючительной подсудности споров.</w:t>
      </w:r>
      <w:r w:rsidRPr="00243310">
        <w:rPr>
          <w:rFonts w:ascii="Times New Roman" w:hAnsi="Times New Roman"/>
          <w:sz w:val="24"/>
          <w:szCs w:val="24"/>
        </w:rPr>
        <w:t xml:space="preserve"> Указанное условие сохраняет свою силу в том числе в случае признания настоящего </w:t>
      </w:r>
      <w:r w:rsidR="00EF6B38">
        <w:rPr>
          <w:rFonts w:ascii="Times New Roman" w:hAnsi="Times New Roman"/>
          <w:sz w:val="24"/>
          <w:szCs w:val="24"/>
        </w:rPr>
        <w:t>д</w:t>
      </w:r>
      <w:r w:rsidRPr="00243310">
        <w:rPr>
          <w:rFonts w:ascii="Times New Roman" w:hAnsi="Times New Roman"/>
          <w:sz w:val="24"/>
          <w:szCs w:val="24"/>
        </w:rPr>
        <w:t>оговора недействительным или незаключенным.</w:t>
      </w:r>
    </w:p>
    <w:p w14:paraId="3D694D74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7"/>
      <w:headerReference w:type="first" r:id="rId8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52BAE18A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1C00BB">
          <w:rPr>
            <w:noProof/>
            <w:sz w:val="20"/>
            <w:szCs w:val="20"/>
          </w:rPr>
          <w:t>2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1C00BB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1C00BB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10670E"/>
    <w:rsid w:val="00122347"/>
    <w:rsid w:val="00163915"/>
    <w:rsid w:val="001820EB"/>
    <w:rsid w:val="0018485C"/>
    <w:rsid w:val="001A366B"/>
    <w:rsid w:val="001B0D90"/>
    <w:rsid w:val="001B6FB0"/>
    <w:rsid w:val="001C00BB"/>
    <w:rsid w:val="001D6477"/>
    <w:rsid w:val="00201DED"/>
    <w:rsid w:val="00204776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2397D"/>
    <w:rsid w:val="00557B3F"/>
    <w:rsid w:val="00594DD1"/>
    <w:rsid w:val="005D1F43"/>
    <w:rsid w:val="00615A13"/>
    <w:rsid w:val="006A7000"/>
    <w:rsid w:val="006E003B"/>
    <w:rsid w:val="00772A6F"/>
    <w:rsid w:val="007B27E0"/>
    <w:rsid w:val="007B4F24"/>
    <w:rsid w:val="007C6967"/>
    <w:rsid w:val="00802172"/>
    <w:rsid w:val="00870D4C"/>
    <w:rsid w:val="009140A5"/>
    <w:rsid w:val="00923AFF"/>
    <w:rsid w:val="0094510D"/>
    <w:rsid w:val="00984781"/>
    <w:rsid w:val="00A2375E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6E8E"/>
    <w:rsid w:val="00C35725"/>
    <w:rsid w:val="00C5290D"/>
    <w:rsid w:val="00C70814"/>
    <w:rsid w:val="00CA4EEB"/>
    <w:rsid w:val="00CA6AA2"/>
    <w:rsid w:val="00CC1CB2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24371-3DC4-4250-8BA3-96A9F502F81E}"/>
</file>

<file path=customXml/itemProps2.xml><?xml version="1.0" encoding="utf-8"?>
<ds:datastoreItem xmlns:ds="http://schemas.openxmlformats.org/officeDocument/2006/customXml" ds:itemID="{388B9897-6681-4438-ACCB-AC0B60EDBAF8}"/>
</file>

<file path=customXml/itemProps3.xml><?xml version="1.0" encoding="utf-8"?>
<ds:datastoreItem xmlns:ds="http://schemas.openxmlformats.org/officeDocument/2006/customXml" ds:itemID="{A878D4F4-1CD7-482E-85DB-928421CF5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Ksenia Selevtsova</cp:lastModifiedBy>
  <cp:revision>8</cp:revision>
  <cp:lastPrinted>2021-02-01T17:53:00Z</cp:lastPrinted>
  <dcterms:created xsi:type="dcterms:W3CDTF">2021-02-01T18:21:00Z</dcterms:created>
  <dcterms:modified xsi:type="dcterms:W3CDTF">2021-06-18T12:38:00Z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