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permStart w:id="1708287088" w:edGrp="everyone"/>
      <w:permEnd w:id="1708287088"/>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18AEA2F4" w:rsidR="00335586" w:rsidRPr="00243578" w:rsidRDefault="00F1484F"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краткосрочной</w:t>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2E3F94F0"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w:t>
      </w:r>
      <w:r w:rsidR="005D5B22">
        <w:rPr>
          <w:rFonts w:ascii="Times New Roman" w:eastAsia="Times New Roman" w:hAnsi="Times New Roman" w:cs="Times New Roman"/>
          <w:sz w:val="24"/>
          <w:szCs w:val="24"/>
        </w:rPr>
        <w:t xml:space="preserve"> Тюмень</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6212C58"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005D5B22">
        <w:rPr>
          <w:rFonts w:ascii="Times New Roman" w:eastAsia="Times New Roman" w:hAnsi="Times New Roman" w:cs="Times New Roman"/>
          <w:sz w:val="24"/>
          <w:szCs w:val="24"/>
          <w:lang w:eastAsia="ru-RU"/>
        </w:rPr>
        <w:t xml:space="preserve"> своего филиала Западно-Сибирского отделения № 8647 ПАО Сбербанк, в лице</w:t>
      </w:r>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1"/>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9998915" w14:textId="3421A6A0" w:rsidR="00E926FE"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w:t>
      </w:r>
      <w:r w:rsidR="005D5B22">
        <w:rPr>
          <w:rFonts w:ascii="Times New Roman" w:eastAsia="Times New Roman" w:hAnsi="Times New Roman" w:cs="Times New Roman"/>
          <w:sz w:val="24"/>
          <w:szCs w:val="24"/>
          <w:lang w:eastAsia="ru-RU"/>
        </w:rPr>
        <w:t xml:space="preserve">8,8 </w:t>
      </w:r>
      <w:r w:rsidR="009C51D8" w:rsidRPr="00243578">
        <w:rPr>
          <w:rFonts w:ascii="Times New Roman" w:eastAsia="Times New Roman" w:hAnsi="Times New Roman" w:cs="Times New Roman"/>
          <w:sz w:val="24"/>
          <w:szCs w:val="24"/>
          <w:lang w:eastAsia="ru-RU"/>
        </w:rPr>
        <w:t>кв.</w:t>
      </w:r>
      <w:r w:rsidR="005D5B22">
        <w:rPr>
          <w:rFonts w:ascii="Times New Roman" w:eastAsia="Times New Roman" w:hAnsi="Times New Roman" w:cs="Times New Roman"/>
          <w:sz w:val="24"/>
          <w:szCs w:val="24"/>
          <w:lang w:eastAsia="ru-RU"/>
        </w:rPr>
        <w:t xml:space="preserve"> м</w:t>
      </w:r>
      <w:r w:rsidR="00426D07">
        <w:rPr>
          <w:rFonts w:ascii="Times New Roman" w:eastAsia="Times New Roman" w:hAnsi="Times New Roman" w:cs="Times New Roman"/>
          <w:sz w:val="24"/>
          <w:szCs w:val="24"/>
          <w:lang w:eastAsia="ru-RU"/>
        </w:rPr>
        <w:t>, в том числе площадь Мест общего пользования в размере 0,8 кв. м</w:t>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Cs/>
          <w:sz w:val="24"/>
          <w:szCs w:val="24"/>
          <w:lang w:eastAsia="ru-RU"/>
        </w:rPr>
        <w:t xml:space="preserve">), являющуюся частью </w:t>
      </w:r>
      <w:r w:rsidR="005D5B22">
        <w:rPr>
          <w:rFonts w:ascii="Times New Roman" w:eastAsia="Times New Roman" w:hAnsi="Times New Roman" w:cs="Times New Roman"/>
          <w:bCs/>
          <w:sz w:val="24"/>
          <w:szCs w:val="24"/>
          <w:lang w:eastAsia="ru-RU"/>
        </w:rPr>
        <w:t>здания</w:t>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кадастровый/условный номер Здания </w:t>
      </w:r>
      <w:r w:rsidR="005D5B22" w:rsidRPr="005D5B22">
        <w:rPr>
          <w:rFonts w:ascii="Times New Roman" w:eastAsia="Times New Roman" w:hAnsi="Times New Roman" w:cs="Times New Roman"/>
          <w:sz w:val="24"/>
          <w:szCs w:val="24"/>
          <w:lang w:eastAsia="ru-RU"/>
        </w:rPr>
        <w:t>72:02:0407021:74</w:t>
      </w:r>
      <w:r w:rsidRPr="00243578">
        <w:rPr>
          <w:rFonts w:ascii="Times New Roman" w:eastAsia="Times New Roman" w:hAnsi="Times New Roman" w:cs="Times New Roman"/>
          <w:sz w:val="24"/>
          <w:szCs w:val="24"/>
          <w:lang w:eastAsia="ru-RU"/>
        </w:rPr>
        <w:t>,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w:t>
      </w:r>
      <w:r w:rsidR="005D5B22">
        <w:rPr>
          <w:rFonts w:ascii="Times New Roman" w:eastAsia="Times New Roman" w:hAnsi="Times New Roman" w:cs="Times New Roman"/>
          <w:sz w:val="24"/>
          <w:szCs w:val="24"/>
          <w:lang w:eastAsia="ru-RU"/>
        </w:rPr>
        <w:t>Тюменская обл., Армизонский р-н, с. Армизонское, ул. Куйбышева, д. 18</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5C8809BF" w14:textId="493A240C" w:rsidR="00E926FE" w:rsidRPr="00243578" w:rsidRDefault="00BF77B4"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permStart w:id="569668959" w:edGrp="everyone"/>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5D5B22">
        <w:rPr>
          <w:rFonts w:ascii="Times New Roman" w:eastAsia="Times New Roman" w:hAnsi="Times New Roman" w:cs="Times New Roman"/>
          <w:sz w:val="24"/>
          <w:szCs w:val="24"/>
          <w:lang w:eastAsia="ru-RU"/>
        </w:rPr>
        <w:t>решения исполнительного комитета Армизонского Совета народных депутатов от «26» декабря 1978 г. № 5/288, акта приемки здания, сооружения Государственной комиссией «26» декабря 1978 г.</w:t>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5D5B22">
        <w:rPr>
          <w:rFonts w:ascii="Times New Roman" w:eastAsia="Times New Roman" w:hAnsi="Times New Roman" w:cs="Times New Roman"/>
          <w:sz w:val="24"/>
          <w:szCs w:val="24"/>
          <w:lang w:eastAsia="ru-RU"/>
        </w:rPr>
        <w:t>72-01/405-01/2000-166</w:t>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5D5B22">
        <w:rPr>
          <w:rFonts w:ascii="Times New Roman" w:eastAsia="Times New Roman" w:hAnsi="Times New Roman" w:cs="Times New Roman"/>
          <w:sz w:val="24"/>
          <w:szCs w:val="24"/>
          <w:lang w:eastAsia="ru-RU"/>
        </w:rPr>
        <w:t>свидетельством о государственной регистрации права от «30» ноября 2000 г. № 72 НВ 815256</w:t>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0"/>
    </w:p>
    <w:p w14:paraId="69EAD8D3" w14:textId="344B2CC8" w:rsidR="00710378"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005D5B22">
        <w:rPr>
          <w:rFonts w:ascii="Times New Roman" w:eastAsia="Times New Roman" w:hAnsi="Times New Roman" w:cs="Times New Roman"/>
          <w:sz w:val="24"/>
          <w:szCs w:val="24"/>
          <w:lang w:eastAsia="ru-RU"/>
        </w:rPr>
        <w:t xml:space="preserve"> </w:t>
      </w:r>
      <w:r w:rsidR="005D5B22" w:rsidRPr="005D5B22">
        <w:rPr>
          <w:rFonts w:ascii="Times New Roman" w:eastAsia="Times New Roman" w:hAnsi="Times New Roman" w:cs="Times New Roman"/>
          <w:sz w:val="24"/>
          <w:szCs w:val="24"/>
          <w:lang w:eastAsia="ru-RU"/>
        </w:rPr>
        <w:t>72:02:0407021:7</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005D5B22">
        <w:rPr>
          <w:rFonts w:ascii="Times New Roman" w:eastAsia="Times New Roman" w:hAnsi="Times New Roman" w:cs="Times New Roman"/>
          <w:sz w:val="24"/>
          <w:szCs w:val="24"/>
          <w:lang w:eastAsia="ru-RU"/>
        </w:rPr>
        <w:t>Тюменская обл., Армизонский р-н, с. Армизонское, ул. Куйбышева,</w:t>
      </w:r>
      <w:r w:rsidR="00E52F58">
        <w:rPr>
          <w:rFonts w:ascii="Times New Roman" w:eastAsia="Times New Roman" w:hAnsi="Times New Roman" w:cs="Times New Roman"/>
          <w:sz w:val="24"/>
          <w:szCs w:val="24"/>
          <w:lang w:eastAsia="ru-RU"/>
        </w:rPr>
        <w:t xml:space="preserve"> </w:t>
      </w:r>
      <w:r w:rsidR="005D5B22">
        <w:rPr>
          <w:rFonts w:ascii="Times New Roman" w:eastAsia="Times New Roman" w:hAnsi="Times New Roman" w:cs="Times New Roman"/>
          <w:sz w:val="24"/>
          <w:szCs w:val="24"/>
          <w:lang w:eastAsia="ru-RU"/>
        </w:rPr>
        <w:t>18</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64D44234" w:rsidR="00E926FE" w:rsidRPr="00243578" w:rsidRDefault="00E926FE" w:rsidP="00A91939">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 xml:space="preserve">на </w:t>
      </w:r>
      <w:r w:rsidR="00E52F58">
        <w:rPr>
          <w:rFonts w:ascii="Times New Roman" w:eastAsia="Times New Roman" w:hAnsi="Times New Roman" w:cs="Times New Roman"/>
          <w:sz w:val="24"/>
          <w:szCs w:val="24"/>
          <w:lang w:eastAsia="ru-RU"/>
        </w:rPr>
        <w:t>праве бессрочного пользования</w:t>
      </w:r>
      <w:r w:rsidRPr="00243578">
        <w:rPr>
          <w:rFonts w:ascii="Times New Roman" w:eastAsia="Times New Roman" w:hAnsi="Times New Roman" w:cs="Times New Roman"/>
          <w:sz w:val="24"/>
          <w:szCs w:val="24"/>
          <w:lang w:eastAsia="ru-RU"/>
        </w:rPr>
        <w:t xml:space="preserve"> на основании </w:t>
      </w:r>
      <w:r w:rsidR="00E52F58">
        <w:rPr>
          <w:rFonts w:ascii="Times New Roman" w:eastAsia="Times New Roman" w:hAnsi="Times New Roman" w:cs="Times New Roman"/>
          <w:sz w:val="24"/>
          <w:szCs w:val="24"/>
          <w:lang w:eastAsia="ru-RU"/>
        </w:rPr>
        <w:t>Приказа Армизонской сельской Администрации Тюменской области «10» марта 2000 г. № 37</w:t>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w:t>
      </w:r>
      <w:r w:rsidR="00E52F58">
        <w:rPr>
          <w:rFonts w:ascii="Times New Roman" w:eastAsia="Times New Roman" w:hAnsi="Times New Roman" w:cs="Times New Roman"/>
          <w:sz w:val="24"/>
          <w:szCs w:val="24"/>
          <w:lang w:eastAsia="ru-RU"/>
        </w:rPr>
        <w:t xml:space="preserve"> 72-01/405-01/2000-165</w:t>
      </w:r>
      <w:r w:rsidR="003244A2" w:rsidRPr="00243578">
        <w:rPr>
          <w:rFonts w:ascii="Times New Roman" w:eastAsia="Times New Roman" w:hAnsi="Times New Roman" w:cs="Times New Roman"/>
          <w:sz w:val="24"/>
          <w:szCs w:val="24"/>
          <w:lang w:eastAsia="ru-RU"/>
        </w:rPr>
        <w:t>, что подтверждается</w:t>
      </w:r>
      <w:r w:rsidR="00E52F58">
        <w:rPr>
          <w:rFonts w:ascii="Times New Roman" w:eastAsia="Times New Roman" w:hAnsi="Times New Roman" w:cs="Times New Roman"/>
          <w:sz w:val="24"/>
          <w:szCs w:val="24"/>
          <w:lang w:eastAsia="ru-RU"/>
        </w:rPr>
        <w:t xml:space="preserve"> свидетельством о государственной регистрации права от «30» ноября 2000 г. № 72 НВ 815257</w:t>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
      </w:r>
      <w:permEnd w:id="1378303295"/>
      <w:r w:rsidRPr="00243578">
        <w:rPr>
          <w:rFonts w:ascii="Times New Roman" w:hAnsi="Times New Roman" w:cs="Times New Roman"/>
          <w:sz w:val="24"/>
          <w:szCs w:val="24"/>
        </w:rPr>
        <w:t>.</w:t>
      </w:r>
      <w:bookmarkEnd w:id="1"/>
    </w:p>
    <w:p w14:paraId="10CD9A0C" w14:textId="417B6C6E"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49968FF9" w:rsidR="00342273" w:rsidRPr="00243578" w:rsidRDefault="00342273"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27D13B6" w14:textId="71E5215F" w:rsidR="00E926FE" w:rsidRPr="00243578" w:rsidRDefault="00CF3DEF"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permStart w:id="1282952235" w:edGrp="everyone"/>
      <w:r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Pr="00243578">
        <w:rPr>
          <w:rFonts w:ascii="Times New Roman" w:hAnsi="Times New Roman" w:cs="Times New Roman"/>
          <w:sz w:val="24"/>
          <w:szCs w:val="24"/>
        </w:rPr>
        <w:t xml:space="preserve">,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а и составляет</w:t>
      </w:r>
      <w:r w:rsidR="00816C58">
        <w:rPr>
          <w:rFonts w:ascii="Times New Roman" w:hAnsi="Times New Roman" w:cs="Times New Roman"/>
          <w:sz w:val="24"/>
          <w:szCs w:val="24"/>
        </w:rPr>
        <w:t>: 11</w:t>
      </w:r>
      <w:r w:rsidR="00E926FE" w:rsidRPr="00243578">
        <w:rPr>
          <w:rFonts w:ascii="Times New Roman" w:hAnsi="Times New Roman" w:cs="Times New Roman"/>
          <w:sz w:val="24"/>
          <w:szCs w:val="24"/>
        </w:rPr>
        <w:t xml:space="preserve"> (</w:t>
      </w:r>
      <w:r w:rsidR="00816C58">
        <w:rPr>
          <w:rFonts w:ascii="Times New Roman" w:hAnsi="Times New Roman" w:cs="Times New Roman"/>
          <w:sz w:val="24"/>
          <w:szCs w:val="24"/>
        </w:rPr>
        <w:t>Одиннадцать</w:t>
      </w:r>
      <w:r w:rsidR="00E926FE" w:rsidRPr="00243578">
        <w:rPr>
          <w:rFonts w:ascii="Times New Roman" w:hAnsi="Times New Roman" w:cs="Times New Roman"/>
          <w:sz w:val="24"/>
          <w:szCs w:val="24"/>
        </w:rPr>
        <w:t>)</w:t>
      </w:r>
      <w:r w:rsidR="00816C58">
        <w:rPr>
          <w:rFonts w:ascii="Times New Roman" w:hAnsi="Times New Roman" w:cs="Times New Roman"/>
          <w:sz w:val="24"/>
          <w:szCs w:val="24"/>
        </w:rPr>
        <w:t xml:space="preserve"> </w:t>
      </w:r>
      <w:r w:rsidR="00E926FE" w:rsidRPr="00243578">
        <w:rPr>
          <w:rFonts w:ascii="Times New Roman" w:hAnsi="Times New Roman" w:cs="Times New Roman"/>
          <w:sz w:val="24"/>
          <w:szCs w:val="24"/>
        </w:rPr>
        <w:t>месяцев.</w:t>
      </w:r>
      <w:bookmarkEnd w:id="2"/>
    </w:p>
    <w:p w14:paraId="536A1591" w14:textId="67B79C6E" w:rsidR="00E926FE" w:rsidRPr="00816C58" w:rsidRDefault="00816C58" w:rsidP="00816C58">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816C58">
        <w:rPr>
          <w:rFonts w:ascii="Times New Roman" w:hAnsi="Times New Roman"/>
          <w:sz w:val="24"/>
        </w:rPr>
        <w:t>Договор считается заключенным с момента подписания Договора, и действует до полного исполнения Сторонами своих обязательств по Договору</w:t>
      </w:r>
      <w:r w:rsidR="00E926FE" w:rsidRPr="00816C58">
        <w:rPr>
          <w:rFonts w:ascii="Times New Roman" w:hAnsi="Times New Roman" w:cs="Times New Roman"/>
          <w:sz w:val="24"/>
          <w:szCs w:val="24"/>
        </w:rPr>
        <w:t>.</w:t>
      </w:r>
    </w:p>
    <w:permEnd w:id="1282952235"/>
    <w:p w14:paraId="27CA3D76" w14:textId="5618268F" w:rsidR="00E926FE" w:rsidRPr="00243578" w:rsidRDefault="003244A2"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E391282" w14:textId="2B440DE0" w:rsidR="00A35F57" w:rsidRPr="00243578"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permEnd w:id="514349382"/>
      <w:r w:rsidRPr="00243578">
        <w:rPr>
          <w:rFonts w:ascii="Times New Roman" w:eastAsia="Times New Roman" w:hAnsi="Times New Roman" w:cs="Times New Roman"/>
          <w:sz w:val="24"/>
          <w:szCs w:val="24"/>
          <w:lang w:eastAsia="ru-RU"/>
        </w:rPr>
        <w:t>на момент передачи.</w:t>
      </w:r>
      <w:bookmarkEnd w:id="3"/>
    </w:p>
    <w:p w14:paraId="7E87E714" w14:textId="29C55581" w:rsidR="00A35F57" w:rsidRPr="00243578" w:rsidRDefault="00A35F57"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Pr="00243578">
        <w:rPr>
          <w:rFonts w:ascii="Times New Roman" w:eastAsia="Times New Roman" w:hAnsi="Times New Roman" w:cs="Times New Roman"/>
          <w:sz w:val="24"/>
          <w:szCs w:val="24"/>
          <w:lang w:eastAsia="ru-RU"/>
        </w:rPr>
        <w:t>.</w:t>
      </w:r>
    </w:p>
    <w:p w14:paraId="7D05447F" w14:textId="6F881ECC" w:rsidR="00EC791D" w:rsidRPr="00243578"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permEnd w:id="243028784"/>
      <w:r w:rsidRPr="00243578">
        <w:rPr>
          <w:rFonts w:ascii="Times New Roman" w:hAnsi="Times New Roman" w:cs="Times New Roman"/>
          <w:sz w:val="24"/>
          <w:szCs w:val="24"/>
        </w:rPr>
        <w:t>по Акту приема-передачи</w:t>
      </w:r>
      <w:permStart w:id="457584359" w:edGrp="everyone"/>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5"/>
    </w:p>
    <w:p w14:paraId="4E21B0F3" w14:textId="5B6BE930" w:rsidR="00EC791D" w:rsidRPr="00243578"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w:t>
      </w:r>
      <w:r w:rsidRPr="00243578">
        <w:rPr>
          <w:rFonts w:ascii="Times New Roman" w:hAnsi="Times New Roman" w:cs="Times New Roman"/>
          <w:sz w:val="24"/>
          <w:szCs w:val="24"/>
        </w:rPr>
        <w:lastRenderedPageBreak/>
        <w:t xml:space="preserve">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6"/>
    </w:p>
    <w:p w14:paraId="7D8E3B02" w14:textId="75FC7329" w:rsidR="00FC645E" w:rsidRPr="00243578" w:rsidRDefault="00FC645E"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7"/>
    </w:p>
    <w:p w14:paraId="547AA8AC" w14:textId="77777777" w:rsidR="00E926FE" w:rsidRPr="00243578"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F18C827" w14:textId="6C3F823E" w:rsidR="00E926FE" w:rsidRPr="00243578"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permEnd w:id="1568695174"/>
      <w:r w:rsidRPr="00243578">
        <w:rPr>
          <w:rFonts w:ascii="Times New Roman" w:hAnsi="Times New Roman" w:cs="Times New Roman"/>
          <w:sz w:val="24"/>
          <w:szCs w:val="24"/>
        </w:rPr>
        <w:t>.</w:t>
      </w:r>
      <w:bookmarkEnd w:id="8"/>
      <w:r w:rsidR="004228A7" w:rsidRPr="00243578" w:rsidDel="004228A7">
        <w:rPr>
          <w:rStyle w:val="a6"/>
          <w:rFonts w:ascii="Times New Roman" w:hAnsi="Times New Roman"/>
          <w:sz w:val="24"/>
          <w:szCs w:val="24"/>
        </w:rPr>
        <w:t xml:space="preserve"> </w:t>
      </w:r>
    </w:p>
    <w:p w14:paraId="34C35D88" w14:textId="77777777" w:rsidR="00892322" w:rsidRPr="00243578"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492286369"/>
      <w:r w:rsidRPr="00243578">
        <w:rPr>
          <w:rFonts w:ascii="Times New Roman" w:hAnsi="Times New Roman" w:cs="Times New Roman"/>
          <w:sz w:val="24"/>
          <w:szCs w:val="24"/>
        </w:rPr>
        <w:t>Постоянная арендная плата:</w:t>
      </w:r>
      <w:bookmarkEnd w:id="9"/>
    </w:p>
    <w:p w14:paraId="45E7EA52" w14:textId="77777777" w:rsidR="00E926FE" w:rsidRPr="00243578"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0"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0"/>
    </w:p>
    <w:p w14:paraId="75CF22BF" w14:textId="0380A685" w:rsidR="005A2C75" w:rsidRPr="00243578" w:rsidRDefault="005A2C75"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permStart w:id="1615812739" w:edGrp="everyone"/>
      <w:r w:rsidRPr="00243578">
        <w:rPr>
          <w:rFonts w:ascii="Times New Roman" w:hAnsi="Times New Roman" w:cs="Times New Roman"/>
          <w:sz w:val="24"/>
          <w:szCs w:val="24"/>
        </w:rPr>
        <w:t>Переменная арендная плата:</w:t>
      </w:r>
    </w:p>
    <w:p w14:paraId="2674E955" w14:textId="095141CB" w:rsidR="005A2C75" w:rsidRPr="00243578" w:rsidRDefault="005A2C75" w:rsidP="00842CC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525055126"/>
      <w:r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1"/>
    </w:p>
    <w:p w14:paraId="6E2823BD" w14:textId="2D9C31F0" w:rsidR="00842CC8"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2" w:name="_Ref525055139"/>
      <w:r w:rsidRPr="00243578">
        <w:rPr>
          <w:rFonts w:ascii="Times New Roman" w:hAnsi="Times New Roman" w:cs="Times New Roman"/>
          <w:sz w:val="24"/>
          <w:szCs w:val="24"/>
        </w:rPr>
        <w:t>Переменная арен</w:t>
      </w:r>
      <w:r w:rsidR="00CE2289">
        <w:rPr>
          <w:rFonts w:ascii="Times New Roman" w:hAnsi="Times New Roman" w:cs="Times New Roman"/>
          <w:sz w:val="24"/>
          <w:szCs w:val="24"/>
        </w:rPr>
        <w:t>дная плата 1 составляет 123</w:t>
      </w:r>
      <w:r w:rsidRPr="00243578">
        <w:rPr>
          <w:rFonts w:ascii="Times New Roman" w:hAnsi="Times New Roman" w:cs="Times New Roman"/>
          <w:sz w:val="24"/>
          <w:szCs w:val="24"/>
        </w:rPr>
        <w:t xml:space="preserve"> (</w:t>
      </w:r>
      <w:r w:rsidR="00CE2289">
        <w:rPr>
          <w:rFonts w:ascii="Times New Roman" w:hAnsi="Times New Roman" w:cs="Times New Roman"/>
          <w:sz w:val="24"/>
          <w:szCs w:val="24"/>
        </w:rPr>
        <w:t>Сто двадцать три) рубля 20 копеек</w:t>
      </w:r>
      <w:r w:rsidRPr="00243578">
        <w:rPr>
          <w:rFonts w:ascii="Times New Roman" w:hAnsi="Times New Roman" w:cs="Times New Roman"/>
          <w:sz w:val="24"/>
          <w:szCs w:val="24"/>
        </w:rPr>
        <w:t xml:space="preserve">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w:t>
      </w:r>
      <w:r w:rsidR="00CE2289">
        <w:rPr>
          <w:rFonts w:ascii="Times New Roman" w:hAnsi="Times New Roman" w:cs="Times New Roman"/>
          <w:sz w:val="24"/>
          <w:szCs w:val="24"/>
        </w:rPr>
        <w:t>–</w:t>
      </w:r>
      <w:r w:rsidR="006E30FF" w:rsidRPr="00243578">
        <w:rPr>
          <w:rFonts w:ascii="Times New Roman" w:hAnsi="Times New Roman" w:cs="Times New Roman"/>
          <w:sz w:val="24"/>
          <w:szCs w:val="24"/>
        </w:rPr>
        <w:t xml:space="preserve"> </w:t>
      </w:r>
      <w:r w:rsidR="00CE2289">
        <w:rPr>
          <w:rFonts w:ascii="Times New Roman" w:hAnsi="Times New Roman" w:cs="Times New Roman"/>
          <w:sz w:val="24"/>
          <w:szCs w:val="24"/>
        </w:rPr>
        <w:t>20</w:t>
      </w:r>
      <w:r w:rsidR="006E30FF" w:rsidRPr="00243578">
        <w:rPr>
          <w:rFonts w:ascii="Times New Roman" w:hAnsi="Times New Roman" w:cs="Times New Roman"/>
          <w:sz w:val="24"/>
          <w:szCs w:val="24"/>
        </w:rPr>
        <w:t xml:space="preserve"> (</w:t>
      </w:r>
      <w:r w:rsidR="00CE2289">
        <w:rPr>
          <w:rFonts w:ascii="Times New Roman" w:hAnsi="Times New Roman" w:cs="Times New Roman"/>
          <w:sz w:val="24"/>
          <w:szCs w:val="24"/>
        </w:rPr>
        <w:t>Двадцать</w:t>
      </w:r>
      <w:r w:rsidR="006E30FF" w:rsidRPr="00243578">
        <w:rPr>
          <w:rFonts w:ascii="Times New Roman" w:hAnsi="Times New Roman" w:cs="Times New Roman"/>
          <w:sz w:val="24"/>
          <w:szCs w:val="24"/>
        </w:rPr>
        <w:t>) рублей</w:t>
      </w:r>
      <w:r w:rsidR="00CE2289">
        <w:rPr>
          <w:rFonts w:ascii="Times New Roman" w:hAnsi="Times New Roman" w:cs="Times New Roman"/>
          <w:sz w:val="24"/>
          <w:szCs w:val="24"/>
        </w:rPr>
        <w:t xml:space="preserve"> 53 копейки</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w:t>
      </w:r>
      <w:r w:rsidR="00CE2289">
        <w:rPr>
          <w:rFonts w:ascii="Times New Roman" w:hAnsi="Times New Roman" w:cs="Times New Roman"/>
          <w:sz w:val="24"/>
          <w:szCs w:val="24"/>
        </w:rPr>
        <w:t>1 084</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w:t>
      </w:r>
      <w:r w:rsidR="00CE2289">
        <w:rPr>
          <w:rFonts w:ascii="Times New Roman" w:hAnsi="Times New Roman" w:cs="Times New Roman"/>
          <w:sz w:val="24"/>
          <w:szCs w:val="24"/>
        </w:rPr>
        <w:t>Одна тысяча восемьдесят четыре</w:t>
      </w:r>
      <w:r w:rsidRPr="00243578">
        <w:rPr>
          <w:rFonts w:ascii="Times New Roman" w:hAnsi="Times New Roman" w:cs="Times New Roman"/>
          <w:sz w:val="24"/>
          <w:szCs w:val="24"/>
        </w:rPr>
        <w:t>) рубл</w:t>
      </w:r>
      <w:r w:rsidR="00CE2289">
        <w:rPr>
          <w:rFonts w:ascii="Times New Roman" w:hAnsi="Times New Roman" w:cs="Times New Roman"/>
          <w:sz w:val="24"/>
          <w:szCs w:val="24"/>
        </w:rPr>
        <w:t>я 16 копеек</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w:t>
      </w:r>
      <w:r w:rsidR="00CE2289">
        <w:rPr>
          <w:rFonts w:ascii="Times New Roman" w:hAnsi="Times New Roman" w:cs="Times New Roman"/>
          <w:sz w:val="24"/>
          <w:szCs w:val="24"/>
        </w:rPr>
        <w:t>180</w:t>
      </w:r>
      <w:r w:rsidR="006E30FF" w:rsidRPr="00243578">
        <w:rPr>
          <w:rFonts w:ascii="Times New Roman" w:hAnsi="Times New Roman" w:cs="Times New Roman"/>
          <w:sz w:val="24"/>
          <w:szCs w:val="24"/>
        </w:rPr>
        <w:t xml:space="preserve"> (</w:t>
      </w:r>
      <w:r w:rsidR="00CE2289">
        <w:rPr>
          <w:rFonts w:ascii="Times New Roman" w:hAnsi="Times New Roman" w:cs="Times New Roman"/>
          <w:sz w:val="24"/>
          <w:szCs w:val="24"/>
        </w:rPr>
        <w:t>Сто восемьдесят</w:t>
      </w:r>
      <w:r w:rsidR="006E30FF" w:rsidRPr="00243578">
        <w:rPr>
          <w:rFonts w:ascii="Times New Roman" w:hAnsi="Times New Roman" w:cs="Times New Roman"/>
          <w:sz w:val="24"/>
          <w:szCs w:val="24"/>
        </w:rPr>
        <w:t>) рублей</w:t>
      </w:r>
      <w:r w:rsidR="00CE2289">
        <w:rPr>
          <w:rFonts w:ascii="Times New Roman" w:hAnsi="Times New Roman" w:cs="Times New Roman"/>
          <w:sz w:val="24"/>
          <w:szCs w:val="24"/>
        </w:rPr>
        <w:t xml:space="preserve"> 69 копеек</w:t>
      </w:r>
      <w:r w:rsidRPr="00243578">
        <w:rPr>
          <w:rFonts w:ascii="Times New Roman" w:hAnsi="Times New Roman" w:cs="Times New Roman"/>
          <w:sz w:val="24"/>
          <w:szCs w:val="24"/>
        </w:rPr>
        <w:t>.</w:t>
      </w:r>
      <w:bookmarkEnd w:id="12"/>
    </w:p>
    <w:p w14:paraId="14EFFCE7" w14:textId="38788994" w:rsidR="0024236B" w:rsidRPr="00243578" w:rsidRDefault="0024236B"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4686556"/>
      <w:r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00F5493A" w:rsidRPr="00243578">
        <w:rPr>
          <w:rFonts w:ascii="Times New Roman" w:hAnsi="Times New Roman" w:cs="Times New Roman"/>
          <w:sz w:val="24"/>
          <w:szCs w:val="24"/>
        </w:rPr>
        <w:t xml:space="preserve"> </w:t>
      </w:r>
      <w:r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00F5493A"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3"/>
      </w:r>
      <w:r w:rsidRPr="00243578">
        <w:rPr>
          <w:rFonts w:ascii="Times New Roman" w:hAnsi="Times New Roman" w:cs="Times New Roman"/>
          <w:sz w:val="24"/>
          <w:szCs w:val="24"/>
        </w:rPr>
        <w:t>)</w:t>
      </w:r>
      <w:bookmarkEnd w:id="13"/>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0E5C96AE" w:rsidR="00AC231A"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4"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4"/>
    </w:p>
    <w:p w14:paraId="65B3B59E" w14:textId="77A59FA9" w:rsidR="00324F64" w:rsidRPr="00243578" w:rsidRDefault="00324F64"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0AAE782D" w:rsidR="005A2C75" w:rsidRPr="00243578" w:rsidRDefault="00E926FE"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222834"/>
      <w:permStart w:id="1416849453" w:edGrp="everyone"/>
      <w:r w:rsidRPr="00243578">
        <w:rPr>
          <w:rFonts w:ascii="Times New Roman" w:hAnsi="Times New Roman" w:cs="Times New Roman"/>
          <w:sz w:val="24"/>
          <w:szCs w:val="24"/>
        </w:rPr>
        <w:lastRenderedPageBreak/>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5"/>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D73F753" w:rsidR="00E926FE" w:rsidRPr="00243578" w:rsidRDefault="00CC14A2"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E2289">
        <w:rPr>
          <w:rFonts w:ascii="Times New Roman" w:hAnsi="Times New Roman" w:cs="Times New Roman"/>
          <w:sz w:val="24"/>
          <w:szCs w:val="24"/>
        </w:rPr>
        <w:t>25</w:t>
      </w:r>
      <w:r w:rsidR="00C3690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w:t>
      </w:r>
      <w:r w:rsidR="00CE2289">
        <w:rPr>
          <w:rFonts w:ascii="Times New Roman" w:hAnsi="Times New Roman" w:cs="Times New Roman"/>
          <w:sz w:val="24"/>
          <w:szCs w:val="24"/>
        </w:rPr>
        <w:t>Двадцать пятого</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707C65AF" w:rsidR="0087241E" w:rsidRPr="00243578" w:rsidRDefault="0053361E" w:rsidP="007B44E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8379"/>
      <w:permStart w:id="406342110" w:edGrp="everyone"/>
      <w:r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w:t>
      </w:r>
      <w:r w:rsidR="00CE2289">
        <w:rPr>
          <w:rFonts w:ascii="Times New Roman" w:hAnsi="Times New Roman" w:cs="Times New Roman"/>
          <w:sz w:val="24"/>
          <w:szCs w:val="24"/>
        </w:rPr>
        <w:t>второго</w:t>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4"/>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sidR="00CE2289">
        <w:rPr>
          <w:rFonts w:ascii="Times New Roman" w:hAnsi="Times New Roman" w:cs="Times New Roman"/>
          <w:sz w:val="24"/>
          <w:szCs w:val="24"/>
        </w:rPr>
        <w:t>Тюменской области</w:t>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E2289">
        <w:rPr>
          <w:rFonts w:ascii="Times New Roman" w:hAnsi="Times New Roman" w:cs="Times New Roman"/>
          <w:sz w:val="24"/>
          <w:szCs w:val="24"/>
        </w:rPr>
        <w:t>5</w:t>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6"/>
    </w:p>
    <w:p w14:paraId="71863EF9" w14:textId="13FBB6E7"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6BFEB0C2" w14:textId="5BE58C1D" w:rsidR="00BD225C" w:rsidRPr="00243578" w:rsidRDefault="00BD225C"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14:paraId="24CFEEC0" w14:textId="05E95355" w:rsidR="00ED5171" w:rsidRPr="00243578"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7" w:name="_Ref525222843"/>
      <w:bookmarkStart w:id="18"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CE2289">
        <w:rPr>
          <w:rFonts w:ascii="Times New Roman" w:hAnsi="Times New Roman" w:cs="Times New Roman"/>
          <w:sz w:val="24"/>
          <w:szCs w:val="24"/>
        </w:rPr>
        <w:t>1</w:t>
      </w:r>
      <w:r w:rsidR="00ED5171" w:rsidRPr="00243578">
        <w:rPr>
          <w:rFonts w:ascii="Times New Roman" w:hAnsi="Times New Roman" w:cs="Times New Roman"/>
          <w:sz w:val="24"/>
          <w:szCs w:val="24"/>
        </w:rPr>
        <w:t xml:space="preserve"> (</w:t>
      </w:r>
      <w:r w:rsidR="00CE2289">
        <w:rPr>
          <w:rFonts w:ascii="Times New Roman" w:hAnsi="Times New Roman" w:cs="Times New Roman"/>
          <w:sz w:val="24"/>
          <w:szCs w:val="24"/>
        </w:rPr>
        <w:t>Один</w:t>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17"/>
    </w:p>
    <w:p w14:paraId="5807015B"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8"/>
    </w:p>
    <w:p w14:paraId="1FCBF673" w14:textId="3E7095EF"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 xml:space="preserve">В случае </w:t>
      </w:r>
      <w:r w:rsidR="001D16A7" w:rsidRPr="00243578">
        <w:rPr>
          <w:rFonts w:ascii="Times New Roman" w:hAnsi="Times New Roman" w:cs="Times New Roman"/>
          <w:sz w:val="24"/>
          <w:szCs w:val="24"/>
        </w:rPr>
        <w:lastRenderedPageBreak/>
        <w:t>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3BF21F97" w:rsidR="00536577" w:rsidRPr="00243578" w:rsidRDefault="00536577" w:rsidP="00A91939">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6"/>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4D5FAB27" w:rsidR="00E926FE" w:rsidRPr="00243578" w:rsidRDefault="00E926FE" w:rsidP="00536577">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9"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19"/>
    </w:p>
    <w:p w14:paraId="4886D1DB" w14:textId="1D6EFA8E" w:rsidR="002A523F" w:rsidRPr="00243578" w:rsidRDefault="002A523F" w:rsidP="002A523F">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3F3FDA30" w:rsidR="000403C1" w:rsidRPr="00243578"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0"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0"/>
    </w:p>
    <w:p w14:paraId="11EC7080" w14:textId="264C0BAE"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1" w:name="_Ref39149193"/>
      <w:bookmarkStart w:id="22" w:name="_Ref485824500"/>
      <w:r w:rsidR="00BC1B81" w:rsidRPr="00BC1B81">
        <w:rPr>
          <w:rFonts w:ascii="Times New Roman" w:hAnsi="Times New Roman"/>
          <w:sz w:val="24"/>
        </w:rPr>
        <w:t>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Pr="00243578">
        <w:rPr>
          <w:rFonts w:ascii="Times New Roman" w:hAnsi="Times New Roman" w:cs="Times New Roman"/>
          <w:sz w:val="24"/>
          <w:szCs w:val="24"/>
        </w:rPr>
        <w:t>).</w:t>
      </w:r>
      <w:bookmarkEnd w:id="21"/>
      <w:r w:rsidR="00404D17" w:rsidRPr="00243578" w:rsidDel="00404D17">
        <w:rPr>
          <w:rStyle w:val="a6"/>
          <w:rFonts w:ascii="Times New Roman" w:hAnsi="Times New Roman"/>
          <w:sz w:val="24"/>
          <w:szCs w:val="24"/>
        </w:rPr>
        <w:t xml:space="preserve"> </w:t>
      </w:r>
      <w:bookmarkEnd w:id="22"/>
    </w:p>
    <w:p w14:paraId="36A49247" w14:textId="1B97111F" w:rsidR="00B319FC" w:rsidRPr="00243578" w:rsidRDefault="009E3794" w:rsidP="009E379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3"/>
    </w:p>
    <w:permEnd w:id="1229550024"/>
    <w:p w14:paraId="628C74F9" w14:textId="6CA91972"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694A2FF4"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lastRenderedPageBreak/>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14:paraId="0FAEA64C" w14:textId="268B9885"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4"/>
    </w:p>
    <w:permEnd w:id="1059532307"/>
    <w:p w14:paraId="3A2E6F47" w14:textId="5BD0F98E" w:rsidR="00E926FE" w:rsidRPr="00243578" w:rsidRDefault="002F3F81" w:rsidP="002F3F8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57834BCD"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41D758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Pr="00243578">
        <w:rPr>
          <w:rFonts w:ascii="Times New Roman" w:hAnsi="Times New Roman" w:cs="Times New Roman"/>
          <w:sz w:val="24"/>
          <w:szCs w:val="24"/>
        </w:rPr>
        <w:t xml:space="preserve"> в исправности и надлежащем санитарном состоянии.</w:t>
      </w:r>
    </w:p>
    <w:p w14:paraId="51BB009B" w14:textId="42234E78"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5"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00BC1B81">
        <w:rPr>
          <w:rFonts w:ascii="Times New Roman" w:hAnsi="Times New Roman" w:cs="Times New Roman"/>
          <w:sz w:val="24"/>
          <w:szCs w:val="24"/>
        </w:rPr>
        <w:t>1</w:t>
      </w:r>
      <w:r w:rsidRPr="00243578">
        <w:rPr>
          <w:rFonts w:ascii="Times New Roman" w:hAnsi="Times New Roman" w:cs="Times New Roman"/>
          <w:sz w:val="24"/>
          <w:szCs w:val="24"/>
        </w:rPr>
        <w:t xml:space="preserve"> (</w:t>
      </w:r>
      <w:r w:rsidR="00BC1B81">
        <w:rPr>
          <w:rFonts w:ascii="Times New Roman" w:hAnsi="Times New Roman" w:cs="Times New Roman"/>
          <w:sz w:val="24"/>
          <w:szCs w:val="24"/>
        </w:rPr>
        <w:t>Одного</w:t>
      </w:r>
      <w:r w:rsidRPr="00243578">
        <w:rPr>
          <w:rFonts w:ascii="Times New Roman" w:hAnsi="Times New Roman" w:cs="Times New Roman"/>
          <w:sz w:val="24"/>
          <w:szCs w:val="24"/>
        </w:rPr>
        <w:t>)</w:t>
      </w:r>
      <w:r w:rsidR="00BC1B81">
        <w:rPr>
          <w:rFonts w:ascii="Times New Roman" w:hAnsi="Times New Roman" w:cs="Times New Roman"/>
          <w:sz w:val="24"/>
          <w:szCs w:val="24"/>
        </w:rPr>
        <w:t xml:space="preserve"> раза</w:t>
      </w:r>
      <w:r w:rsidRPr="00243578">
        <w:rPr>
          <w:rFonts w:ascii="Times New Roman" w:hAnsi="Times New Roman" w:cs="Times New Roman"/>
          <w:sz w:val="24"/>
          <w:szCs w:val="24"/>
        </w:rPr>
        <w:t xml:space="preserve"> в </w:t>
      </w:r>
      <w:r w:rsidR="00BC1B81">
        <w:rPr>
          <w:rFonts w:ascii="Times New Roman" w:hAnsi="Times New Roman" w:cs="Times New Roman"/>
          <w:sz w:val="24"/>
          <w:szCs w:val="24"/>
        </w:rPr>
        <w:t>10</w:t>
      </w:r>
      <w:r w:rsidRPr="00243578">
        <w:rPr>
          <w:rFonts w:ascii="Times New Roman" w:hAnsi="Times New Roman" w:cs="Times New Roman"/>
          <w:sz w:val="24"/>
          <w:szCs w:val="24"/>
        </w:rPr>
        <w:t xml:space="preserve"> (</w:t>
      </w:r>
      <w:r w:rsidR="00BC1B81">
        <w:rPr>
          <w:rFonts w:ascii="Times New Roman" w:hAnsi="Times New Roman" w:cs="Times New Roman"/>
          <w:sz w:val="24"/>
          <w:szCs w:val="24"/>
        </w:rPr>
        <w:t>Десять</w:t>
      </w:r>
      <w:r w:rsidRPr="00243578">
        <w:rPr>
          <w:rFonts w:ascii="Times New Roman" w:hAnsi="Times New Roman" w:cs="Times New Roman"/>
          <w:sz w:val="24"/>
          <w:szCs w:val="24"/>
        </w:rPr>
        <w:t>)</w:t>
      </w:r>
      <w:r w:rsidR="00BC1B81">
        <w:rPr>
          <w:rFonts w:ascii="Times New Roman" w:hAnsi="Times New Roman" w:cs="Times New Roman"/>
          <w:sz w:val="24"/>
          <w:szCs w:val="24"/>
        </w:rPr>
        <w:t xml:space="preserve"> лет</w:t>
      </w:r>
      <w:permEnd w:id="705904197"/>
      <w:r w:rsidRPr="00243578">
        <w:rPr>
          <w:rFonts w:ascii="Times New Roman" w:hAnsi="Times New Roman" w:cs="Times New Roman"/>
          <w:sz w:val="24"/>
          <w:szCs w:val="24"/>
        </w:rPr>
        <w:t>.</w:t>
      </w:r>
      <w:bookmarkEnd w:id="25"/>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7"/>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6"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26"/>
    </w:p>
    <w:p w14:paraId="55F5EBB2"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0C3AA76C" w:rsidR="00E926FE" w:rsidRPr="00243578" w:rsidRDefault="00E926FE" w:rsidP="00E926FE">
      <w:pPr>
        <w:pStyle w:val="a8"/>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1894715438"/>
    <w:p w14:paraId="37D4B8F5" w14:textId="77777777" w:rsidR="00371798" w:rsidRPr="00243578"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27"/>
    </w:p>
    <w:p w14:paraId="3E360A34" w14:textId="147191B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6"/>
          <w:rFonts w:ascii="Times New Roman" w:hAnsi="Times New Roman"/>
          <w:sz w:val="24"/>
          <w:szCs w:val="24"/>
        </w:rPr>
        <w:footnoteReference w:id="8"/>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28"/>
    </w:p>
    <w:p w14:paraId="00A2C997" w14:textId="7F409105" w:rsidR="00D85074" w:rsidRPr="00243578" w:rsidRDefault="004A3EA1" w:rsidP="00D8507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8005039"/>
      <w:bookmarkStart w:id="30"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29"/>
    <w:p w14:paraId="001C53CA" w14:textId="21BA1242" w:rsidR="00D1421C" w:rsidRPr="00243578" w:rsidRDefault="00D1421C"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0"/>
    </w:p>
    <w:p w14:paraId="0C1D2036" w14:textId="38FA24DA" w:rsidR="00461A6A" w:rsidRPr="00243578" w:rsidRDefault="00E02CB7" w:rsidP="00F82304">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lastRenderedPageBreak/>
        <w:t>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9"/>
      </w:r>
      <w:permEnd w:id="1979808478"/>
      <w:r w:rsidRPr="00243578">
        <w:rPr>
          <w:rFonts w:ascii="Times New Roman" w:hAnsi="Times New Roman" w:cs="Times New Roman"/>
          <w:sz w:val="24"/>
          <w:szCs w:val="24"/>
        </w:rPr>
        <w:t>.</w:t>
      </w:r>
    </w:p>
    <w:p w14:paraId="266BFBA2" w14:textId="2EF5D29F"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002345EC">
        <w:rPr>
          <w:rFonts w:ascii="Times New Roman" w:hAnsi="Times New Roman" w:cs="Times New Roman"/>
          <w:sz w:val="24"/>
          <w:szCs w:val="24"/>
        </w:rPr>
        <w:t>1</w:t>
      </w:r>
      <w:r w:rsidRPr="00243578">
        <w:rPr>
          <w:rFonts w:ascii="Times New Roman" w:hAnsi="Times New Roman" w:cs="Times New Roman"/>
          <w:sz w:val="24"/>
          <w:szCs w:val="24"/>
        </w:rPr>
        <w:t xml:space="preserve"> (</w:t>
      </w:r>
      <w:r w:rsidR="002345EC">
        <w:rPr>
          <w:rFonts w:ascii="Times New Roman" w:hAnsi="Times New Roman" w:cs="Times New Roman"/>
          <w:sz w:val="24"/>
          <w:szCs w:val="24"/>
        </w:rPr>
        <w:t>Одного</w:t>
      </w:r>
      <w:r w:rsidRPr="00243578">
        <w:rPr>
          <w:rFonts w:ascii="Times New Roman" w:hAnsi="Times New Roman" w:cs="Times New Roman"/>
          <w:sz w:val="24"/>
          <w:szCs w:val="24"/>
        </w:rPr>
        <w:t>) раз</w:t>
      </w:r>
      <w:r w:rsidR="002345EC">
        <w:rPr>
          <w:rFonts w:ascii="Times New Roman" w:hAnsi="Times New Roman" w:cs="Times New Roman"/>
          <w:sz w:val="24"/>
          <w:szCs w:val="24"/>
        </w:rPr>
        <w:t>а</w:t>
      </w:r>
      <w:r w:rsidRPr="00243578">
        <w:rPr>
          <w:rFonts w:ascii="Times New Roman" w:hAnsi="Times New Roman" w:cs="Times New Roman"/>
          <w:sz w:val="24"/>
          <w:szCs w:val="24"/>
        </w:rPr>
        <w:t xml:space="preserve"> в </w:t>
      </w:r>
      <w:r w:rsidR="002345EC">
        <w:rPr>
          <w:rFonts w:ascii="Times New Roman" w:hAnsi="Times New Roman" w:cs="Times New Roman"/>
          <w:sz w:val="24"/>
          <w:szCs w:val="24"/>
        </w:rPr>
        <w:t>месяц</w:t>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1"/>
    </w:p>
    <w:p w14:paraId="17A1492D" w14:textId="42A69368" w:rsidR="00E926FE" w:rsidRPr="00243578"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p>
    <w:permEnd w:id="1156539847"/>
    <w:p w14:paraId="2180F63A" w14:textId="77777777" w:rsidR="00E926FE" w:rsidRPr="00243578"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2"/>
    </w:p>
    <w:p w14:paraId="2E89D06B" w14:textId="5358A97F" w:rsidR="00E926FE"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 xml:space="preserve">обязан возместить </w:t>
      </w:r>
      <w:r w:rsidRPr="00243578">
        <w:rPr>
          <w:rFonts w:ascii="Times New Roman" w:hAnsi="Times New Roman" w:cs="Times New Roman"/>
          <w:sz w:val="24"/>
          <w:szCs w:val="24"/>
        </w:rPr>
        <w:lastRenderedPageBreak/>
        <w:t>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88FB540" w14:textId="77777777" w:rsidR="00186B38" w:rsidRPr="00243578" w:rsidRDefault="00186B38"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permEnd w:id="94907311"/>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3"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3"/>
    </w:p>
    <w:p w14:paraId="0B62D76A" w14:textId="5F6B1EAA" w:rsidR="00AD1CAA" w:rsidRPr="00243578"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26123114" w14:textId="0D4248B5" w:rsidR="00302FBA" w:rsidRPr="00243578" w:rsidRDefault="00C13D12"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permEnd w:id="1261247648"/>
      <w:r w:rsidRPr="00243578">
        <w:rPr>
          <w:rFonts w:ascii="Times New Roman" w:hAnsi="Times New Roman" w:cs="Times New Roman"/>
          <w:sz w:val="24"/>
          <w:szCs w:val="24"/>
        </w:rPr>
        <w:lastRenderedPageBreak/>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4AB646D6" w:rsidR="009C26E3" w:rsidRPr="00243578" w:rsidRDefault="00CA0091"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B5A33DC" w:rsidR="00A678A6" w:rsidRPr="00243578" w:rsidRDefault="009C26E3" w:rsidP="0072424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47970969" w:rsidR="00FF6E79" w:rsidRPr="00243578" w:rsidRDefault="00FF6E79"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10"/>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 xml:space="preserve">Устанавливаемые согласно </w:t>
      </w:r>
      <w:r w:rsidR="009F5221" w:rsidRPr="00243578">
        <w:rPr>
          <w:rFonts w:ascii="Times New Roman" w:hAnsi="Times New Roman" w:cs="Times New Roman"/>
          <w:sz w:val="24"/>
          <w:szCs w:val="24"/>
        </w:rPr>
        <w:t>законодательству Российской Федерации,</w:t>
      </w:r>
      <w:r w:rsidR="00DE5AA3" w:rsidRPr="00243578">
        <w:rPr>
          <w:rFonts w:ascii="Times New Roman" w:hAnsi="Times New Roman" w:cs="Times New Roman"/>
          <w:sz w:val="24"/>
          <w:szCs w:val="24"/>
        </w:rPr>
        <w:t xml:space="preserve">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32909201"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4"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34"/>
    </w:p>
    <w:p w14:paraId="4228FFFB"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01B0F9F" w14:textId="51A60045" w:rsidR="001E1B1B" w:rsidRPr="00243578" w:rsidRDefault="001E1B1B"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permStart w:id="1759120256" w:edGrp="everyone"/>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1"/>
      </w:r>
    </w:p>
    <w:permEnd w:id="1759120256"/>
    <w:p w14:paraId="593347C9" w14:textId="77777777" w:rsidR="00E73B5C" w:rsidRPr="00243578" w:rsidRDefault="00E73B5C" w:rsidP="00E73B5C">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E53381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ermStart w:id="1817913332" w:edGrp="everyone"/>
      <w:permEnd w:id="1817913332"/>
    </w:p>
    <w:p w14:paraId="499C4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53027BBB" w:rsidR="00BF66EF" w:rsidRPr="00243578" w:rsidRDefault="00E926FE"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501108821"/>
      <w:permStart w:id="1040673153" w:edGrp="everyone"/>
      <w:r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в том числе срока</w:t>
      </w:r>
      <w:r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просроченной суммы арендной платы.</w:t>
      </w:r>
      <w:bookmarkEnd w:id="35"/>
    </w:p>
    <w:permEnd w:id="1040673153"/>
    <w:p w14:paraId="251E6C9C" w14:textId="4B8AD4E8" w:rsidR="0061106F" w:rsidRPr="00243578" w:rsidRDefault="0035379A" w:rsidP="0061106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1A0DF1A4"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EC8ADD0" w:rsidR="009E7B35" w:rsidRPr="00243578" w:rsidRDefault="009E7B35"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w:t>
      </w:r>
      <w:r w:rsidRPr="00243578">
        <w:rPr>
          <w:rFonts w:ascii="Times New Roman" w:hAnsi="Times New Roman" w:cs="Times New Roman"/>
          <w:sz w:val="24"/>
          <w:szCs w:val="24"/>
        </w:rPr>
        <w:lastRenderedPageBreak/>
        <w:t xml:space="preserve">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C24AC8E" w14:textId="59331CFF" w:rsidR="00423E57" w:rsidRPr="00243578" w:rsidRDefault="00423E57"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permStart w:id="1055873164" w:edGrp="everyone"/>
      <w:permEnd w:id="1055873164"/>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36"/>
    </w:p>
    <w:p w14:paraId="3A956DC5" w14:textId="5A4B414B" w:rsidR="00E926FE"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2495F6C9" w14:textId="0BC98734" w:rsidR="009916EB" w:rsidRPr="00243578" w:rsidRDefault="009916EB" w:rsidP="009916EB">
      <w:pPr>
        <w:pStyle w:val="a8"/>
        <w:numPr>
          <w:ilvl w:val="1"/>
          <w:numId w:val="3"/>
        </w:numPr>
        <w:spacing w:after="0" w:line="240" w:lineRule="auto"/>
        <w:ind w:left="0" w:firstLine="709"/>
        <w:jc w:val="both"/>
        <w:rPr>
          <w:rFonts w:ascii="Times New Roman" w:hAnsi="Times New Roman" w:cs="Times New Roman"/>
          <w:sz w:val="24"/>
          <w:szCs w:val="24"/>
        </w:rPr>
      </w:pPr>
      <w:bookmarkStart w:id="37" w:name="_Ref530041379"/>
      <w:permStart w:id="824186715" w:edGrp="everyone"/>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7"/>
    </w:p>
    <w:p w14:paraId="2829313F" w14:textId="7F8CCBCF"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8"/>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4718F811" w:rsidR="00306EAB" w:rsidRPr="00243578" w:rsidRDefault="009C68FF" w:rsidP="00A91939">
      <w:pPr>
        <w:pStyle w:val="a8"/>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Pr="00243578">
        <w:rPr>
          <w:rFonts w:ascii="Times New Roman" w:hAnsi="Times New Roman" w:cs="Times New Roman"/>
          <w:sz w:val="24"/>
          <w:szCs w:val="24"/>
        </w:rPr>
        <w:t xml:space="preserve"> письменного уведомления не позднее, чем за </w:t>
      </w:r>
      <w:r w:rsidR="00306EAB" w:rsidRPr="00243578">
        <w:rPr>
          <w:rFonts w:ascii="Times New Roman" w:hAnsi="Times New Roman" w:cs="Times New Roman"/>
          <w:sz w:val="24"/>
          <w:szCs w:val="24"/>
        </w:rPr>
        <w:t>6</w:t>
      </w:r>
      <w:r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Pr="00243578">
        <w:rPr>
          <w:rFonts w:ascii="Times New Roman" w:hAnsi="Times New Roman" w:cs="Times New Roman"/>
          <w:sz w:val="24"/>
          <w:szCs w:val="24"/>
        </w:rPr>
        <w:t>.</w:t>
      </w:r>
    </w:p>
    <w:permEnd w:id="890837701"/>
    <w:p w14:paraId="61516771" w14:textId="6927A619" w:rsidR="00306EAB" w:rsidRPr="00243578" w:rsidRDefault="00306EAB" w:rsidP="00F64E51">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w:t>
      </w:r>
      <w:r w:rsidRPr="00243578">
        <w:rPr>
          <w:rFonts w:ascii="Times New Roman" w:eastAsia="Times New Roman" w:hAnsi="Times New Roman" w:cs="Times New Roman"/>
          <w:sz w:val="24"/>
          <w:szCs w:val="24"/>
          <w:lang w:eastAsia="ru-RU"/>
        </w:rPr>
        <w:lastRenderedPageBreak/>
        <w:t>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67663592" w:rsidR="004E0D1D" w:rsidRPr="00243578" w:rsidRDefault="00516348" w:rsidP="00F64E51">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8"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8"/>
    </w:p>
    <w:p w14:paraId="454A42DF" w14:textId="5E865481"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275EE3">
        <w:rPr>
          <w:rFonts w:ascii="Times New Roman" w:eastAsia="Times New Roman" w:hAnsi="Times New Roman" w:cs="Times New Roman"/>
          <w:color w:val="000000"/>
          <w:sz w:val="24"/>
          <w:szCs w:val="24"/>
          <w:lang w:eastAsia="ru-RU"/>
        </w:rPr>
        <w:t>Арбитражный суд Тюменской области</w:t>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2F58B261" w14:textId="169D52F5" w:rsidR="00306EAB" w:rsidRPr="00243578"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permStart w:id="759775003" w:edGrp="everyone"/>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81359FF" w14:textId="576F1464" w:rsidR="00381086" w:rsidRPr="00275EE3" w:rsidRDefault="00275EE3" w:rsidP="00275EE3">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9" w:name="_Ref33024406"/>
      <w:permStart w:id="166670325" w:edGrp="everyone"/>
      <w:r w:rsidRPr="00275EE3">
        <w:rPr>
          <w:rFonts w:ascii="Times New Roman" w:hAnsi="Times New Roman"/>
          <w:sz w:val="24"/>
        </w:rPr>
        <w:t xml:space="preserve">В целях соблюдения требований кибербезопасности Арендодателя, Стороны обязуются выполнять условия, изложенные в Положении о соблюдении требований кибербезопасности ПАО Сбербанк, являющемся Приложением № </w:t>
      </w:r>
      <w:r w:rsidR="00FB3CA0">
        <w:rPr>
          <w:rFonts w:ascii="Times New Roman" w:hAnsi="Times New Roman"/>
          <w:sz w:val="24"/>
        </w:rPr>
        <w:t>6</w:t>
      </w:r>
      <w:r w:rsidRPr="00275EE3">
        <w:rPr>
          <w:rFonts w:ascii="Times New Roman" w:hAnsi="Times New Roman"/>
          <w:sz w:val="24"/>
        </w:rPr>
        <w:t xml:space="preserve"> к Договору</w:t>
      </w:r>
      <w:r>
        <w:rPr>
          <w:rFonts w:ascii="Times New Roman" w:hAnsi="Times New Roman"/>
          <w:sz w:val="24"/>
        </w:rPr>
        <w:t>.</w:t>
      </w:r>
    </w:p>
    <w:permEnd w:id="166670325"/>
    <w:p w14:paraId="1FF31664" w14:textId="6BCD0745" w:rsidR="00027980" w:rsidRPr="0088021A" w:rsidRDefault="00F7677C" w:rsidP="00487618">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permEnd w:id="1577806627"/>
      <w:r w:rsidRPr="0088021A">
        <w:rPr>
          <w:rFonts w:ascii="Times New Roman" w:hAnsi="Times New Roman" w:cs="Times New Roman"/>
          <w:bCs/>
          <w:sz w:val="24"/>
          <w:szCs w:val="24"/>
        </w:rPr>
        <w:t xml:space="preserve"> к Договору).</w:t>
      </w:r>
      <w:bookmarkEnd w:id="39"/>
      <w:r w:rsidR="00027980" w:rsidRPr="0088021A">
        <w:rPr>
          <w:rFonts w:ascii="Times New Roman" w:hAnsi="Times New Roman" w:cs="Times New Roman"/>
          <w:bCs/>
          <w:sz w:val="24"/>
          <w:szCs w:val="24"/>
        </w:rPr>
        <w:t xml:space="preserve"> </w:t>
      </w:r>
    </w:p>
    <w:p w14:paraId="1A76AFD6" w14:textId="1E013850" w:rsidR="008D67A3" w:rsidRPr="00027980" w:rsidRDefault="00027980" w:rsidP="00BA25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lastRenderedPageBreak/>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55480D9E" w:rsidR="00766128" w:rsidRPr="00243578" w:rsidRDefault="00766128" w:rsidP="00BA2530">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Fonts w:ascii="Times New Roman" w:hAnsi="Times New Roman" w:cs="Times New Roman"/>
          <w:sz w:val="24"/>
          <w:szCs w:val="24"/>
        </w:rPr>
        <w:t>Договор составлен на ____ листах (без учета приложений), в 3 (трех) экземплярах, имеющих одинаковую юридическую силу, по одному экземпляру для каждой из Сторон.</w:t>
      </w:r>
    </w:p>
    <w:permEnd w:id="1014654567"/>
    <w:p w14:paraId="2465B91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192A4281"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bookmarkStart w:id="4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лан Здания с у</w:t>
      </w:r>
      <w:r w:rsidR="00566C61">
        <w:rPr>
          <w:rFonts w:ascii="Times New Roman" w:hAnsi="Times New Roman" w:cs="Times New Roman"/>
          <w:sz w:val="24"/>
          <w:szCs w:val="24"/>
        </w:rPr>
        <w:t>казанием Объекта (заштриховано</w:t>
      </w:r>
      <w:r w:rsidRPr="00243578">
        <w:rPr>
          <w:rFonts w:ascii="Times New Roman" w:hAnsi="Times New Roman" w:cs="Times New Roman"/>
          <w:sz w:val="24"/>
          <w:szCs w:val="24"/>
        </w:rPr>
        <w:t xml:space="preserve">) на этаже – </w:t>
      </w:r>
      <w:r w:rsidRPr="00243578">
        <w:rPr>
          <w:rFonts w:ascii="Times New Roman" w:hAnsi="Times New Roman" w:cs="Times New Roman"/>
          <w:bCs/>
          <w:sz w:val="24"/>
          <w:szCs w:val="24"/>
        </w:rPr>
        <w:t>на __ листах.</w:t>
      </w:r>
      <w:bookmarkEnd w:id="40"/>
    </w:p>
    <w:permEnd w:id="1158774543"/>
    <w:p w14:paraId="1614F3D7" w14:textId="77777777" w:rsidR="000F7A24"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41"/>
    </w:p>
    <w:p w14:paraId="3350F7F9" w14:textId="4DA7126F" w:rsidR="0059331F" w:rsidRPr="00243578" w:rsidRDefault="0059331F"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42"/>
      <w:r w:rsidR="0014629E" w:rsidRPr="00243578">
        <w:rPr>
          <w:rFonts w:ascii="Times New Roman" w:hAnsi="Times New Roman" w:cs="Times New Roman"/>
          <w:sz w:val="24"/>
          <w:szCs w:val="24"/>
        </w:rPr>
        <w:t>.</w:t>
      </w:r>
    </w:p>
    <w:permEnd w:id="812527623"/>
    <w:p w14:paraId="44BD3159" w14:textId="32D5B5C8" w:rsidR="00EE2897" w:rsidRDefault="00EE2897" w:rsidP="00EE2897">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35431366" w:edGrp="everyone"/>
      <w:r w:rsidR="00FB3CA0">
        <w:rPr>
          <w:rFonts w:ascii="Times New Roman" w:hAnsi="Times New Roman" w:cs="Times New Roman"/>
          <w:sz w:val="24"/>
          <w:szCs w:val="24"/>
        </w:rPr>
        <w:t>6</w:t>
      </w:r>
      <w:permEnd w:id="435431366"/>
      <w:r w:rsidRPr="00243578">
        <w:rPr>
          <w:rFonts w:ascii="Times New Roman" w:hAnsi="Times New Roman" w:cs="Times New Roman"/>
          <w:sz w:val="24"/>
          <w:szCs w:val="24"/>
        </w:rPr>
        <w:t xml:space="preserve"> – </w:t>
      </w:r>
      <w:permStart w:id="143215127" w:edGrp="everyone"/>
      <w:r w:rsidR="00725024" w:rsidRPr="00275EE3">
        <w:rPr>
          <w:rFonts w:ascii="Times New Roman" w:hAnsi="Times New Roman"/>
          <w:sz w:val="24"/>
        </w:rPr>
        <w:t>Положение</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permStart w:id="634405302" w:edGrp="everyone"/>
      <w:r w:rsidRPr="00243578">
        <w:rPr>
          <w:rFonts w:ascii="Times New Roman" w:hAnsi="Times New Roman" w:cs="Times New Roman"/>
          <w:sz w:val="24"/>
          <w:szCs w:val="24"/>
        </w:rPr>
        <w:t>__</w:t>
      </w:r>
      <w:permEnd w:id="634405302"/>
      <w:r w:rsidRPr="00243578">
        <w:rPr>
          <w:rFonts w:ascii="Times New Roman" w:hAnsi="Times New Roman" w:cs="Times New Roman"/>
          <w:sz w:val="24"/>
          <w:szCs w:val="24"/>
        </w:rPr>
        <w:t xml:space="preserve"> листах.</w:t>
      </w:r>
    </w:p>
    <w:p w14:paraId="49E404E4" w14:textId="56F3F6DB"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68521F80"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0A0DC291"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43" w:name="_Ref486335588"/>
      <w:r w:rsidRPr="00243578">
        <w:rPr>
          <w:rFonts w:ascii="Times New Roman" w:hAnsi="Times New Roman" w:cs="Times New Roman"/>
          <w:b/>
          <w:sz w:val="24"/>
          <w:szCs w:val="24"/>
        </w:rPr>
        <w:t>Реквизиты и подписи Сторон</w:t>
      </w:r>
      <w:bookmarkEnd w:id="43"/>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3"/>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2D41C8D1"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p>
    <w:p w14:paraId="248F46CF" w14:textId="34CEF3D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279C2BFF" w14:textId="37BE181C"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7E6A7A72"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краткосрочной</w:t>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6D5CBD44" w14:textId="45D60876" w:rsidR="00566C61"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w:t>
      </w:r>
    </w:p>
    <w:p w14:paraId="023F98C7" w14:textId="0908C230" w:rsidR="00335586" w:rsidRPr="00243578" w:rsidRDefault="00426D07"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833344" behindDoc="0" locked="0" layoutInCell="1" allowOverlap="1" wp14:anchorId="300E6C40" wp14:editId="790D4D10">
                <wp:simplePos x="0" y="0"/>
                <wp:positionH relativeFrom="column">
                  <wp:posOffset>3656965</wp:posOffset>
                </wp:positionH>
                <wp:positionV relativeFrom="paragraph">
                  <wp:posOffset>2019300</wp:posOffset>
                </wp:positionV>
                <wp:extent cx="2000250" cy="2667000"/>
                <wp:effectExtent l="0" t="0" r="19050" b="19050"/>
                <wp:wrapNone/>
                <wp:docPr id="24" name="Полилиния 24"/>
                <wp:cNvGraphicFramePr/>
                <a:graphic xmlns:a="http://schemas.openxmlformats.org/drawingml/2006/main">
                  <a:graphicData uri="http://schemas.microsoft.com/office/word/2010/wordprocessingShape">
                    <wps:wsp>
                      <wps:cNvSpPr/>
                      <wps:spPr>
                        <a:xfrm>
                          <a:off x="0" y="0"/>
                          <a:ext cx="2000250" cy="2667000"/>
                        </a:xfrm>
                        <a:custGeom>
                          <a:avLst/>
                          <a:gdLst>
                            <a:gd name="connsiteX0" fmla="*/ 876300 w 2000250"/>
                            <a:gd name="connsiteY0" fmla="*/ 2667000 h 2667000"/>
                            <a:gd name="connsiteX1" fmla="*/ 0 w 2000250"/>
                            <a:gd name="connsiteY1" fmla="*/ 2667000 h 2667000"/>
                            <a:gd name="connsiteX2" fmla="*/ 0 w 2000250"/>
                            <a:gd name="connsiteY2" fmla="*/ 476250 h 2667000"/>
                            <a:gd name="connsiteX3" fmla="*/ 161925 w 2000250"/>
                            <a:gd name="connsiteY3" fmla="*/ 476250 h 2667000"/>
                            <a:gd name="connsiteX4" fmla="*/ 161925 w 2000250"/>
                            <a:gd name="connsiteY4" fmla="*/ 0 h 2667000"/>
                            <a:gd name="connsiteX5" fmla="*/ 2000250 w 2000250"/>
                            <a:gd name="connsiteY5" fmla="*/ 0 h 2667000"/>
                            <a:gd name="connsiteX6" fmla="*/ 2000250 w 2000250"/>
                            <a:gd name="connsiteY6" fmla="*/ 504825 h 2667000"/>
                            <a:gd name="connsiteX7" fmla="*/ 847725 w 2000250"/>
                            <a:gd name="connsiteY7" fmla="*/ 504825 h 2667000"/>
                            <a:gd name="connsiteX8" fmla="*/ 876300 w 2000250"/>
                            <a:gd name="connsiteY8" fmla="*/ 2667000 h 266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00250" h="2667000">
                              <a:moveTo>
                                <a:pt x="876300" y="2667000"/>
                              </a:moveTo>
                              <a:lnTo>
                                <a:pt x="0" y="2667000"/>
                              </a:lnTo>
                              <a:lnTo>
                                <a:pt x="0" y="476250"/>
                              </a:lnTo>
                              <a:lnTo>
                                <a:pt x="161925" y="476250"/>
                              </a:lnTo>
                              <a:lnTo>
                                <a:pt x="161925" y="0"/>
                              </a:lnTo>
                              <a:lnTo>
                                <a:pt x="2000250" y="0"/>
                              </a:lnTo>
                              <a:lnTo>
                                <a:pt x="2000250" y="504825"/>
                              </a:lnTo>
                              <a:lnTo>
                                <a:pt x="847725" y="504825"/>
                              </a:lnTo>
                              <a:lnTo>
                                <a:pt x="876300" y="2667000"/>
                              </a:lnTo>
                              <a:close/>
                            </a:path>
                          </a:pathLst>
                        </a:custGeom>
                        <a:pattFill prst="lgGrid">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89CDE1" id="Полилиния 24" o:spid="_x0000_s1026" style="position:absolute;margin-left:287.95pt;margin-top:159pt;width:157.5pt;height:210pt;z-index:251833344;visibility:visible;mso-wrap-style:square;mso-wrap-distance-left:9pt;mso-wrap-distance-top:0;mso-wrap-distance-right:9pt;mso-wrap-distance-bottom:0;mso-position-horizontal:absolute;mso-position-horizontal-relative:text;mso-position-vertical:absolute;mso-position-vertical-relative:text;v-text-anchor:middle" coordsize="2000250,266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" path="m876300,2667000l,2667000,,476250r161925,l161925,,2000250,r,504825l847725,504825r28575,2162175xe" fillcolor="#4f81bd [3204]" strokecolor="#243f60 [1604]" strokeweight="2pt">
                <v:fill r:id="rId9" o:title="" color2="white [3212]" type="pattern"/>
                <v:path arrowok="t" o:connecttype="custom" o:connectlocs="876300,2667000;0,2667000;0,476250;161925,476250;161925,0;2000250,0;2000250,504825;847725,504825;876300,2667000" o:connectangles="0,0,0,0,0,0,0,0,0"/>
              </v:shape>
            </w:pict>
          </mc:Fallback>
        </mc:AlternateContent>
      </w:r>
      <w:r w:rsidR="00566C61">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830272" behindDoc="0" locked="0" layoutInCell="1" allowOverlap="1" wp14:anchorId="26322638" wp14:editId="77D7B4E4">
                <wp:simplePos x="0" y="0"/>
                <wp:positionH relativeFrom="column">
                  <wp:posOffset>4580890</wp:posOffset>
                </wp:positionH>
                <wp:positionV relativeFrom="paragraph">
                  <wp:posOffset>3524250</wp:posOffset>
                </wp:positionV>
                <wp:extent cx="1162050" cy="1152525"/>
                <wp:effectExtent l="0" t="0" r="19050" b="28575"/>
                <wp:wrapNone/>
                <wp:docPr id="22" name="Прямоугольник 22"/>
                <wp:cNvGraphicFramePr/>
                <a:graphic xmlns:a="http://schemas.openxmlformats.org/drawingml/2006/main">
                  <a:graphicData uri="http://schemas.microsoft.com/office/word/2010/wordprocessingShape">
                    <wps:wsp>
                      <wps:cNvSpPr/>
                      <wps:spPr>
                        <a:xfrm>
                          <a:off x="0" y="0"/>
                          <a:ext cx="1162050" cy="1152525"/>
                        </a:xfrm>
                        <a:prstGeom prst="rect">
                          <a:avLst/>
                        </a:prstGeom>
                        <a:pattFill prst="wdDn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96399" id="Прямоугольник 22" o:spid="_x0000_s1026" style="position:absolute;margin-left:360.7pt;margin-top:277.5pt;width:91.5pt;height:90.7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" fillcolor="#4f81bd [3204]" strokecolor="#243f60 [1604]" strokeweight="2pt">
                <v:fill r:id="rId10" o:title="" color2="white [3212]" type="pattern"/>
              </v:rect>
            </w:pict>
          </mc:Fallback>
        </mc:AlternateContent>
      </w:r>
      <w:r w:rsidR="00566C61">
        <w:rPr>
          <w:rFonts w:ascii="Times New Roman" w:eastAsia="Times New Roman" w:hAnsi="Times New Roman" w:cs="Times New Roman"/>
          <w:b/>
          <w:sz w:val="24"/>
          <w:szCs w:val="24"/>
          <w:lang w:eastAsia="ru-RU"/>
        </w:rPr>
        <w:t>1-ый этаж</w:t>
      </w:r>
      <w:r w:rsidR="00566C61" w:rsidRPr="00566C61">
        <w:rPr>
          <w:noProof/>
          <w:lang w:eastAsia="ru-RU"/>
        </w:rPr>
        <w:t xml:space="preserve"> </w:t>
      </w:r>
      <w:r w:rsidR="00566C61" w:rsidRPr="00566C61">
        <w:rPr>
          <w:rFonts w:ascii="Times New Roman" w:eastAsia="Times New Roman" w:hAnsi="Times New Roman" w:cs="Times New Roman"/>
          <w:b/>
          <w:noProof/>
          <w:sz w:val="24"/>
          <w:szCs w:val="24"/>
          <w:lang w:eastAsia="ru-RU"/>
        </w:rPr>
        <w:drawing>
          <wp:inline distT="0" distB="0" distL="0" distR="0" wp14:anchorId="7AC3FAC9" wp14:editId="4B78EBE7">
            <wp:extent cx="5835313" cy="4714901"/>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835313" cy="4714901"/>
                    </a:xfrm>
                    <a:prstGeom prst="rect">
                      <a:avLst/>
                    </a:prstGeom>
                  </pic:spPr>
                </pic:pic>
              </a:graphicData>
            </a:graphic>
          </wp:inline>
        </w:drawing>
      </w:r>
    </w:p>
    <w:p w14:paraId="5CD4ABC9" w14:textId="41EB035B"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0944C74F" w:rsidR="00335586" w:rsidRPr="00243578" w:rsidRDefault="00426D07" w:rsidP="00335586">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832320" behindDoc="0" locked="0" layoutInCell="1" allowOverlap="1" wp14:anchorId="13FB6B5B" wp14:editId="38E90053">
                <wp:simplePos x="0" y="0"/>
                <wp:positionH relativeFrom="margin">
                  <wp:posOffset>238125</wp:posOffset>
                </wp:positionH>
                <wp:positionV relativeFrom="margin">
                  <wp:posOffset>6139815</wp:posOffset>
                </wp:positionV>
                <wp:extent cx="371475" cy="368430"/>
                <wp:effectExtent l="0" t="0" r="28575" b="12700"/>
                <wp:wrapSquare wrapText="bothSides"/>
                <wp:docPr id="21" name="Прямоугольник 21"/>
                <wp:cNvGraphicFramePr/>
                <a:graphic xmlns:a="http://schemas.openxmlformats.org/drawingml/2006/main">
                  <a:graphicData uri="http://schemas.microsoft.com/office/word/2010/wordprocessingShape">
                    <wps:wsp>
                      <wps:cNvSpPr/>
                      <wps:spPr>
                        <a:xfrm>
                          <a:off x="0" y="0"/>
                          <a:ext cx="371475" cy="368430"/>
                        </a:xfrm>
                        <a:prstGeom prst="rect">
                          <a:avLst/>
                        </a:prstGeom>
                        <a:pattFill prst="wdDn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1EF8A" id="Прямоугольник 21" o:spid="_x0000_s1026" style="position:absolute;margin-left:18.75pt;margin-top:483.45pt;width:29.25pt;height:29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" fillcolor="#4f81bd [3204]" strokecolor="#243f60 [1604]" strokeweight="2pt">
                <v:fill r:id="rId10" o:title="" color2="white [3212]" type="pattern"/>
                <w10:wrap type="square" anchorx="margin" anchory="margin"/>
              </v:rect>
            </w:pict>
          </mc:Fallback>
        </mc:AlternateContent>
      </w:r>
    </w:p>
    <w:p w14:paraId="55EFCECB" w14:textId="16BA9EBA" w:rsidR="00335586" w:rsidRPr="00243578" w:rsidRDefault="00426D07" w:rsidP="00335586">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площадь – 8,0 кв.м.</w:t>
      </w:r>
    </w:p>
    <w:p w14:paraId="6BDD2014" w14:textId="4738CC63" w:rsidR="00335586" w:rsidRPr="00243578" w:rsidRDefault="00426D07" w:rsidP="00335586">
      <w:pPr>
        <w:snapToGrid w:val="0"/>
        <w:spacing w:after="0" w:line="240" w:lineRule="auto"/>
        <w:contextualSpacing/>
        <w:rPr>
          <w:rFonts w:ascii="Times New Roman" w:eastAsia="Times New Roman" w:hAnsi="Times New Roman" w:cs="Times New Roman"/>
          <w:sz w:val="24"/>
          <w:szCs w:val="24"/>
          <w:lang w:eastAsia="ru-RU"/>
        </w:rPr>
      </w:pPr>
      <w:bookmarkStart w:id="44" w:name="_GoBack"/>
      <w:bookmarkEnd w:id="44"/>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835392" behindDoc="0" locked="0" layoutInCell="1" allowOverlap="1" wp14:anchorId="20BE352B" wp14:editId="2B882D52">
                <wp:simplePos x="0" y="0"/>
                <wp:positionH relativeFrom="margin">
                  <wp:posOffset>237490</wp:posOffset>
                </wp:positionH>
                <wp:positionV relativeFrom="margin">
                  <wp:posOffset>6601460</wp:posOffset>
                </wp:positionV>
                <wp:extent cx="371475" cy="368430"/>
                <wp:effectExtent l="0" t="0" r="28575" b="12700"/>
                <wp:wrapSquare wrapText="bothSides"/>
                <wp:docPr id="25" name="Прямоугольник 25"/>
                <wp:cNvGraphicFramePr/>
                <a:graphic xmlns:a="http://schemas.openxmlformats.org/drawingml/2006/main">
                  <a:graphicData uri="http://schemas.microsoft.com/office/word/2010/wordprocessingShape">
                    <wps:wsp>
                      <wps:cNvSpPr/>
                      <wps:spPr>
                        <a:xfrm>
                          <a:off x="0" y="0"/>
                          <a:ext cx="371475" cy="368430"/>
                        </a:xfrm>
                        <a:prstGeom prst="rect">
                          <a:avLst/>
                        </a:prstGeom>
                        <a:pattFill prst="lgGrid">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24882" id="Прямоугольник 25" o:spid="_x0000_s1026" style="position:absolute;margin-left:18.7pt;margin-top:519.8pt;width:29.25pt;height:29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" fillcolor="#4f81bd [3204]" strokecolor="#243f60 [1604]" strokeweight="2pt">
                <v:fill r:id="rId9" o:title="" color2="white [3212]" type="pattern"/>
                <w10:wrap type="square" anchorx="margin" anchory="margin"/>
              </v:rect>
            </w:pict>
          </mc:Fallback>
        </mc:AlternateContent>
      </w:r>
    </w:p>
    <w:p w14:paraId="1D249368" w14:textId="4BD50BF6"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63FE82E5" w:rsidR="00335586" w:rsidRPr="00243578" w:rsidRDefault="00426D07" w:rsidP="00335586">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площади МОП – 0,8 кв.м.</w:t>
      </w:r>
    </w:p>
    <w:p w14:paraId="1DE151E7" w14:textId="0D9A28E1"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4BE8F05C"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14905503"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5923138D"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D77D991"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краткосрочной</w:t>
      </w:r>
      <w:r w:rsidR="0043059A" w:rsidRPr="00243578">
        <w:rPr>
          <w:rStyle w:val="a6"/>
          <w:rFonts w:ascii="Times New Roman" w:hAnsi="Times New Roman"/>
          <w:b/>
          <w:sz w:val="24"/>
          <w:szCs w:val="24"/>
        </w:rPr>
        <w:t xml:space="preserve"> </w:t>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2B42C71" w14:textId="7AEB7B4A"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комплектности, сохранности и беспрепятственного доступа к элементам системы, </w:t>
            </w:r>
            <w:r w:rsidRPr="00243578">
              <w:rPr>
                <w:rFonts w:ascii="Times New Roman" w:eastAsia="Times New Roman" w:hAnsi="Times New Roman" w:cs="Times New Roman"/>
                <w:sz w:val="20"/>
                <w:szCs w:val="20"/>
                <w:lang w:eastAsia="ru-RU"/>
              </w:rPr>
              <w:lastRenderedPageBreak/>
              <w:t>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487618" w:rsidRDefault="00487618"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487618" w:rsidRDefault="00487618"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487618" w:rsidRDefault="00487618"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487618" w:rsidRDefault="00487618"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487618" w:rsidRDefault="00487618"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487618" w:rsidRDefault="00487618"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487618" w:rsidRDefault="00487618"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487618" w:rsidRDefault="00487618"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487618" w:rsidRDefault="00487618"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487618" w:rsidRDefault="00487618"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487618" w:rsidRDefault="00487618"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487618" w:rsidRDefault="00487618"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487618" w:rsidRDefault="00487618"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487618" w:rsidRDefault="00487618"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487618" w:rsidRDefault="00487618"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487618" w:rsidRDefault="00487618"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487618" w:rsidRDefault="00487618"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487618" w:rsidRDefault="00487618"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487618" w:rsidRDefault="00487618"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487618" w:rsidRDefault="00487618"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487618" w:rsidRDefault="00487618"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487618" w:rsidRDefault="00487618"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487618" w:rsidRDefault="00487618"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487618" w:rsidRDefault="00487618"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487618" w:rsidRDefault="00487618"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487618" w:rsidRDefault="00487618"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487618" w:rsidRDefault="00487618"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487618" w:rsidRDefault="00487618"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487618" w:rsidRDefault="00487618"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487618" w:rsidRDefault="00487618"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487618" w:rsidRDefault="00487618"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487618" w:rsidRDefault="00487618"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487618" w:rsidRDefault="00487618"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487618" w:rsidRDefault="00487618"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487618" w:rsidRDefault="00487618"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487618" w:rsidRDefault="00487618"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487618" w:rsidRDefault="00487618"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487618" w:rsidRDefault="00487618"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487618" w:rsidRDefault="00487618"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487618" w:rsidRDefault="00487618"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487618" w:rsidRDefault="00487618"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487618" w:rsidRDefault="00487618"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487618" w:rsidRDefault="00487618"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487618" w:rsidRDefault="00487618"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487618" w:rsidRDefault="00487618"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487618" w:rsidRDefault="00487618"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487618" w:rsidRDefault="00487618"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487618" w:rsidRDefault="00487618"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487618" w:rsidRDefault="00487618"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487618" w:rsidRDefault="00487618"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487618" w:rsidRPr="000805DB" w:rsidRDefault="00487618"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487618" w:rsidRPr="000805DB" w:rsidRDefault="00487618"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2"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487618" w:rsidRDefault="00487618"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487618" w:rsidRDefault="00487618"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487618" w:rsidRDefault="00487618"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487618" w:rsidRDefault="00487618"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487618" w:rsidRDefault="00487618"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487618" w:rsidRDefault="00487618"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487618" w:rsidRDefault="00487618"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487618" w:rsidRDefault="00487618"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487618" w:rsidRDefault="00487618"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487618" w:rsidRDefault="00487618"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487618" w:rsidRDefault="00487618"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487618" w:rsidRDefault="00487618"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487618" w:rsidRDefault="00487618"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487618" w:rsidRDefault="00487618"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487618" w:rsidRDefault="00487618"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487618" w:rsidRDefault="00487618"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487618" w:rsidRDefault="00487618"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487618" w:rsidRDefault="00487618"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487618" w:rsidRDefault="00487618"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487618" w:rsidRDefault="00487618"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487618" w:rsidRDefault="00487618"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487618" w:rsidRDefault="00487618"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487618" w:rsidRDefault="00487618"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487618" w:rsidRDefault="00487618"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487618" w:rsidRPr="000805DB" w:rsidRDefault="00487618"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487618" w:rsidRPr="000805DB" w:rsidRDefault="00487618"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7BA4BA7" w14:textId="0F57B53C" w:rsidR="00710378" w:rsidRPr="00243578" w:rsidRDefault="009F12F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5</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487618" w:rsidRPr="000805DB" w:rsidRDefault="00487618"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26"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">
                <v:textbox>
                  <w:txbxContent>
                    <w:p w14:paraId="717F6C8C" w14:textId="77777777" w:rsidR="00487618" w:rsidRPr="000805DB" w:rsidRDefault="00487618"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20020CC4"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краткосрочной</w:t>
      </w:r>
      <w:r w:rsidR="0043059A" w:rsidRPr="00243578">
        <w:rPr>
          <w:rStyle w:val="a6"/>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4"/>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15229855"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5"/>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6"/>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7"/>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8"/>
      </w:r>
      <w:r w:rsidRPr="00243578">
        <w:rPr>
          <w:rFonts w:ascii="Times New Roman" w:eastAsia="Times New Roman" w:hAnsi="Times New Roman" w:cs="Times New Roman"/>
          <w:sz w:val="24"/>
          <w:szCs w:val="24"/>
          <w:lang w:eastAsia="ru-RU"/>
        </w:rPr>
        <w:t xml:space="preserve">: </w:t>
      </w:r>
    </w:p>
    <w:p w14:paraId="63AE2EBA" w14:textId="050727E3"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9"/>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20"/>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21"/>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22"/>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Сети трубопроводов теплоснабжения, теплообменники и запорно-регулирующая арматура, манометры, термометры, </w:t>
            </w:r>
            <w:r w:rsidRPr="00243578">
              <w:rPr>
                <w:rFonts w:ascii="Times New Roman" w:eastAsia="Times New Roman" w:hAnsi="Times New Roman" w:cs="Times New Roman"/>
                <w:sz w:val="24"/>
                <w:szCs w:val="24"/>
                <w:lang w:eastAsia="ru-RU"/>
              </w:rPr>
              <w:lastRenderedPageBreak/>
              <w:t>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дренажных трубопроводов до </w:t>
            </w:r>
            <w:r w:rsidRPr="00243578">
              <w:rPr>
                <w:rFonts w:ascii="Times New Roman" w:eastAsia="Times New Roman" w:hAnsi="Times New Roman" w:cs="Times New Roman"/>
                <w:sz w:val="24"/>
                <w:szCs w:val="24"/>
                <w:lang w:eastAsia="ru-RU"/>
              </w:rPr>
              <w:lastRenderedPageBreak/>
              <w:t>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23"/>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24"/>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25"/>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26"/>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27"/>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28"/>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29"/>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30"/>
      </w:r>
    </w:p>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31"/>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5547ED95"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краткосрочной</w:t>
      </w:r>
      <w:r w:rsidR="0043059A" w:rsidRPr="00243578">
        <w:rPr>
          <w:rStyle w:val="a6"/>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109CFF58"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 xml:space="preserve">и посредники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32"/>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33"/>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34"/>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35"/>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w:t>
      </w:r>
      <w:r w:rsidRPr="00F0621D">
        <w:rPr>
          <w:rFonts w:ascii="Times New Roman" w:eastAsia="Times New Roman" w:hAnsi="Times New Roman" w:cs="Times New Roman"/>
          <w:iCs/>
          <w:sz w:val="24"/>
          <w:szCs w:val="24"/>
          <w:lang w:eastAsia="ru-RU"/>
        </w:rPr>
        <w:lastRenderedPageBreak/>
        <w:t>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45CBF928"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00AA782F">
        <w:rPr>
          <w:rFonts w:ascii="Times New Roman" w:eastAsia="Times New Roman" w:hAnsi="Times New Roman" w:cs="Times New Roman"/>
          <w:iCs/>
          <w:sz w:val="24"/>
          <w:szCs w:val="24"/>
          <w:lang w:eastAsia="ru-RU"/>
        </w:rPr>
        <w:t>3</w:t>
      </w:r>
      <w:r w:rsidRPr="00F0621D">
        <w:rPr>
          <w:rFonts w:ascii="Times New Roman" w:eastAsia="Times New Roman" w:hAnsi="Times New Roman" w:cs="Times New Roman"/>
          <w:iCs/>
          <w:sz w:val="24"/>
          <w:szCs w:val="24"/>
          <w:lang w:eastAsia="ru-RU"/>
        </w:rPr>
        <w:t>0 (</w:t>
      </w:r>
      <w:r w:rsidR="00AA782F">
        <w:rPr>
          <w:rFonts w:ascii="Times New Roman" w:eastAsia="Times New Roman" w:hAnsi="Times New Roman" w:cs="Times New Roman"/>
          <w:iCs/>
          <w:sz w:val="24"/>
          <w:szCs w:val="24"/>
          <w:lang w:eastAsia="ru-RU"/>
        </w:rPr>
        <w:t>тридцати</w:t>
      </w:r>
      <w:r w:rsidRPr="00F0621D">
        <w:rPr>
          <w:rFonts w:ascii="Times New Roman" w:eastAsia="Times New Roman" w:hAnsi="Times New Roman" w:cs="Times New Roman"/>
          <w:iCs/>
          <w:sz w:val="24"/>
          <w:szCs w:val="24"/>
          <w:lang w:eastAsia="ru-RU"/>
        </w:rPr>
        <w:t xml:space="preserve">) календарных дней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487618">
        <w:tc>
          <w:tcPr>
            <w:tcW w:w="4788" w:type="dxa"/>
            <w:shd w:val="clear" w:color="auto" w:fill="auto"/>
          </w:tcPr>
          <w:p w14:paraId="1BB49FAE" w14:textId="77777777" w:rsidR="004A7C1A" w:rsidRPr="00AA0EB7" w:rsidRDefault="004A7C1A" w:rsidP="0048761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48761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487618">
        <w:tc>
          <w:tcPr>
            <w:tcW w:w="4788" w:type="dxa"/>
            <w:shd w:val="clear" w:color="auto" w:fill="auto"/>
          </w:tcPr>
          <w:p w14:paraId="7B699D53" w14:textId="77777777" w:rsidR="004A7C1A" w:rsidRPr="00AA0EB7" w:rsidRDefault="004A7C1A" w:rsidP="00487618">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487618">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48761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487618">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487618">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48761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126FFE" w:rsidRPr="00243578">
        <w:rPr>
          <w:rFonts w:ascii="Times New Roman" w:hAnsi="Times New Roman" w:cs="Times New Roman"/>
          <w:b/>
          <w:sz w:val="24"/>
          <w:szCs w:val="24"/>
        </w:rPr>
        <w:t>5</w:t>
      </w:r>
    </w:p>
    <w:p w14:paraId="2ECA158C" w14:textId="489EB4B9"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краткосрочной</w:t>
      </w:r>
      <w:r w:rsidR="0043059A" w:rsidRPr="00243578">
        <w:rPr>
          <w:rStyle w:val="a6"/>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6"/>
          <w:rFonts w:ascii="Times New Roman" w:hAnsi="Times New Roman"/>
        </w:rPr>
        <w:footnoteReference w:id="36"/>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6"/>
          <w:rFonts w:ascii="Times New Roman" w:hAnsi="Times New Roman"/>
        </w:rPr>
        <w:footnoteReference w:id="37"/>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6"/>
          <w:rFonts w:ascii="Times New Roman" w:hAnsi="Times New Roman"/>
        </w:rPr>
        <w:footnoteReference w:id="38"/>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6"/>
          <w:rFonts w:ascii="Times New Roman" w:hAnsi="Times New Roman"/>
        </w:rPr>
        <w:footnoteReference w:id="39"/>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6"/>
          <w:rFonts w:ascii="Times New Roman" w:hAnsi="Times New Roman"/>
        </w:rPr>
        <w:footnoteReference w:id="40"/>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6"/>
          <w:rFonts w:ascii="Times New Roman" w:hAnsi="Times New Roman"/>
        </w:rPr>
        <w:footnoteReference w:id="41"/>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42"/>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43"/>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44"/>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6"/>
          <w:rFonts w:ascii="Times New Roman" w:hAnsi="Times New Roman"/>
          <w:sz w:val="24"/>
          <w:szCs w:val="24"/>
        </w:rPr>
        <w:footnoteReference w:id="45"/>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6"/>
                <w:sz w:val="24"/>
                <w:szCs w:val="24"/>
              </w:rPr>
              <w:footnoteReference w:id="46"/>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47"/>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 xml:space="preserve">Сбор и сдача на утилизацию </w:t>
            </w:r>
            <w:r w:rsidRPr="00243578">
              <w:rPr>
                <w:sz w:val="24"/>
                <w:szCs w:val="24"/>
              </w:rPr>
              <w:lastRenderedPageBreak/>
              <w:t>РСО</w:t>
            </w:r>
            <w:r w:rsidR="009A43CA" w:rsidRPr="00243578">
              <w:rPr>
                <w:rStyle w:val="a6"/>
                <w:sz w:val="24"/>
                <w:szCs w:val="24"/>
              </w:rPr>
              <w:footnoteReference w:id="48"/>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49"/>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67930925" w14:textId="5D73D72E"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725024">
        <w:rPr>
          <w:rFonts w:ascii="Times New Roman" w:eastAsia="Times New Roman" w:hAnsi="Times New Roman" w:cs="Times New Roman"/>
          <w:sz w:val="24"/>
          <w:szCs w:val="24"/>
        </w:rPr>
        <w:t xml:space="preserve">краткосрочной </w:t>
      </w:r>
      <w:r w:rsidRPr="00243578">
        <w:rPr>
          <w:rFonts w:ascii="Times New Roman" w:eastAsia="Times New Roman" w:hAnsi="Times New Roman" w:cs="Times New Roman"/>
          <w:bCs/>
          <w:sz w:val="24"/>
          <w:szCs w:val="24"/>
        </w:rPr>
        <w:t>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253095BA"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06656A0E"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w:t>
      </w:r>
      <w:r w:rsidR="00725024">
        <w:rPr>
          <w:rFonts w:ascii="Times New Roman" w:hAnsi="Times New Roman" w:cs="Times New Roman"/>
          <w:b/>
          <w:sz w:val="24"/>
          <w:szCs w:val="24"/>
        </w:rPr>
        <w:t>6</w:t>
      </w:r>
    </w:p>
    <w:permEnd w:id="1824934859"/>
    <w:p w14:paraId="40AA52EB" w14:textId="7E4F10BE"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краткосрочной</w:t>
      </w:r>
      <w:r w:rsidRPr="00243578">
        <w:rPr>
          <w:rStyle w:val="a6"/>
          <w:rFonts w:ascii="Times New Roman" w:hAnsi="Times New Roman"/>
          <w:b/>
          <w:sz w:val="24"/>
          <w:szCs w:val="24"/>
        </w:rPr>
        <w:t xml:space="preserve"> </w:t>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1C9019D6" w14:textId="4AE85DE6"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4460089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3367547"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4B3DF843"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36A0985"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35FBEB5D"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1C81238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213CDC9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36E771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680AB8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E65A43A"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C5A4B7F"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F0EF584"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0BEDB38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90C1A94"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0647AE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49CADEC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06D17EB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0878873"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8D74083" w14:textId="48FED25F"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74D2CEE8"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56589B15" w14:textId="77777777"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xml:space="preserve">), в том </w:t>
      </w:r>
      <w:r w:rsidRPr="00772C8E">
        <w:rPr>
          <w:rFonts w:ascii="Times New Roman" w:hAnsi="Times New Roman"/>
          <w:sz w:val="24"/>
          <w:szCs w:val="24"/>
        </w:rPr>
        <w:lastRenderedPageBreak/>
        <w:t>числе при установлении, изменении, расторжении договорных отношений, следующих положений:</w:t>
      </w:r>
    </w:p>
    <w:p w14:paraId="204257C3"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2C2D933B"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50"/>
      </w:r>
      <w:r w:rsidRPr="00772C8E">
        <w:rPr>
          <w:rFonts w:ascii="Times New Roman" w:hAnsi="Times New Roman"/>
          <w:bCs/>
          <w:sz w:val="24"/>
          <w:szCs w:val="24"/>
        </w:rPr>
        <w:t>;</w:t>
      </w:r>
    </w:p>
    <w:p w14:paraId="6B760B88"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2AA55D17"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24F0F86D"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4B77227F"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3473451E" w14:textId="23C665B9"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51"/>
      </w:r>
      <w:r w:rsidRPr="00772C8E">
        <w:rPr>
          <w:rFonts w:ascii="Times New Roman" w:eastAsia="Times New Roman" w:hAnsi="Times New Roman"/>
          <w:sz w:val="24"/>
          <w:szCs w:val="24"/>
          <w:lang w:eastAsia="ru-RU"/>
        </w:rPr>
        <w:t>.</w:t>
      </w:r>
    </w:p>
    <w:p w14:paraId="452F67B7"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46AAACD3" w14:textId="42AA8CBD"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CB4F039" w14:textId="79CCA765"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64707ED1" w14:textId="0B295440"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ABDF609" w14:textId="22F1771D"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74949680"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035EA789"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w:t>
      </w:r>
      <w:r w:rsidRPr="00772C8E">
        <w:rPr>
          <w:rFonts w:ascii="Times New Roman" w:hAnsi="Times New Roman"/>
          <w:sz w:val="24"/>
          <w:szCs w:val="24"/>
        </w:rPr>
        <w:lastRenderedPageBreak/>
        <w:t xml:space="preserve">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3" w:history="1">
        <w:r w:rsidRPr="00772C8E">
          <w:rPr>
            <w:rFonts w:ascii="Times New Roman" w:hAnsi="Times New Roman"/>
            <w:sz w:val="24"/>
            <w:szCs w:val="24"/>
          </w:rPr>
          <w:t>ZIT@sberbank.ru</w:t>
        </w:r>
      </w:hyperlink>
      <w:r w:rsidRPr="00772C8E">
        <w:rPr>
          <w:rFonts w:ascii="Times New Roman" w:hAnsi="Times New Roman"/>
          <w:sz w:val="24"/>
          <w:szCs w:val="24"/>
        </w:rPr>
        <w:t>.</w:t>
      </w:r>
    </w:p>
    <w:p w14:paraId="2D53684F" w14:textId="16785D5E"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3D57A2F"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4A4410D6"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3046ADC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22862C9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52"/>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069B9F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310A83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1119A7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B5EF32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4A34D8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7E2018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14611E1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6CCD0D5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1865F9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0CC26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638A878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547E93D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6FBAA9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4FCBBE1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564764E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0BF6936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0D82046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FEFB4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39E92DE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4193109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41F085F7"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43501A0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303CC2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3BB917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DC85CF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0AA36EB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ADBF7A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23B8242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A4F89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086AB41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08CC22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300670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317D0E6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259E2D6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40403EB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53"/>
      </w:r>
      <w:r w:rsidRPr="00772C8E">
        <w:rPr>
          <w:rFonts w:ascii="Times New Roman" w:hAnsi="Times New Roman"/>
          <w:bCs/>
          <w:sz w:val="24"/>
          <w:szCs w:val="24"/>
        </w:rPr>
        <w:t>:</w:t>
      </w:r>
    </w:p>
    <w:p w14:paraId="7BB2CB7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153428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54"/>
      </w:r>
      <w:r w:rsidRPr="00772C8E">
        <w:rPr>
          <w:rFonts w:ascii="Times New Roman" w:hAnsi="Times New Roman"/>
          <w:bCs/>
          <w:sz w:val="24"/>
          <w:szCs w:val="24"/>
        </w:rPr>
        <w:t>;</w:t>
      </w:r>
    </w:p>
    <w:p w14:paraId="0D12519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12D079E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2E246C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1DC2E7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5943D90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1AE9997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EB04A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C34A6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2ADE88AA" w14:textId="77777777" w:rsidR="0049292B" w:rsidRPr="00772C8E" w:rsidRDefault="0049292B" w:rsidP="0049292B">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2D9D8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0F02021E"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55"/>
      </w:r>
      <w:r w:rsidRPr="00772C8E">
        <w:rPr>
          <w:rFonts w:ascii="Times New Roman" w:hAnsi="Times New Roman"/>
          <w:bCs/>
          <w:sz w:val="24"/>
          <w:szCs w:val="24"/>
        </w:rPr>
        <w:t>, пропуска и прочие средства идентификации, а также ключи от помещений Банка.</w:t>
      </w:r>
    </w:p>
    <w:p w14:paraId="5B17EED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4032CC4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56"/>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77D3AAA3"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E46302B"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5B2AC53"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289C9AA"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B0A4C9C"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7529CBF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5F81E37F"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15015E39"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7088777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3E5AEF82"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41A336C0"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3EFBC4C9" w14:textId="77777777" w:rsidR="0049292B" w:rsidRDefault="0049292B" w:rsidP="0049292B">
      <w:pPr>
        <w:spacing w:after="0" w:line="20" w:lineRule="atLeast"/>
        <w:jc w:val="center"/>
        <w:rPr>
          <w:rFonts w:ascii="Times New Roman" w:hAnsi="Times New Roman"/>
          <w:b/>
          <w:bCs/>
          <w:sz w:val="24"/>
          <w:szCs w:val="24"/>
        </w:rPr>
      </w:pPr>
    </w:p>
    <w:p w14:paraId="2D784C80" w14:textId="75EA779D"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618EF51D" w14:textId="4C22FA01"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FBFDB4D" w14:textId="77777777" w:rsidTr="00487618">
        <w:tc>
          <w:tcPr>
            <w:tcW w:w="5069" w:type="dxa"/>
            <w:tcMar>
              <w:top w:w="0" w:type="dxa"/>
              <w:left w:w="108" w:type="dxa"/>
              <w:bottom w:w="0" w:type="dxa"/>
              <w:right w:w="108" w:type="dxa"/>
            </w:tcMar>
          </w:tcPr>
          <w:p w14:paraId="4D0A82E0"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74B9E06"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p>
          <w:p w14:paraId="1AFA0D12"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05D42A8F" w14:textId="77777777" w:rsidR="00CB6383" w:rsidRPr="00900808" w:rsidRDefault="00CB6383" w:rsidP="00487618">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7715A36"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29E8E2E"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p>
          <w:p w14:paraId="67C135E7"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A3DCBC9"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20"/>
      <w:footerReference w:type="first" r:id="rId21"/>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2CA2A" w14:textId="77777777" w:rsidR="006C17C5" w:rsidRDefault="006C17C5" w:rsidP="00335586">
      <w:pPr>
        <w:spacing w:after="0" w:line="240" w:lineRule="auto"/>
      </w:pPr>
      <w:r>
        <w:separator/>
      </w:r>
    </w:p>
  </w:endnote>
  <w:endnote w:type="continuationSeparator" w:id="0">
    <w:p w14:paraId="2A5D99A1" w14:textId="77777777" w:rsidR="006C17C5" w:rsidRDefault="006C17C5"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BDBCA" w14:textId="77777777" w:rsidR="00D658F8" w:rsidRDefault="00D658F8">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117B" w14:textId="75F86B28" w:rsidR="00487618" w:rsidRPr="00772C8E" w:rsidRDefault="00487618">
    <w:pPr>
      <w:pStyle w:val="af4"/>
      <w:jc w:val="right"/>
      <w:rPr>
        <w:rFonts w:ascii="Times New Roman" w:hAnsi="Times New Roman"/>
      </w:rPr>
    </w:pPr>
    <w:r>
      <w:rPr>
        <w:rFonts w:ascii="Times New Roman" w:hAnsi="Times New Roman"/>
        <w:noProof/>
        <w:lang w:eastAsia="ru-RU"/>
      </w:rPr>
      <w:drawing>
        <wp:inline distT="0" distB="0" distL="0" distR="0" wp14:anchorId="27D76BA9" wp14:editId="4017BF2B">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426D07">
          <w:rPr>
            <w:rFonts w:ascii="Times New Roman" w:hAnsi="Times New Roman"/>
            <w:noProof/>
          </w:rPr>
          <w:t>1</w:t>
        </w:r>
        <w:r w:rsidRPr="00772C8E">
          <w:rPr>
            <w:rFonts w:ascii="Times New Roman" w:hAnsi="Times New Roman"/>
          </w:rPr>
          <w:fldChar w:fldCharType="end"/>
        </w:r>
      </w:sdtContent>
    </w:sdt>
  </w:p>
  <w:p w14:paraId="281F5EF9" w14:textId="77777777" w:rsidR="00487618" w:rsidRPr="00772C8E" w:rsidRDefault="00487618"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43609" w14:textId="77777777" w:rsidR="00D658F8" w:rsidRDefault="00D658F8">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487618" w:rsidRPr="005E50C3" w:rsidRDefault="00487618"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3B0EDB81" w:rsidR="00487618" w:rsidRPr="00993A3A" w:rsidRDefault="006C17C5"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487618" w:rsidRPr="00993A3A">
          <w:rPr>
            <w:rFonts w:ascii="Times New Roman" w:hAnsi="Times New Roman" w:cs="Times New Roman"/>
            <w:sz w:val="24"/>
            <w:szCs w:val="24"/>
          </w:rPr>
          <w:fldChar w:fldCharType="begin"/>
        </w:r>
        <w:r w:rsidR="00487618" w:rsidRPr="00993A3A">
          <w:rPr>
            <w:rFonts w:ascii="Times New Roman" w:hAnsi="Times New Roman" w:cs="Times New Roman"/>
            <w:sz w:val="24"/>
            <w:szCs w:val="24"/>
          </w:rPr>
          <w:instrText>PAGE   \* MERGEFORMAT</w:instrText>
        </w:r>
        <w:r w:rsidR="00487618" w:rsidRPr="00993A3A">
          <w:rPr>
            <w:rFonts w:ascii="Times New Roman" w:hAnsi="Times New Roman" w:cs="Times New Roman"/>
            <w:sz w:val="24"/>
            <w:szCs w:val="24"/>
          </w:rPr>
          <w:fldChar w:fldCharType="separate"/>
        </w:r>
        <w:r w:rsidR="00426D07">
          <w:rPr>
            <w:rFonts w:ascii="Times New Roman" w:hAnsi="Times New Roman" w:cs="Times New Roman"/>
            <w:noProof/>
            <w:sz w:val="24"/>
            <w:szCs w:val="24"/>
          </w:rPr>
          <w:t>47</w:t>
        </w:r>
        <w:r w:rsidR="00487618" w:rsidRPr="00993A3A">
          <w:rPr>
            <w:rFonts w:ascii="Times New Roman" w:hAnsi="Times New Roman" w:cs="Times New Roman"/>
            <w:sz w:val="24"/>
            <w:szCs w:val="24"/>
          </w:rPr>
          <w:fldChar w:fldCharType="end"/>
        </w:r>
      </w:sdtContent>
    </w:sdt>
  </w:p>
  <w:p w14:paraId="638AAEB2" w14:textId="77777777" w:rsidR="00487618" w:rsidRDefault="0048761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487618" w:rsidRPr="00BD225C" w:rsidRDefault="00487618">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3FC7C" w14:textId="77777777" w:rsidR="006C17C5" w:rsidRDefault="006C17C5" w:rsidP="00335586">
      <w:pPr>
        <w:spacing w:after="0" w:line="240" w:lineRule="auto"/>
      </w:pPr>
      <w:r>
        <w:separator/>
      </w:r>
    </w:p>
  </w:footnote>
  <w:footnote w:type="continuationSeparator" w:id="0">
    <w:p w14:paraId="457130E0" w14:textId="77777777" w:rsidR="006C17C5" w:rsidRDefault="006C17C5" w:rsidP="00335586">
      <w:pPr>
        <w:spacing w:after="0" w:line="240" w:lineRule="auto"/>
      </w:pPr>
      <w:r>
        <w:continuationSeparator/>
      </w:r>
    </w:p>
  </w:footnote>
  <w:footnote w:id="1">
    <w:p w14:paraId="37364004"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14:paraId="220BDA8F"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3">
    <w:p w14:paraId="15CC7687" w14:textId="5BAEA325"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
    <w:p w14:paraId="45B44ACA" w14:textId="6C3E9B5F" w:rsidR="00487618" w:rsidRPr="00CE2948" w:rsidRDefault="00487618"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5">
    <w:p w14:paraId="6BABC784"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6">
    <w:p w14:paraId="3811FF86"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
    <w:p w14:paraId="302FFDBF"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
    <w:p w14:paraId="346CE2E6" w14:textId="4050295E" w:rsidR="00487618" w:rsidRPr="00CE3316" w:rsidRDefault="00487618"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9">
    <w:p w14:paraId="5BE08444"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10">
    <w:p w14:paraId="4BDEBBDE"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1">
    <w:p w14:paraId="0EDEAA54"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2">
    <w:p w14:paraId="5A834FE6" w14:textId="5132A190" w:rsidR="00487618" w:rsidRDefault="00487618" w:rsidP="00730A5A">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3">
    <w:p w14:paraId="2E3224AD"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4">
    <w:p w14:paraId="76FB7FE5"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
    <w:p w14:paraId="575E9CF6"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
    <w:p w14:paraId="63B8721D"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7">
    <w:p w14:paraId="35FEC031"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
    <w:p w14:paraId="091FE2BC"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9">
    <w:p w14:paraId="426EBB74"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20">
    <w:p w14:paraId="2D1A2729"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
    <w:p w14:paraId="5F5D1773"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22">
    <w:p w14:paraId="11598287"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23">
    <w:p w14:paraId="31F1302A"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24">
    <w:p w14:paraId="0CD17ACD"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5">
    <w:p w14:paraId="5B60BF25"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26">
    <w:p w14:paraId="2991E2E2"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7">
    <w:p w14:paraId="5CB9B5EA"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28">
    <w:p w14:paraId="5B84CC97"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29">
    <w:p w14:paraId="10A99CFE"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30">
    <w:p w14:paraId="55F87179"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31">
    <w:p w14:paraId="02709F05"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32">
    <w:p w14:paraId="7CB83606" w14:textId="77777777" w:rsidR="00487618" w:rsidRPr="00887520" w:rsidRDefault="00487618"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3">
    <w:p w14:paraId="41FD8BCD" w14:textId="77777777" w:rsidR="00487618" w:rsidRPr="00887520" w:rsidRDefault="00487618"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34">
    <w:p w14:paraId="36E9089F" w14:textId="77777777" w:rsidR="00487618" w:rsidRPr="00887520" w:rsidRDefault="00487618"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35">
    <w:p w14:paraId="24FC8ABD" w14:textId="77777777" w:rsidR="00487618" w:rsidRPr="00732A86" w:rsidRDefault="00487618"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36">
    <w:p w14:paraId="2202EE91"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37">
    <w:p w14:paraId="658704BE"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38">
    <w:p w14:paraId="07CDE596"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39">
    <w:p w14:paraId="00ED68F0"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40">
    <w:p w14:paraId="2EDF7091"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41">
    <w:p w14:paraId="4CEE390D"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42">
    <w:p w14:paraId="6A0F8CE9"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43">
    <w:p w14:paraId="719DBF6D"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44">
    <w:p w14:paraId="400264FF" w14:textId="77777777" w:rsidR="00487618" w:rsidRPr="00CE2948" w:rsidRDefault="00487618"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45">
    <w:p w14:paraId="4BC5B14F"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46">
    <w:p w14:paraId="7A2FEF26"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487618" w:rsidRDefault="00487618"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487618" w:rsidRPr="00CE2948" w:rsidRDefault="00487618" w:rsidP="00411E49">
      <w:pPr>
        <w:pStyle w:val="a4"/>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47">
    <w:p w14:paraId="5AD8155E"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48">
    <w:p w14:paraId="2EB8981B"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49">
    <w:p w14:paraId="7AB01F4B"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50">
    <w:p w14:paraId="06023F7E" w14:textId="77777777" w:rsidR="00487618" w:rsidRPr="00772C8E" w:rsidRDefault="00487618"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51">
    <w:p w14:paraId="1F4A70E9" w14:textId="77777777" w:rsidR="00487618" w:rsidRPr="00772C8E" w:rsidRDefault="00487618"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52">
    <w:p w14:paraId="7B1BA1CA" w14:textId="77777777" w:rsidR="00487618" w:rsidRPr="00772C8E" w:rsidRDefault="00487618"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53">
    <w:p w14:paraId="6E1AB3AC" w14:textId="77777777" w:rsidR="00487618" w:rsidRPr="00772C8E" w:rsidRDefault="00487618"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54">
    <w:p w14:paraId="116BBFE7" w14:textId="77777777" w:rsidR="00487618" w:rsidRPr="00772C8E" w:rsidRDefault="00487618"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55">
    <w:p w14:paraId="6DADC27A" w14:textId="77777777" w:rsidR="00487618" w:rsidRPr="00772C8E" w:rsidRDefault="00487618"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56">
    <w:p w14:paraId="3E0AC00D" w14:textId="77777777" w:rsidR="00487618" w:rsidRPr="00772C8E" w:rsidRDefault="00487618"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3D7684C5" w14:textId="77777777" w:rsidR="00487618" w:rsidRPr="00772C8E" w:rsidRDefault="00487618"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6D04F70" w14:textId="77777777" w:rsidR="00487618" w:rsidRPr="00772C8E" w:rsidRDefault="00487618"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00843550" w14:textId="77777777" w:rsidR="00487618" w:rsidRPr="00772C8E" w:rsidRDefault="00487618"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AFDE553" w14:textId="77777777" w:rsidR="00487618" w:rsidRPr="00772C8E" w:rsidRDefault="00487618"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4C44B" w14:textId="77777777" w:rsidR="00D658F8" w:rsidRDefault="00D658F8">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22AB" w14:textId="77777777" w:rsidR="00D658F8" w:rsidRDefault="00D658F8">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6086F" w14:textId="77777777" w:rsidR="00D658F8" w:rsidRDefault="00D658F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readOnly" w:enforcement="1" w:cryptProviderType="rsaAES" w:cryptAlgorithmClass="hash" w:cryptAlgorithmType="typeAny" w:cryptAlgorithmSid="14" w:cryptSpinCount="100000" w:hash="Ig5gpv/qEP4lV4FP5B7S9kyw9m4Kd+XUG32gTcFrVT9/fe16Xzu/5XUj59DG7eIIm2FRGesdNUh13v0F1viHgw==" w:salt="n0VCKqrIYSSw3begK70+Y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0146"/>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5E22"/>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5D1"/>
    <w:rsid w:val="002345EC"/>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5EE3"/>
    <w:rsid w:val="002760A2"/>
    <w:rsid w:val="0028221D"/>
    <w:rsid w:val="00287E77"/>
    <w:rsid w:val="002A20CC"/>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2DE1"/>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086"/>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3EC8"/>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26D07"/>
    <w:rsid w:val="0043059A"/>
    <w:rsid w:val="00434A1B"/>
    <w:rsid w:val="00445CE0"/>
    <w:rsid w:val="004477AC"/>
    <w:rsid w:val="00450013"/>
    <w:rsid w:val="00453EE7"/>
    <w:rsid w:val="004546A5"/>
    <w:rsid w:val="00454F0A"/>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87618"/>
    <w:rsid w:val="00490093"/>
    <w:rsid w:val="00491179"/>
    <w:rsid w:val="0049292B"/>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C72EB"/>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6C61"/>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5B22"/>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4A47"/>
    <w:rsid w:val="005F6727"/>
    <w:rsid w:val="005F69EC"/>
    <w:rsid w:val="005F7334"/>
    <w:rsid w:val="00602F84"/>
    <w:rsid w:val="00604A05"/>
    <w:rsid w:val="006064E0"/>
    <w:rsid w:val="00610DAA"/>
    <w:rsid w:val="0061106F"/>
    <w:rsid w:val="0061281D"/>
    <w:rsid w:val="00613F66"/>
    <w:rsid w:val="006148E7"/>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17C5"/>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062C"/>
    <w:rsid w:val="006E06FC"/>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024"/>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6C58"/>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462F"/>
    <w:rsid w:val="008671CB"/>
    <w:rsid w:val="00870710"/>
    <w:rsid w:val="00871E7C"/>
    <w:rsid w:val="008720B2"/>
    <w:rsid w:val="0087241E"/>
    <w:rsid w:val="008763AA"/>
    <w:rsid w:val="0088021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A4E"/>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12F8"/>
    <w:rsid w:val="009F3379"/>
    <w:rsid w:val="009F3BD2"/>
    <w:rsid w:val="009F5221"/>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4744"/>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82F"/>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A4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1B8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2D6B"/>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0FF"/>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383"/>
    <w:rsid w:val="00CB65E1"/>
    <w:rsid w:val="00CB6F2A"/>
    <w:rsid w:val="00CB7092"/>
    <w:rsid w:val="00CB78AD"/>
    <w:rsid w:val="00CB7FEA"/>
    <w:rsid w:val="00CC14A2"/>
    <w:rsid w:val="00CC1887"/>
    <w:rsid w:val="00CC444E"/>
    <w:rsid w:val="00CC4878"/>
    <w:rsid w:val="00CC74E5"/>
    <w:rsid w:val="00CD01F8"/>
    <w:rsid w:val="00CD1281"/>
    <w:rsid w:val="00CD273E"/>
    <w:rsid w:val="00CD5EBF"/>
    <w:rsid w:val="00CD699F"/>
    <w:rsid w:val="00CE0138"/>
    <w:rsid w:val="00CE1889"/>
    <w:rsid w:val="00CE22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54D34"/>
    <w:rsid w:val="00D608DE"/>
    <w:rsid w:val="00D64C62"/>
    <w:rsid w:val="00D658F8"/>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915"/>
    <w:rsid w:val="00E14F10"/>
    <w:rsid w:val="00E202B4"/>
    <w:rsid w:val="00E23847"/>
    <w:rsid w:val="00E24805"/>
    <w:rsid w:val="00E24F29"/>
    <w:rsid w:val="00E313B5"/>
    <w:rsid w:val="00E31867"/>
    <w:rsid w:val="00E31A0A"/>
    <w:rsid w:val="00E3281C"/>
    <w:rsid w:val="00E33F8E"/>
    <w:rsid w:val="00E36821"/>
    <w:rsid w:val="00E3751C"/>
    <w:rsid w:val="00E42645"/>
    <w:rsid w:val="00E42AA7"/>
    <w:rsid w:val="00E4396F"/>
    <w:rsid w:val="00E455BF"/>
    <w:rsid w:val="00E45BEC"/>
    <w:rsid w:val="00E47D28"/>
    <w:rsid w:val="00E47E22"/>
    <w:rsid w:val="00E52421"/>
    <w:rsid w:val="00E52F58"/>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2169"/>
    <w:rsid w:val="00FB3CA0"/>
    <w:rsid w:val="00FB41FD"/>
    <w:rsid w:val="00FB50B9"/>
    <w:rsid w:val="00FC0C41"/>
    <w:rsid w:val="00FC14DB"/>
    <w:rsid w:val="00FC1985"/>
    <w:rsid w:val="00FC3FE1"/>
    <w:rsid w:val="00FC4560"/>
    <w:rsid w:val="00FC494E"/>
    <w:rsid w:val="00FC4DC4"/>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hyperlink" Target="mailto:ZIT@sberbank.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6BD0CCBF0679CA672C6B82F7BD156E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91107-EDBE-47CC-A506-312FC17A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4474</TotalTime>
  <Pages>47</Pages>
  <Words>13256</Words>
  <Characters>94787</Characters>
  <Application>Microsoft Office Word</Application>
  <DocSecurity>8</DocSecurity>
  <Lines>2561</Lines>
  <Paragraphs>1137</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106906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Ахтариев Ильдар Даниярович</cp:lastModifiedBy>
  <cp:revision>430</cp:revision>
  <cp:lastPrinted>2020-01-15T07:39:00Z</cp:lastPrinted>
  <dcterms:created xsi:type="dcterms:W3CDTF">2019-11-21T13:54:00Z</dcterms:created>
  <dcterms:modified xsi:type="dcterms:W3CDTF">2021-02-16T04:28:00Z</dcterms:modified>
</cp:coreProperties>
</file>