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33D" w:rsidRPr="00AA740B" w:rsidRDefault="00AA740B">
      <w:pPr>
        <w:rPr>
          <w:rFonts w:ascii="Tahoma" w:hAnsi="Tahoma" w:cs="Tahoma"/>
          <w:color w:val="000000"/>
        </w:rPr>
      </w:pPr>
      <w:r w:rsidRPr="00AA740B">
        <w:rPr>
          <w:rFonts w:ascii="Tahoma" w:hAnsi="Tahoma" w:cs="Tahoma"/>
          <w:color w:val="000000"/>
        </w:rPr>
        <w:t xml:space="preserve">Организатор торгов конкурсный управляющий ООО «Хлеб Зауралья» - </w:t>
      </w:r>
      <w:proofErr w:type="spellStart"/>
      <w:r w:rsidRPr="00AA740B">
        <w:rPr>
          <w:rFonts w:ascii="Tahoma" w:hAnsi="Tahoma" w:cs="Tahoma"/>
          <w:color w:val="000000"/>
        </w:rPr>
        <w:t>Можайцева</w:t>
      </w:r>
      <w:proofErr w:type="spellEnd"/>
      <w:r w:rsidRPr="00AA740B">
        <w:rPr>
          <w:rFonts w:ascii="Tahoma" w:hAnsi="Tahoma" w:cs="Tahoma"/>
          <w:color w:val="000000"/>
        </w:rPr>
        <w:t xml:space="preserve"> Мария Юрьевна (ИНН 745301690048, СНИЛС 021-737-811 34, 454020, г. Челябинск, ул. Энтузиастов, 23-6, +7(351)225-16-34, член Ассоциации СРО АУ «Южный Урал» (рег. № 0004, ИНН 7452033727, ОГРН 1027443766019)), действующий на основании Решения Арбитражного суда Курганской области от 11.05.2018 г. по делу № А34-7667/2017, сообщает о заключении договоров купли-продажи по результатам открытых торгов в форме публичного предложения по продаже имущества ООО «Хлеб Зауралья» (ОГРН 1034545004031, ИНН 4508006803, 641925, Курганская область, </w:t>
      </w:r>
      <w:proofErr w:type="spellStart"/>
      <w:r w:rsidRPr="00AA740B">
        <w:rPr>
          <w:rFonts w:ascii="Tahoma" w:hAnsi="Tahoma" w:cs="Tahoma"/>
          <w:color w:val="000000"/>
        </w:rPr>
        <w:t>р.п</w:t>
      </w:r>
      <w:proofErr w:type="spellEnd"/>
      <w:r w:rsidRPr="00AA740B">
        <w:rPr>
          <w:rFonts w:ascii="Tahoma" w:hAnsi="Tahoma" w:cs="Tahoma"/>
          <w:color w:val="000000"/>
        </w:rPr>
        <w:t>. Каргаполье, ул. Почтовая, дом 47)на ЭТП АО «Российский аукционный дом» (ОГРН 1097847233351, ИНН 7838430413) по адресу: www.lot-online.ru.</w:t>
      </w:r>
      <w:r w:rsidRPr="00AA740B">
        <w:rPr>
          <w:rFonts w:ascii="Tahoma" w:hAnsi="Tahoma" w:cs="Tahoma"/>
          <w:color w:val="000000"/>
        </w:rPr>
        <w:br/>
        <w:t>Предмет торгов (в залоге АО «</w:t>
      </w:r>
      <w:proofErr w:type="spellStart"/>
      <w:r w:rsidRPr="00AA740B">
        <w:rPr>
          <w:rFonts w:ascii="Tahoma" w:hAnsi="Tahoma" w:cs="Tahoma"/>
          <w:color w:val="000000"/>
        </w:rPr>
        <w:t>Россельхозбанк</w:t>
      </w:r>
      <w:proofErr w:type="spellEnd"/>
      <w:r w:rsidRPr="00AA740B">
        <w:rPr>
          <w:rFonts w:ascii="Tahoma" w:hAnsi="Tahoma" w:cs="Tahoma"/>
          <w:color w:val="000000"/>
        </w:rPr>
        <w:t>»).</w:t>
      </w:r>
    </w:p>
    <w:p w:rsidR="00AA740B" w:rsidRPr="00AA740B" w:rsidRDefault="00AA740B">
      <w:pPr>
        <w:rPr>
          <w:rFonts w:ascii="Tahoma" w:hAnsi="Tahoma" w:cs="Tahoma"/>
          <w:color w:val="000000"/>
        </w:rPr>
      </w:pPr>
    </w:p>
    <w:p w:rsidR="00AA740B" w:rsidRPr="00AA740B" w:rsidRDefault="00AA740B" w:rsidP="00AA740B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AA740B">
        <w:rPr>
          <w:rFonts w:ascii="Tahoma" w:eastAsia="Times New Roman" w:hAnsi="Tahoma" w:cs="Tahoma"/>
          <w:b/>
          <w:bCs/>
          <w:color w:val="000000"/>
          <w:lang w:eastAsia="ru-RU"/>
        </w:rPr>
        <w:t>Заключенные договоры</w:t>
      </w:r>
    </w:p>
    <w:p w:rsidR="00AA740B" w:rsidRPr="00AA740B" w:rsidRDefault="00AA740B" w:rsidP="00AA740B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91"/>
        <w:gridCol w:w="7364"/>
      </w:tblGrid>
      <w:tr w:rsidR="00AA740B" w:rsidRPr="00AA740B" w:rsidTr="00AA740B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Номер лота</w:t>
            </w:r>
          </w:p>
        </w:tc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5</w:t>
            </w:r>
          </w:p>
        </w:tc>
      </w:tr>
      <w:tr w:rsidR="00AA740B" w:rsidRPr="00AA740B" w:rsidTr="00AA740B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Универсально- пропашной трактор «NEW HOLLAND T8040 1C 500 01», 2008г.в., Зав. № Z8RW02423, </w:t>
            </w:r>
            <w:proofErr w:type="spellStart"/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дв</w:t>
            </w:r>
            <w:proofErr w:type="spellEnd"/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. № 46863235. </w:t>
            </w:r>
            <w:proofErr w:type="spellStart"/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Гос.рег.знак</w:t>
            </w:r>
            <w:proofErr w:type="spellEnd"/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45КО1201 (Курганская обл., </w:t>
            </w:r>
            <w:proofErr w:type="spellStart"/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Щучанский</w:t>
            </w:r>
            <w:proofErr w:type="spellEnd"/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р-н, г. Щучье, ул. Элеватрнная,2а открытая охраняемая площадка ООО «</w:t>
            </w:r>
            <w:proofErr w:type="spellStart"/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Чумлякский</w:t>
            </w:r>
            <w:proofErr w:type="spellEnd"/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элеватор»).</w:t>
            </w:r>
          </w:p>
        </w:tc>
      </w:tr>
      <w:tr w:rsidR="00AA740B" w:rsidRPr="00AA740B" w:rsidTr="00AA740B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Сведения о заключении договора</w:t>
            </w:r>
          </w:p>
        </w:tc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заключение договора купли продажи с лицом, имеющим право преимущественного приобретения</w:t>
            </w:r>
          </w:p>
        </w:tc>
      </w:tr>
      <w:tr w:rsidR="00AA740B" w:rsidRPr="00AA740B" w:rsidTr="00AA740B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Номер договора</w:t>
            </w:r>
          </w:p>
        </w:tc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8</w:t>
            </w:r>
          </w:p>
        </w:tc>
      </w:tr>
      <w:tr w:rsidR="00AA740B" w:rsidRPr="00AA740B" w:rsidTr="00AA740B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Дата договора</w:t>
            </w:r>
          </w:p>
        </w:tc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19.07.2021</w:t>
            </w:r>
            <w:bookmarkStart w:id="0" w:name="_GoBack"/>
            <w:bookmarkEnd w:id="0"/>
          </w:p>
        </w:tc>
      </w:tr>
      <w:tr w:rsidR="00AA740B" w:rsidRPr="00AA740B" w:rsidTr="00AA740B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Цена приобретения имущества, руб.</w:t>
            </w:r>
          </w:p>
        </w:tc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1 366 999,99</w:t>
            </w:r>
          </w:p>
        </w:tc>
      </w:tr>
      <w:tr w:rsidR="00AA740B" w:rsidRPr="00AA740B" w:rsidTr="00AA740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Информация о покупателе, с которым заключен договор</w:t>
            </w:r>
          </w:p>
        </w:tc>
      </w:tr>
      <w:tr w:rsidR="00AA740B" w:rsidRPr="00AA740B" w:rsidTr="00AA740B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Наименование покупателя</w:t>
            </w:r>
          </w:p>
        </w:tc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ООО "АГРО-ЛИДЕР"</w:t>
            </w:r>
          </w:p>
        </w:tc>
      </w:tr>
      <w:tr w:rsidR="00AA740B" w:rsidRPr="00AA740B" w:rsidTr="00AA740B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ОГРН/ОГРНИП</w:t>
            </w:r>
          </w:p>
        </w:tc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1084502001759</w:t>
            </w:r>
          </w:p>
        </w:tc>
      </w:tr>
      <w:tr w:rsidR="00AA740B" w:rsidRPr="00AA740B" w:rsidTr="00AA740B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4502021668</w:t>
            </w:r>
          </w:p>
        </w:tc>
      </w:tr>
      <w:tr w:rsidR="00AA740B" w:rsidRPr="00AA740B" w:rsidTr="00AA740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AA740B" w:rsidRPr="00AA740B" w:rsidTr="00AA740B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Номер лота</w:t>
            </w:r>
          </w:p>
        </w:tc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4</w:t>
            </w:r>
          </w:p>
        </w:tc>
      </w:tr>
      <w:tr w:rsidR="00AA740B" w:rsidRPr="00AA740B" w:rsidTr="00AA740B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: Трактор «JOHN DEERE 7830», 2006г.в., Зав № RW7830R002650, </w:t>
            </w:r>
            <w:proofErr w:type="spellStart"/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Двиг</w:t>
            </w:r>
            <w:proofErr w:type="spellEnd"/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. № PE6068B62963, гос.рег.знак45 НК 5924 в комплексе с сеялкой и бункером Зав № А01910Т720259, инв. № 000067 (Курганская обл., Целинный р-н, с. Целинное, ул. Колхозная,2 (территория ОАО «Целинный элеватор»)).</w:t>
            </w:r>
          </w:p>
        </w:tc>
      </w:tr>
      <w:tr w:rsidR="00AA740B" w:rsidRPr="00AA740B" w:rsidTr="00AA740B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Сведения о заключении договора</w:t>
            </w:r>
          </w:p>
        </w:tc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заключение договора купли продажи с лицом, имеющим право преимущественного приобретения</w:t>
            </w:r>
          </w:p>
        </w:tc>
      </w:tr>
      <w:tr w:rsidR="00AA740B" w:rsidRPr="00AA740B" w:rsidTr="00AA740B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Номер договора</w:t>
            </w:r>
          </w:p>
        </w:tc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7</w:t>
            </w:r>
          </w:p>
        </w:tc>
      </w:tr>
      <w:tr w:rsidR="00AA740B" w:rsidRPr="00AA740B" w:rsidTr="00AA740B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Дата договора</w:t>
            </w:r>
          </w:p>
        </w:tc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19.07.2021</w:t>
            </w:r>
          </w:p>
        </w:tc>
      </w:tr>
      <w:tr w:rsidR="00AA740B" w:rsidRPr="00AA740B" w:rsidTr="00AA740B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lastRenderedPageBreak/>
              <w:t>Цена приобретения имущества, руб.</w:t>
            </w:r>
          </w:p>
        </w:tc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2 038 501,99</w:t>
            </w:r>
          </w:p>
        </w:tc>
      </w:tr>
      <w:tr w:rsidR="00AA740B" w:rsidRPr="00AA740B" w:rsidTr="00AA740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Информация о покупателе, с которым заключен договор</w:t>
            </w:r>
          </w:p>
        </w:tc>
      </w:tr>
      <w:tr w:rsidR="00AA740B" w:rsidRPr="00AA740B" w:rsidTr="00AA740B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Наименование покупателя</w:t>
            </w:r>
          </w:p>
        </w:tc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ООО "АГРО-ЛИДЕР"</w:t>
            </w:r>
          </w:p>
        </w:tc>
      </w:tr>
      <w:tr w:rsidR="00AA740B" w:rsidRPr="00AA740B" w:rsidTr="00AA740B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ОГРН/ОГРНИП</w:t>
            </w:r>
          </w:p>
        </w:tc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1084502001759</w:t>
            </w:r>
          </w:p>
        </w:tc>
      </w:tr>
      <w:tr w:rsidR="00AA740B" w:rsidRPr="00AA740B" w:rsidTr="00AA740B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4502021668</w:t>
            </w:r>
          </w:p>
        </w:tc>
      </w:tr>
      <w:tr w:rsidR="00AA740B" w:rsidRPr="00AA740B" w:rsidTr="00AA740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AA740B" w:rsidRPr="00AA740B" w:rsidTr="00AA740B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Номер лота</w:t>
            </w:r>
          </w:p>
        </w:tc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6</w:t>
            </w:r>
          </w:p>
        </w:tc>
      </w:tr>
      <w:tr w:rsidR="00AA740B" w:rsidRPr="00AA740B" w:rsidTr="00AA740B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Универсально- пропашной трактор «NEW HOLLAND T8040 TG30N4 1C 500 01», 2008г.в., Зав. № Z8RW</w:t>
            </w:r>
            <w:proofErr w:type="gramStart"/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02443,дв</w:t>
            </w:r>
            <w:proofErr w:type="gramEnd"/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. № 46862831, </w:t>
            </w:r>
            <w:proofErr w:type="spellStart"/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гос.рег.знак</w:t>
            </w:r>
            <w:proofErr w:type="spellEnd"/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45КО1211 (Курганская обл., </w:t>
            </w:r>
            <w:proofErr w:type="spellStart"/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Шадринский</w:t>
            </w:r>
            <w:proofErr w:type="spellEnd"/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р-н, </w:t>
            </w:r>
            <w:proofErr w:type="spellStart"/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с.Батурино</w:t>
            </w:r>
            <w:proofErr w:type="spellEnd"/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, территория </w:t>
            </w:r>
            <w:proofErr w:type="spellStart"/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зернотока</w:t>
            </w:r>
            <w:proofErr w:type="spellEnd"/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).</w:t>
            </w:r>
          </w:p>
        </w:tc>
      </w:tr>
      <w:tr w:rsidR="00AA740B" w:rsidRPr="00AA740B" w:rsidTr="00AA740B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Сведения о заключении договора</w:t>
            </w:r>
          </w:p>
        </w:tc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заключение договора купли продажи с лицом, имеющим право преимущественного приобретения</w:t>
            </w:r>
          </w:p>
        </w:tc>
      </w:tr>
      <w:tr w:rsidR="00AA740B" w:rsidRPr="00AA740B" w:rsidTr="00AA740B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Номер договора</w:t>
            </w:r>
          </w:p>
        </w:tc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9</w:t>
            </w:r>
          </w:p>
        </w:tc>
      </w:tr>
      <w:tr w:rsidR="00AA740B" w:rsidRPr="00AA740B" w:rsidTr="00AA740B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Дата договора</w:t>
            </w:r>
          </w:p>
        </w:tc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19.07.2021</w:t>
            </w:r>
          </w:p>
        </w:tc>
      </w:tr>
      <w:tr w:rsidR="00AA740B" w:rsidRPr="00AA740B" w:rsidTr="00AA740B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Цена приобретения имущества, руб.</w:t>
            </w:r>
          </w:p>
        </w:tc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1 365 999,99</w:t>
            </w:r>
          </w:p>
        </w:tc>
      </w:tr>
      <w:tr w:rsidR="00AA740B" w:rsidRPr="00AA740B" w:rsidTr="00AA740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Информация о покупателе, с которым заключен договор</w:t>
            </w:r>
          </w:p>
        </w:tc>
      </w:tr>
      <w:tr w:rsidR="00AA740B" w:rsidRPr="00AA740B" w:rsidTr="00AA740B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Наименование покупателя</w:t>
            </w:r>
          </w:p>
        </w:tc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ООО "АГРО-ЛИДЕР"</w:t>
            </w:r>
          </w:p>
        </w:tc>
      </w:tr>
      <w:tr w:rsidR="00AA740B" w:rsidRPr="00AA740B" w:rsidTr="00AA740B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ОГРН/ОГРНИП</w:t>
            </w:r>
          </w:p>
        </w:tc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1084502001759</w:t>
            </w:r>
          </w:p>
        </w:tc>
      </w:tr>
      <w:tr w:rsidR="00AA740B" w:rsidRPr="00AA740B" w:rsidTr="00AA740B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AA740B" w:rsidRPr="00AA740B" w:rsidRDefault="00AA740B" w:rsidP="00AA74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A740B">
              <w:rPr>
                <w:rFonts w:ascii="Tahoma" w:eastAsia="Times New Roman" w:hAnsi="Tahoma" w:cs="Tahoma"/>
                <w:color w:val="000000"/>
                <w:lang w:eastAsia="ru-RU"/>
              </w:rPr>
              <w:t>4502021668</w:t>
            </w:r>
          </w:p>
        </w:tc>
      </w:tr>
    </w:tbl>
    <w:p w:rsidR="00AA740B" w:rsidRPr="00AA740B" w:rsidRDefault="00AA740B"/>
    <w:sectPr w:rsidR="00AA740B" w:rsidRPr="00AA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0B"/>
    <w:rsid w:val="008E433D"/>
    <w:rsid w:val="00AA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5A738-4B86-4209-9338-B7F1F388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7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2021-08-27T07:53:00Z</dcterms:created>
  <dcterms:modified xsi:type="dcterms:W3CDTF">2021-08-27T07:54:00Z</dcterms:modified>
</cp:coreProperties>
</file>