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0C74DF" w:rsidRDefault="00D45E11" w:rsidP="00102FE6">
      <w:pPr>
        <w:pStyle w:val="a8"/>
        <w:ind w:left="0" w:right="-5" w:firstLine="540"/>
        <w:jc w:val="both"/>
        <w:rPr>
          <w:color w:val="000000"/>
          <w:sz w:val="22"/>
          <w:szCs w:val="22"/>
        </w:rPr>
      </w:pPr>
      <w:proofErr w:type="gramStart"/>
      <w:r w:rsidRPr="000C74DF">
        <w:rPr>
          <w:color w:val="000000"/>
          <w:sz w:val="22"/>
          <w:szCs w:val="22"/>
        </w:rPr>
        <w:t>ООО «</w:t>
      </w:r>
      <w:r w:rsidR="000C74DF" w:rsidRPr="000C74DF">
        <w:rPr>
          <w:color w:val="000000"/>
          <w:sz w:val="22"/>
          <w:szCs w:val="22"/>
        </w:rPr>
        <w:t>Аконит</w:t>
      </w:r>
      <w:r w:rsidRPr="000C74DF">
        <w:rPr>
          <w:color w:val="000000"/>
          <w:sz w:val="22"/>
          <w:szCs w:val="22"/>
        </w:rPr>
        <w:t xml:space="preserve">» </w:t>
      </w:r>
      <w:r w:rsidR="000C74DF" w:rsidRPr="000C74DF">
        <w:rPr>
          <w:color w:val="000000"/>
          <w:sz w:val="22"/>
          <w:szCs w:val="22"/>
        </w:rPr>
        <w:t>(ИНН 1215056238, ОГРН 1021200782767, адрес 424007, Республика Марий Эл, г. Йошкар-Ола, ул. Машиностроителей, д. 120)</w:t>
      </w:r>
      <w:r w:rsidR="00CA1ACF" w:rsidRPr="000C74DF">
        <w:rPr>
          <w:color w:val="000000"/>
          <w:sz w:val="22"/>
          <w:szCs w:val="22"/>
        </w:rPr>
        <w:t>, именуемое</w:t>
      </w:r>
      <w:r w:rsidR="008C177F" w:rsidRPr="000C74DF">
        <w:rPr>
          <w:color w:val="000000"/>
          <w:sz w:val="22"/>
          <w:szCs w:val="22"/>
        </w:rPr>
        <w:t xml:space="preserve"> в дальнейшем «Продавец</w:t>
      </w:r>
      <w:r w:rsidR="00102FE6" w:rsidRPr="000C74DF">
        <w:rPr>
          <w:color w:val="000000"/>
          <w:sz w:val="22"/>
          <w:szCs w:val="22"/>
        </w:rPr>
        <w:t xml:space="preserve">», в лице </w:t>
      </w:r>
      <w:r w:rsidRPr="000C74DF">
        <w:rPr>
          <w:color w:val="000000"/>
          <w:sz w:val="22"/>
          <w:szCs w:val="22"/>
        </w:rPr>
        <w:t xml:space="preserve">конкурсного управляющего </w:t>
      </w:r>
      <w:proofErr w:type="spellStart"/>
      <w:r w:rsidR="000C74DF" w:rsidRPr="000C74DF">
        <w:rPr>
          <w:color w:val="000000"/>
          <w:sz w:val="22"/>
          <w:szCs w:val="22"/>
        </w:rPr>
        <w:t>Мухаметдиева</w:t>
      </w:r>
      <w:proofErr w:type="spellEnd"/>
      <w:r w:rsidR="000C74DF" w:rsidRPr="000C74DF">
        <w:rPr>
          <w:color w:val="000000"/>
          <w:sz w:val="22"/>
          <w:szCs w:val="22"/>
        </w:rPr>
        <w:t xml:space="preserve"> Марата </w:t>
      </w:r>
      <w:proofErr w:type="spellStart"/>
      <w:r w:rsidR="000C74DF" w:rsidRPr="000C74DF">
        <w:rPr>
          <w:color w:val="000000"/>
          <w:sz w:val="22"/>
          <w:szCs w:val="22"/>
        </w:rPr>
        <w:t>Расиховича</w:t>
      </w:r>
      <w:proofErr w:type="spellEnd"/>
      <w:r w:rsidR="000C74DF" w:rsidRPr="000C74DF">
        <w:rPr>
          <w:color w:val="000000"/>
          <w:sz w:val="22"/>
          <w:szCs w:val="22"/>
        </w:rPr>
        <w:t>, действующего на основании Решения Арбитражного суда Республики Марий Эл от 17.02.2021 по делу №А38-8257/2020</w:t>
      </w:r>
      <w:r w:rsidR="001843CF" w:rsidRPr="000C74DF">
        <w:rPr>
          <w:color w:val="000000"/>
          <w:sz w:val="22"/>
          <w:szCs w:val="22"/>
        </w:rPr>
        <w:t xml:space="preserve">, </w:t>
      </w:r>
      <w:r w:rsidR="005111C9">
        <w:rPr>
          <w:color w:val="000000"/>
          <w:sz w:val="22"/>
          <w:szCs w:val="22"/>
        </w:rPr>
        <w:t xml:space="preserve">Определения </w:t>
      </w:r>
      <w:r w:rsidR="005111C9" w:rsidRPr="000C74DF">
        <w:rPr>
          <w:color w:val="000000"/>
          <w:sz w:val="22"/>
          <w:szCs w:val="22"/>
        </w:rPr>
        <w:t>Арбитражного суда Республики Марий Эл от 17.0</w:t>
      </w:r>
      <w:r w:rsidR="005111C9">
        <w:rPr>
          <w:color w:val="000000"/>
          <w:sz w:val="22"/>
          <w:szCs w:val="22"/>
        </w:rPr>
        <w:t>8</w:t>
      </w:r>
      <w:r w:rsidR="005111C9" w:rsidRPr="000C74DF">
        <w:rPr>
          <w:color w:val="000000"/>
          <w:sz w:val="22"/>
          <w:szCs w:val="22"/>
        </w:rPr>
        <w:t>.2021 по делу №А38-8257/2020</w:t>
      </w:r>
      <w:r w:rsidR="005111C9">
        <w:rPr>
          <w:color w:val="000000"/>
          <w:sz w:val="22"/>
          <w:szCs w:val="22"/>
        </w:rPr>
        <w:t xml:space="preserve">, </w:t>
      </w:r>
      <w:r w:rsidR="001843CF" w:rsidRPr="000C74DF">
        <w:rPr>
          <w:color w:val="000000"/>
          <w:sz w:val="22"/>
          <w:szCs w:val="22"/>
        </w:rPr>
        <w:t xml:space="preserve">с одной стороны </w:t>
      </w:r>
      <w:r w:rsidR="00C166AC" w:rsidRPr="000C74DF">
        <w:rPr>
          <w:color w:val="000000"/>
          <w:sz w:val="22"/>
          <w:szCs w:val="22"/>
        </w:rPr>
        <w:t xml:space="preserve">и </w:t>
      </w:r>
      <w:proofErr w:type="gramEnd"/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5111C9" w:rsidRPr="005111C9">
          <w:rPr>
            <w:rFonts w:ascii="Times New Roman" w:hAnsi="Times New Roman" w:cs="Times New Roman"/>
            <w:sz w:val="22"/>
            <w:szCs w:val="22"/>
          </w:rPr>
          <w:t>www.bankruptcy.lot-online.ru</w:t>
        </w:r>
      </w:hyperlink>
      <w:r w:rsidR="005111C9" w:rsidRPr="005111C9">
        <w:rPr>
          <w:rFonts w:ascii="Times New Roman" w:hAnsi="Times New Roman" w:cs="Times New Roman"/>
          <w:sz w:val="22"/>
          <w:szCs w:val="22"/>
        </w:rPr>
        <w:t xml:space="preserve"> (http://sales.lot-online.ru)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0C74DF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0C74DF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0C74DF" w:rsidRDefault="000C74DF" w:rsidP="00155E07">
            <w:pPr>
              <w:rPr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Республика Марий Эл, г. Йошкар-Ола, ул. Машиностроителей, д. 120</w:t>
            </w: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E530A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hyperlink r:id="rId8" w:history="1">
        <w:r w:rsidR="005111C9" w:rsidRPr="005111C9">
          <w:rPr>
            <w:sz w:val="22"/>
            <w:szCs w:val="22"/>
          </w:rPr>
          <w:t>www.bankruptcy.lot-online.ru</w:t>
        </w:r>
      </w:hyperlink>
      <w:r w:rsidR="005111C9" w:rsidRPr="005111C9">
        <w:rPr>
          <w:sz w:val="22"/>
          <w:szCs w:val="22"/>
        </w:rPr>
        <w:t xml:space="preserve"> (http://sales.lot-online.ru)</w:t>
      </w:r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2B1810" w:rsidRPr="00AF213E" w:rsidRDefault="002B1810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Продавец информирует Покупателя</w:t>
      </w:r>
      <w:r w:rsidRPr="008F5F0E">
        <w:rPr>
          <w:sz w:val="22"/>
          <w:szCs w:val="22"/>
        </w:rPr>
        <w:t xml:space="preserve">, что на </w:t>
      </w:r>
      <w:r>
        <w:rPr>
          <w:sz w:val="22"/>
          <w:szCs w:val="22"/>
        </w:rPr>
        <w:t>Имущество</w:t>
      </w:r>
      <w:r w:rsidRPr="008F5F0E">
        <w:rPr>
          <w:sz w:val="22"/>
          <w:szCs w:val="22"/>
        </w:rPr>
        <w:t xml:space="preserve"> зарегистрировано</w:t>
      </w:r>
      <w:r>
        <w:rPr>
          <w:sz w:val="22"/>
          <w:szCs w:val="22"/>
        </w:rPr>
        <w:t xml:space="preserve"> ограничение (обременение) права, залогодержателем выступает Индивидуальный предприниматель </w:t>
      </w:r>
      <w:proofErr w:type="spellStart"/>
      <w:r>
        <w:rPr>
          <w:sz w:val="22"/>
          <w:szCs w:val="22"/>
        </w:rPr>
        <w:t>Аплётин</w:t>
      </w:r>
      <w:proofErr w:type="spellEnd"/>
      <w:r>
        <w:rPr>
          <w:sz w:val="22"/>
          <w:szCs w:val="22"/>
        </w:rPr>
        <w:t xml:space="preserve"> Павел Александрович (ИНН 121512567343, ОГРНИП 318121500019863).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gramStart"/>
      <w:r w:rsidR="005111C9">
        <w:rPr>
          <w:sz w:val="22"/>
          <w:szCs w:val="22"/>
        </w:rPr>
        <w:t>опубликован</w:t>
      </w:r>
      <w:proofErr w:type="gramEnd"/>
      <w:r w:rsidR="005111C9">
        <w:rPr>
          <w:sz w:val="22"/>
          <w:szCs w:val="22"/>
        </w:rPr>
        <w:t xml:space="preserve"> на</w:t>
      </w:r>
      <w:r w:rsidR="005111C9" w:rsidRPr="00C075DD">
        <w:rPr>
          <w:sz w:val="22"/>
          <w:szCs w:val="22"/>
        </w:rPr>
        <w:t xml:space="preserve"> </w:t>
      </w:r>
      <w:hyperlink r:id="rId9" w:history="1">
        <w:r w:rsidR="005111C9" w:rsidRPr="005111C9">
          <w:rPr>
            <w:sz w:val="22"/>
            <w:szCs w:val="22"/>
          </w:rPr>
          <w:t>www.bankruptcy.lot-online.ru</w:t>
        </w:r>
      </w:hyperlink>
      <w:r w:rsidR="005111C9" w:rsidRPr="005111C9">
        <w:rPr>
          <w:sz w:val="22"/>
          <w:szCs w:val="22"/>
        </w:rPr>
        <w:t xml:space="preserve"> (http://sales.lot-online.ru)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 xml:space="preserve">рублей </w:t>
      </w:r>
      <w:r w:rsidR="0093006A">
        <w:rPr>
          <w:sz w:val="22"/>
          <w:szCs w:val="22"/>
        </w:rPr>
        <w:t>___</w:t>
      </w:r>
      <w:r w:rsidR="00DD3D35">
        <w:rPr>
          <w:sz w:val="22"/>
          <w:szCs w:val="22"/>
        </w:rPr>
        <w:t xml:space="preserve">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0C74DF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5111C9">
        <w:rPr>
          <w:sz w:val="22"/>
          <w:szCs w:val="22"/>
        </w:rPr>
        <w:t xml:space="preserve"> рублей ___</w:t>
      </w:r>
      <w:r w:rsidR="00147AAB">
        <w:rPr>
          <w:sz w:val="22"/>
          <w:szCs w:val="22"/>
        </w:rPr>
        <w:t xml:space="preserve">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0C74DF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0C74DF" w:rsidRPr="000C74DF">
        <w:rPr>
          <w:rFonts w:ascii="Times New Roman" w:hAnsi="Times New Roman"/>
          <w:b/>
        </w:rPr>
        <w:t xml:space="preserve">ООО «Аконит» </w:t>
      </w:r>
      <w:r w:rsidR="000C74DF" w:rsidRPr="000C74DF">
        <w:rPr>
          <w:rFonts w:ascii="Times New Roman" w:hAnsi="Times New Roman"/>
          <w:b/>
          <w:color w:val="000000"/>
        </w:rPr>
        <w:t>ИНН 1215056238</w:t>
      </w:r>
      <w:r w:rsidR="005111C9">
        <w:rPr>
          <w:rFonts w:ascii="Times New Roman" w:hAnsi="Times New Roman"/>
          <w:b/>
        </w:rPr>
        <w:t xml:space="preserve">, КПП 121501001, </w:t>
      </w:r>
      <w:proofErr w:type="spellStart"/>
      <w:proofErr w:type="gramStart"/>
      <w:r w:rsidR="005111C9">
        <w:rPr>
          <w:rFonts w:ascii="Times New Roman" w:hAnsi="Times New Roman"/>
          <w:b/>
        </w:rPr>
        <w:t>р</w:t>
      </w:r>
      <w:proofErr w:type="spellEnd"/>
      <w:proofErr w:type="gramEnd"/>
      <w:r w:rsidR="005111C9">
        <w:rPr>
          <w:rFonts w:ascii="Times New Roman" w:hAnsi="Times New Roman"/>
          <w:b/>
        </w:rPr>
        <w:t>/с: 407028105</w:t>
      </w:r>
      <w:r w:rsidR="000C74DF" w:rsidRPr="000C74DF">
        <w:rPr>
          <w:rFonts w:ascii="Times New Roman" w:hAnsi="Times New Roman"/>
          <w:b/>
        </w:rPr>
        <w:t>3700000</w:t>
      </w:r>
      <w:r w:rsidR="005111C9">
        <w:rPr>
          <w:rFonts w:ascii="Times New Roman" w:hAnsi="Times New Roman"/>
          <w:b/>
        </w:rPr>
        <w:t>22</w:t>
      </w:r>
      <w:r w:rsidR="000C74DF" w:rsidRPr="000C74DF">
        <w:rPr>
          <w:rFonts w:ascii="Times New Roman" w:hAnsi="Times New Roman"/>
          <w:b/>
        </w:rPr>
        <w:t>02 в Отделении Марий Эл №8614 ПАО Сбербанк, БИК: 048860630, к/счет: 30101810300000000630</w:t>
      </w:r>
      <w:r w:rsidR="003029C6" w:rsidRPr="000C74DF">
        <w:rPr>
          <w:rFonts w:ascii="Times New Roman" w:hAnsi="Times New Roman"/>
          <w:b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lastRenderedPageBreak/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F34CFF" w:rsidRDefault="00F34CFF" w:rsidP="00F34CFF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F34CFF" w:rsidRDefault="00F34CFF" w:rsidP="00F34CFF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0C74DF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0C74DF" w:rsidRPr="00F34CFF" w:rsidRDefault="000C74DF" w:rsidP="000C74DF">
            <w:pPr>
              <w:jc w:val="both"/>
              <w:rPr>
                <w:sz w:val="22"/>
                <w:szCs w:val="22"/>
              </w:rPr>
            </w:pPr>
            <w:proofErr w:type="gramStart"/>
            <w:r w:rsidRPr="000C74DF">
              <w:rPr>
                <w:color w:val="000000"/>
                <w:sz w:val="22"/>
                <w:szCs w:val="22"/>
              </w:rPr>
              <w:t>ООО «Аконит» (ИНН 1215056238, ОГРН 1021200782767, адрес 424007, Республика Марий Эл, г. Йошкар-Ола, ул. Машиностроителей, д. 120), в</w:t>
            </w:r>
            <w:r w:rsidRPr="000C74DF">
              <w:rPr>
                <w:sz w:val="22"/>
                <w:szCs w:val="22"/>
              </w:rPr>
              <w:t xml:space="preserve"> лице конкурсного управляющего </w:t>
            </w:r>
            <w:proofErr w:type="spellStart"/>
            <w:r w:rsidRPr="000C74DF">
              <w:rPr>
                <w:sz w:val="22"/>
                <w:szCs w:val="22"/>
              </w:rPr>
              <w:t>Мухаметдиева</w:t>
            </w:r>
            <w:proofErr w:type="spellEnd"/>
            <w:r w:rsidRPr="000C74DF">
              <w:rPr>
                <w:sz w:val="22"/>
                <w:szCs w:val="22"/>
              </w:rPr>
              <w:t xml:space="preserve"> Марата </w:t>
            </w:r>
            <w:proofErr w:type="spellStart"/>
            <w:r w:rsidRPr="000C74DF">
              <w:rPr>
                <w:sz w:val="22"/>
                <w:szCs w:val="22"/>
              </w:rPr>
              <w:t>Расиховича</w:t>
            </w:r>
            <w:proofErr w:type="spellEnd"/>
            <w:r w:rsidRPr="000C74DF">
              <w:rPr>
                <w:sz w:val="22"/>
                <w:szCs w:val="22"/>
              </w:rPr>
              <w:t>, действующего на основании Решения Арбитражного суда Республики Марий Эл от 17.02.2021 по делу №А38-8257/2020</w:t>
            </w:r>
            <w:r w:rsidR="00F34CFF">
              <w:rPr>
                <w:sz w:val="22"/>
                <w:szCs w:val="22"/>
              </w:rPr>
              <w:t xml:space="preserve">, </w:t>
            </w:r>
            <w:r w:rsidR="00F34CFF" w:rsidRPr="00F34CFF">
              <w:rPr>
                <w:sz w:val="22"/>
                <w:szCs w:val="22"/>
              </w:rPr>
              <w:t>Определения Арбитражного суда Республики Марий Эл от 17.08.2021 по делу №А38-8257/2020</w:t>
            </w:r>
            <w:proofErr w:type="gramEnd"/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0C74DF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E7DD7">
              <w:rPr>
                <w:b/>
                <w:sz w:val="22"/>
                <w:szCs w:val="22"/>
                <w:u w:val="single"/>
              </w:rPr>
              <w:t xml:space="preserve">424002, Республика Марий Эл, гор. </w:t>
            </w:r>
            <w:proofErr w:type="gramStart"/>
            <w:r w:rsidRPr="00BE7DD7">
              <w:rPr>
                <w:b/>
                <w:sz w:val="22"/>
                <w:szCs w:val="22"/>
                <w:u w:val="single"/>
              </w:rPr>
              <w:t>Йошкар-Ола, а/я 23</w:t>
            </w:r>
            <w:r w:rsidRPr="000C74DF">
              <w:rPr>
                <w:b/>
                <w:sz w:val="22"/>
                <w:szCs w:val="22"/>
                <w:u w:val="single"/>
              </w:rPr>
              <w:t>)</w:t>
            </w:r>
            <w:proofErr w:type="gramEnd"/>
          </w:p>
          <w:p w:rsidR="000C74DF" w:rsidRPr="000C74DF" w:rsidRDefault="000C74DF" w:rsidP="000C74DF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45E11" w:rsidRPr="00F34CFF" w:rsidRDefault="00F34CFF" w:rsidP="000C74D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34CF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34CFF">
              <w:rPr>
                <w:sz w:val="22"/>
                <w:szCs w:val="22"/>
              </w:rPr>
              <w:t>/с: 407028105</w:t>
            </w:r>
            <w:r w:rsidR="000C74DF" w:rsidRPr="00F34CFF">
              <w:rPr>
                <w:sz w:val="22"/>
                <w:szCs w:val="22"/>
              </w:rPr>
              <w:t>3700000</w:t>
            </w:r>
            <w:r w:rsidRPr="00F34CFF">
              <w:rPr>
                <w:sz w:val="22"/>
                <w:szCs w:val="22"/>
              </w:rPr>
              <w:t>22</w:t>
            </w:r>
            <w:r w:rsidR="000C74DF" w:rsidRPr="00F34CFF">
              <w:rPr>
                <w:sz w:val="22"/>
                <w:szCs w:val="22"/>
              </w:rPr>
              <w:t>02 в Отделении №8614 ПАО СБЕРБАНК, БИК: 048860630, к/счет: 30101810300000000630</w:t>
            </w:r>
          </w:p>
          <w:p w:rsidR="00D45E11" w:rsidRPr="000C74DF" w:rsidRDefault="00D45E11" w:rsidP="00D45E11">
            <w:pPr>
              <w:jc w:val="both"/>
              <w:rPr>
                <w:bCs/>
                <w:sz w:val="22"/>
                <w:szCs w:val="22"/>
              </w:rPr>
            </w:pPr>
          </w:p>
          <w:p w:rsidR="00A441DD" w:rsidRPr="000C74DF" w:rsidRDefault="00D45E11" w:rsidP="00D45E11">
            <w:pPr>
              <w:jc w:val="both"/>
              <w:rPr>
                <w:bCs/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Конкурсный управляющий</w:t>
            </w: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0C74DF" w:rsidRDefault="00D45E11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</w:t>
            </w:r>
            <w:r w:rsidR="000C74DF" w:rsidRPr="000C74DF">
              <w:rPr>
                <w:bCs/>
                <w:sz w:val="22"/>
                <w:szCs w:val="22"/>
              </w:rPr>
              <w:t>___</w:t>
            </w:r>
            <w:r w:rsidR="00C166AC" w:rsidRPr="000C74DF">
              <w:rPr>
                <w:bCs/>
                <w:sz w:val="22"/>
                <w:szCs w:val="22"/>
              </w:rPr>
              <w:t xml:space="preserve"> </w:t>
            </w:r>
            <w:r w:rsidR="00A441DD" w:rsidRPr="000C74DF">
              <w:rPr>
                <w:bCs/>
                <w:sz w:val="22"/>
                <w:szCs w:val="22"/>
              </w:rPr>
              <w:t>/</w:t>
            </w:r>
            <w:r w:rsidRPr="000C74DF">
              <w:rPr>
                <w:sz w:val="22"/>
                <w:szCs w:val="22"/>
              </w:rPr>
              <w:t xml:space="preserve"> </w:t>
            </w:r>
            <w:r w:rsidR="000C74DF" w:rsidRPr="000C74DF">
              <w:rPr>
                <w:sz w:val="22"/>
                <w:szCs w:val="22"/>
              </w:rPr>
              <w:t xml:space="preserve">М.Р. </w:t>
            </w:r>
            <w:proofErr w:type="spellStart"/>
            <w:r w:rsidR="000C74DF" w:rsidRPr="000C74DF">
              <w:rPr>
                <w:sz w:val="22"/>
                <w:szCs w:val="22"/>
              </w:rPr>
              <w:t>Мухаметдиев</w:t>
            </w:r>
            <w:proofErr w:type="spellEnd"/>
            <w:r w:rsidRPr="000C74DF">
              <w:rPr>
                <w:sz w:val="22"/>
                <w:szCs w:val="22"/>
              </w:rPr>
              <w:t xml:space="preserve"> </w:t>
            </w:r>
            <w:r w:rsidR="00B13906" w:rsidRPr="000C74DF">
              <w:rPr>
                <w:bCs/>
                <w:sz w:val="22"/>
                <w:szCs w:val="22"/>
              </w:rPr>
              <w:t>/</w:t>
            </w:r>
          </w:p>
          <w:p w:rsidR="00C166AC" w:rsidRPr="000C74DF" w:rsidRDefault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Pr="000C74DF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AF213E" w:rsidRPr="000C74DF" w:rsidRDefault="00AF213E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0C74DF" w:rsidRPr="000C74DF" w:rsidRDefault="000C74DF" w:rsidP="00C166AC">
            <w:pPr>
              <w:rPr>
                <w:sz w:val="22"/>
                <w:szCs w:val="22"/>
              </w:rPr>
            </w:pPr>
          </w:p>
          <w:p w:rsidR="00801D8E" w:rsidRPr="000C74DF" w:rsidRDefault="00801D8E" w:rsidP="00C166AC">
            <w:pPr>
              <w:rPr>
                <w:sz w:val="22"/>
                <w:szCs w:val="22"/>
              </w:rPr>
            </w:pPr>
          </w:p>
          <w:p w:rsidR="0020782A" w:rsidRPr="000C74DF" w:rsidRDefault="0020782A" w:rsidP="00C166AC">
            <w:pPr>
              <w:rPr>
                <w:sz w:val="22"/>
                <w:szCs w:val="22"/>
              </w:rPr>
            </w:pPr>
          </w:p>
          <w:p w:rsidR="00B47CF8" w:rsidRPr="000C74DF" w:rsidRDefault="00B47CF8" w:rsidP="00C166AC">
            <w:pPr>
              <w:rPr>
                <w:sz w:val="22"/>
                <w:szCs w:val="22"/>
              </w:rPr>
            </w:pPr>
          </w:p>
          <w:p w:rsidR="00262B12" w:rsidRPr="000C74DF" w:rsidRDefault="003C638F" w:rsidP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________________</w:t>
            </w:r>
            <w:r w:rsidR="00CE2C1B" w:rsidRPr="000C74DF">
              <w:rPr>
                <w:sz w:val="22"/>
                <w:szCs w:val="22"/>
              </w:rPr>
              <w:t>__</w:t>
            </w:r>
            <w:r w:rsidR="00847E24" w:rsidRPr="000C74DF">
              <w:rPr>
                <w:sz w:val="22"/>
                <w:szCs w:val="22"/>
              </w:rPr>
              <w:t>_______</w:t>
            </w:r>
            <w:r w:rsidR="00CE2C1B" w:rsidRPr="000C74DF">
              <w:rPr>
                <w:sz w:val="22"/>
                <w:szCs w:val="22"/>
              </w:rPr>
              <w:t>__</w:t>
            </w:r>
            <w:r w:rsidRPr="000C74DF">
              <w:rPr>
                <w:sz w:val="22"/>
                <w:szCs w:val="22"/>
              </w:rPr>
              <w:t>/</w:t>
            </w:r>
            <w:r w:rsidR="0017198C" w:rsidRPr="000C74DF">
              <w:rPr>
                <w:sz w:val="22"/>
                <w:szCs w:val="22"/>
              </w:rPr>
              <w:t>____________</w:t>
            </w:r>
            <w:r w:rsidRPr="000C74DF">
              <w:rPr>
                <w:sz w:val="22"/>
                <w:szCs w:val="22"/>
              </w:rPr>
              <w:t>/</w:t>
            </w:r>
          </w:p>
          <w:p w:rsidR="003C638F" w:rsidRPr="000C74DF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A8" w:rsidRDefault="00D92FA8" w:rsidP="003029C6">
      <w:r>
        <w:separator/>
      </w:r>
    </w:p>
  </w:endnote>
  <w:endnote w:type="continuationSeparator" w:id="0">
    <w:p w:rsidR="00D92FA8" w:rsidRDefault="00D92FA8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A33E58">
    <w:pPr>
      <w:pStyle w:val="af4"/>
      <w:jc w:val="center"/>
    </w:pPr>
    <w:fldSimple w:instr=" PAGE   \* MERGEFORMAT ">
      <w:r w:rsidR="00BE7DD7">
        <w:rPr>
          <w:noProof/>
        </w:rPr>
        <w:t>4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A8" w:rsidRDefault="00D92FA8" w:rsidP="003029C6">
      <w:r>
        <w:separator/>
      </w:r>
    </w:p>
  </w:footnote>
  <w:footnote w:type="continuationSeparator" w:id="0">
    <w:p w:rsidR="00D92FA8" w:rsidRDefault="00D92FA8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C74DF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1810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11C9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56127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006A"/>
    <w:rsid w:val="00936134"/>
    <w:rsid w:val="009510FB"/>
    <w:rsid w:val="00955DA0"/>
    <w:rsid w:val="00962E8E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33E58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E7DD7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2FA8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530AD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34CFF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uptcy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ruptcy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9</cp:revision>
  <cp:lastPrinted>2017-04-18T12:47:00Z</cp:lastPrinted>
  <dcterms:created xsi:type="dcterms:W3CDTF">2021-04-14T10:24:00Z</dcterms:created>
  <dcterms:modified xsi:type="dcterms:W3CDTF">2021-08-27T12:48:00Z</dcterms:modified>
</cp:coreProperties>
</file>