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2EB05F0F" w14:textId="0CAA9CC2" w:rsidR="005C0036" w:rsidRPr="00AD4168" w:rsidRDefault="005C0036" w:rsidP="00AD4168">
      <w:pPr>
        <w:ind w:firstLine="567"/>
        <w:jc w:val="both"/>
        <w:rPr>
          <w:bCs/>
          <w:iCs/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Пурикова Дмитрия Вячеславовича, действующего на основании доверенности № Д-47/1 от 11.01.2021г.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об организации и проведении торгов в электронной форме, заключенного с </w:t>
      </w:r>
      <w:r w:rsidR="00AD4168" w:rsidRPr="00AD4168">
        <w:rPr>
          <w:b/>
          <w:bCs/>
          <w:sz w:val="22"/>
          <w:szCs w:val="22"/>
        </w:rPr>
        <w:t>Обществом с ограниченной ответственностью</w:t>
      </w:r>
      <w:r w:rsidR="00AD4168">
        <w:rPr>
          <w:sz w:val="22"/>
          <w:szCs w:val="22"/>
        </w:rPr>
        <w:t xml:space="preserve"> </w:t>
      </w:r>
      <w:r w:rsidRPr="00B923C4">
        <w:rPr>
          <w:b/>
          <w:bCs/>
          <w:iCs/>
          <w:sz w:val="22"/>
          <w:szCs w:val="22"/>
        </w:rPr>
        <w:t>«</w:t>
      </w:r>
      <w:r w:rsidR="00AD4168">
        <w:rPr>
          <w:b/>
          <w:bCs/>
          <w:iCs/>
          <w:sz w:val="22"/>
          <w:szCs w:val="22"/>
        </w:rPr>
        <w:t>Вагонремонт</w:t>
      </w:r>
      <w:r w:rsidRPr="00B923C4">
        <w:rPr>
          <w:b/>
          <w:bCs/>
          <w:iCs/>
          <w:sz w:val="22"/>
          <w:szCs w:val="22"/>
        </w:rPr>
        <w:t xml:space="preserve">» </w:t>
      </w:r>
      <w:r w:rsidRPr="00B923C4">
        <w:rPr>
          <w:bCs/>
          <w:iCs/>
          <w:sz w:val="22"/>
          <w:szCs w:val="22"/>
        </w:rPr>
        <w:t>(</w:t>
      </w:r>
      <w:r w:rsidR="00AD4168" w:rsidRPr="00AD4168">
        <w:rPr>
          <w:bCs/>
          <w:iCs/>
          <w:sz w:val="22"/>
          <w:szCs w:val="22"/>
        </w:rPr>
        <w:t>ОГРН 1106670001195</w:t>
      </w:r>
      <w:r w:rsidR="00AD4168">
        <w:rPr>
          <w:bCs/>
          <w:iCs/>
          <w:sz w:val="22"/>
          <w:szCs w:val="22"/>
        </w:rPr>
        <w:t xml:space="preserve">, </w:t>
      </w:r>
      <w:r w:rsidR="00AD4168" w:rsidRPr="00AD4168">
        <w:rPr>
          <w:bCs/>
          <w:iCs/>
          <w:sz w:val="22"/>
          <w:szCs w:val="22"/>
        </w:rPr>
        <w:t>ИНН 6670280266</w:t>
      </w:r>
      <w:r w:rsidR="00AD4168">
        <w:rPr>
          <w:bCs/>
          <w:iCs/>
          <w:sz w:val="22"/>
          <w:szCs w:val="22"/>
        </w:rPr>
        <w:t xml:space="preserve">, </w:t>
      </w:r>
      <w:r w:rsidR="00AD4168" w:rsidRPr="00AD4168">
        <w:rPr>
          <w:bCs/>
          <w:iCs/>
          <w:sz w:val="22"/>
          <w:szCs w:val="22"/>
        </w:rPr>
        <w:t>КПП 667901001</w:t>
      </w:r>
      <w:r w:rsidRPr="00B923C4">
        <w:rPr>
          <w:bCs/>
          <w:iCs/>
          <w:sz w:val="22"/>
          <w:szCs w:val="22"/>
        </w:rPr>
        <w:t>, юридический адрес:</w:t>
      </w:r>
      <w:r w:rsidR="00AD4168">
        <w:rPr>
          <w:bCs/>
          <w:iCs/>
          <w:sz w:val="22"/>
          <w:szCs w:val="22"/>
        </w:rPr>
        <w:t xml:space="preserve"> </w:t>
      </w:r>
      <w:r w:rsidR="00AD4168" w:rsidRPr="00AD4168">
        <w:rPr>
          <w:bCs/>
          <w:iCs/>
          <w:sz w:val="22"/>
          <w:szCs w:val="22"/>
        </w:rPr>
        <w:t>620085 г. Екатеринбург, ул. 8 Марта, д. 267, офис 5</w:t>
      </w:r>
      <w:r w:rsidRPr="00B923C4">
        <w:rPr>
          <w:bCs/>
          <w:iCs/>
          <w:sz w:val="22"/>
          <w:szCs w:val="22"/>
        </w:rPr>
        <w:t>, почтовый адрес</w:t>
      </w:r>
      <w:r w:rsidR="00AD4168">
        <w:rPr>
          <w:bCs/>
          <w:iCs/>
          <w:sz w:val="22"/>
          <w:szCs w:val="22"/>
        </w:rPr>
        <w:t xml:space="preserve">: </w:t>
      </w:r>
      <w:r w:rsidR="00AD4168" w:rsidRPr="00AD4168">
        <w:rPr>
          <w:bCs/>
          <w:iCs/>
          <w:sz w:val="22"/>
          <w:szCs w:val="22"/>
        </w:rPr>
        <w:t>620085 г. Екатеринбург, ул. 8 Марта, д. 267, офис 5</w:t>
      </w:r>
      <w:r w:rsidRPr="00B923C4">
        <w:rPr>
          <w:bCs/>
          <w:iCs/>
          <w:sz w:val="22"/>
          <w:szCs w:val="22"/>
        </w:rPr>
        <w:t>)</w:t>
      </w:r>
      <w:r w:rsidRPr="00B923C4">
        <w:rPr>
          <w:sz w:val="22"/>
          <w:szCs w:val="22"/>
          <w:lang w:val="x-none" w:eastAsia="x-none"/>
        </w:rPr>
        <w:t>, именуем</w:t>
      </w:r>
      <w:r w:rsidRPr="00B923C4">
        <w:rPr>
          <w:sz w:val="22"/>
          <w:szCs w:val="22"/>
          <w:lang w:eastAsia="x-none"/>
        </w:rPr>
        <w:t>ое</w:t>
      </w:r>
      <w:r w:rsidRPr="00B923C4">
        <w:rPr>
          <w:sz w:val="22"/>
          <w:szCs w:val="22"/>
          <w:lang w:val="x-none" w:eastAsia="x-none"/>
        </w:rPr>
        <w:t xml:space="preserve"> в дальнейшем </w:t>
      </w:r>
      <w:r w:rsidRPr="00B923C4">
        <w:rPr>
          <w:b/>
          <w:sz w:val="22"/>
          <w:szCs w:val="22"/>
          <w:lang w:val="x-none" w:eastAsia="x-none"/>
        </w:rPr>
        <w:t>«Доверитель»</w:t>
      </w:r>
      <w:r w:rsidRPr="00B923C4">
        <w:rPr>
          <w:sz w:val="22"/>
          <w:szCs w:val="22"/>
          <w:lang w:val="x-none" w:eastAsia="x-none"/>
        </w:rPr>
        <w:t xml:space="preserve">, </w:t>
      </w:r>
      <w:r w:rsidRPr="00B923C4">
        <w:rPr>
          <w:b/>
          <w:sz w:val="22"/>
          <w:szCs w:val="22"/>
          <w:lang w:val="x-none" w:eastAsia="x-none"/>
        </w:rPr>
        <w:t>«Должник»</w:t>
      </w:r>
      <w:r w:rsidRPr="00B923C4">
        <w:rPr>
          <w:sz w:val="22"/>
          <w:szCs w:val="22"/>
          <w:lang w:val="x-none" w:eastAsia="x-none"/>
        </w:rPr>
        <w:t xml:space="preserve">, </w:t>
      </w:r>
      <w:r w:rsidRPr="00B923C4">
        <w:rPr>
          <w:b/>
          <w:sz w:val="22"/>
          <w:szCs w:val="22"/>
          <w:lang w:val="x-none" w:eastAsia="x-none"/>
        </w:rPr>
        <w:t xml:space="preserve">в лице </w:t>
      </w:r>
      <w:r w:rsidRPr="00B923C4">
        <w:rPr>
          <w:b/>
          <w:sz w:val="22"/>
          <w:szCs w:val="22"/>
          <w:lang w:eastAsia="x-none"/>
        </w:rPr>
        <w:t>конкурсного</w:t>
      </w:r>
      <w:r w:rsidRPr="00B923C4">
        <w:rPr>
          <w:b/>
          <w:sz w:val="22"/>
          <w:szCs w:val="22"/>
          <w:lang w:val="x-none" w:eastAsia="x-none"/>
        </w:rPr>
        <w:t xml:space="preserve"> управляющего </w:t>
      </w:r>
      <w:r w:rsidR="00AD4168" w:rsidRPr="00AD4168">
        <w:rPr>
          <w:b/>
          <w:sz w:val="22"/>
          <w:szCs w:val="22"/>
          <w:lang w:val="x-none" w:eastAsia="x-none"/>
        </w:rPr>
        <w:t xml:space="preserve">Наумова Николая Арсентьевича </w:t>
      </w:r>
      <w:r w:rsidR="00AD4168" w:rsidRPr="00AD4168">
        <w:rPr>
          <w:bCs/>
          <w:sz w:val="22"/>
          <w:szCs w:val="22"/>
          <w:lang w:val="x-none" w:eastAsia="x-none"/>
        </w:rPr>
        <w:t>(ИНН 666101917575, СНИЛС 075-390-404 69, адрес 620000 г. Екатеринбург, главпочтамт, а/я 40) - член ассоциации «Саморегулируемая организация арбитражных управляющих «Меркурий» (ОГРН 1037710023108, ИНН 7710458616, адрес: 125047, Российская Федерация, г. Москва, ул. 4-я Тверская-Ямская, д. 2/11, стр. 2), действующего на основании Решения Арбитражного суда Свердловской области от 17.02.2021 г. по делу №А60-44840/2020</w:t>
      </w: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с одной стороны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7DEC0115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AD4168">
        <w:rPr>
          <w:color w:val="auto"/>
          <w:sz w:val="22"/>
          <w:szCs w:val="22"/>
        </w:rPr>
        <w:t>5</w:t>
      </w:r>
      <w:r w:rsidRPr="00B923C4">
        <w:rPr>
          <w:color w:val="auto"/>
          <w:sz w:val="22"/>
          <w:szCs w:val="22"/>
          <w:highlight w:val="yellow"/>
        </w:rPr>
        <w:t xml:space="preserve"> (</w:t>
      </w:r>
      <w:r w:rsidR="00AD4168">
        <w:rPr>
          <w:color w:val="auto"/>
          <w:sz w:val="22"/>
          <w:szCs w:val="22"/>
          <w:highlight w:val="yellow"/>
        </w:rPr>
        <w:t>пяти</w:t>
      </w:r>
      <w:r w:rsidRPr="00B923C4">
        <w:rPr>
          <w:color w:val="auto"/>
          <w:sz w:val="22"/>
          <w:szCs w:val="22"/>
          <w:highlight w:val="yellow"/>
        </w:rPr>
        <w:t>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30EDC767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7777777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РАД-ххххх),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lastRenderedPageBreak/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5C0036"/>
    <w:rsid w:val="00A056E9"/>
    <w:rsid w:val="00A64213"/>
    <w:rsid w:val="00AD4168"/>
    <w:rsid w:val="00B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4</cp:revision>
  <dcterms:created xsi:type="dcterms:W3CDTF">2021-08-13T03:37:00Z</dcterms:created>
  <dcterms:modified xsi:type="dcterms:W3CDTF">2021-08-18T01:24:00Z</dcterms:modified>
</cp:coreProperties>
</file>