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2780D7B0" w:rsidR="003F4D88" w:rsidRDefault="00EC788F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88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788F">
        <w:rPr>
          <w:rFonts w:ascii="Times New Roman" w:hAnsi="Times New Roman" w:cs="Times New Roman"/>
          <w:sz w:val="24"/>
        </w:rPr>
        <w:t>Гривцова</w:t>
      </w:r>
      <w:proofErr w:type="spellEnd"/>
      <w:r w:rsidRPr="00EC788F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EC788F">
        <w:rPr>
          <w:rFonts w:ascii="Times New Roman" w:hAnsi="Times New Roman" w:cs="Times New Roman"/>
          <w:sz w:val="24"/>
        </w:rPr>
        <w:t>лит.В</w:t>
      </w:r>
      <w:proofErr w:type="spellEnd"/>
      <w:r w:rsidRPr="00EC788F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EC788F">
        <w:rPr>
          <w:rFonts w:ascii="Times New Roman" w:hAnsi="Times New Roman" w:cs="Times New Roman"/>
          <w:sz w:val="24"/>
          <w:szCs w:val="24"/>
        </w:rPr>
        <w:t>сообщение № 02030071869 в газете АО «Коммерсантъ» №43(7005) от 13.03.2021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EC788F">
        <w:rPr>
          <w:rFonts w:ascii="Times New Roman" w:hAnsi="Times New Roman" w:cs="Times New Roman"/>
          <w:sz w:val="24"/>
          <w:szCs w:val="24"/>
        </w:rPr>
        <w:t>16.03.2021 г. по 01.05.2021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EC788F" w:rsidRPr="00C80ADF" w14:paraId="6E8906A4" w14:textId="77777777" w:rsidTr="00947AC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2DB74738" w:rsidR="00EC788F" w:rsidRPr="00C80ADF" w:rsidRDefault="00EC788F" w:rsidP="00EC78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</w:rPr>
              <w:t>15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43E15DCF" w:rsidR="00EC788F" w:rsidRPr="00C80ADF" w:rsidRDefault="00EC788F" w:rsidP="00EC788F">
            <w:pPr>
              <w:jc w:val="center"/>
            </w:pPr>
            <w:r>
              <w:rPr>
                <w:spacing w:val="3"/>
                <w:sz w:val="22"/>
                <w:szCs w:val="22"/>
              </w:rPr>
              <w:t>10 950.00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0F6E0564" w:rsidR="00EC788F" w:rsidRPr="00C80ADF" w:rsidRDefault="00EC788F" w:rsidP="00EC788F">
            <w:pPr>
              <w:jc w:val="center"/>
            </w:pPr>
            <w:r>
              <w:rPr>
                <w:spacing w:val="3"/>
                <w:sz w:val="22"/>
                <w:szCs w:val="22"/>
              </w:rPr>
              <w:t>ИП Курников Александр Владимирович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  <w:rsid w:val="00E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21BBD269-E4F1-49E2-A960-523CA9C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2021-09-01T13:44:00Z</dcterms:created>
  <dcterms:modified xsi:type="dcterms:W3CDTF">2021-09-01T13:44:00Z</dcterms:modified>
</cp:coreProperties>
</file>