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C7" w:rsidRPr="00B629DA" w:rsidRDefault="00683EC7">
      <w:pPr>
        <w:pStyle w:val="a3"/>
        <w:ind w:left="110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13345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ДОГОВОР</w:t>
      </w:r>
    </w:p>
    <w:p w:rsidR="00683EC7" w:rsidRPr="00B629DA" w:rsidRDefault="00CA672D" w:rsidP="00413345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об уступке прав требования (цессии) по результатам торгов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0D2E08">
      <w:pPr>
        <w:tabs>
          <w:tab w:val="left" w:pos="2722"/>
          <w:tab w:val="left" w:pos="7383"/>
          <w:tab w:val="left" w:pos="7655"/>
          <w:tab w:val="left" w:pos="79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15"/>
          <w:sz w:val="20"/>
          <w:szCs w:val="20"/>
        </w:rPr>
        <w:t>г</w:t>
      </w:r>
      <w:proofErr w:type="gramStart"/>
      <w:r w:rsidRPr="00B629DA">
        <w:rPr>
          <w:rFonts w:ascii="Times New Roman" w:hAnsi="Times New Roman" w:cs="Times New Roman"/>
          <w:w w:val="115"/>
          <w:sz w:val="20"/>
          <w:szCs w:val="20"/>
        </w:rPr>
        <w:t>.</w:t>
      </w:r>
      <w:r w:rsidR="00413345" w:rsidRPr="00B629DA">
        <w:rPr>
          <w:rFonts w:ascii="Times New Roman" w:hAnsi="Times New Roman" w:cs="Times New Roman"/>
          <w:w w:val="115"/>
          <w:sz w:val="20"/>
          <w:szCs w:val="20"/>
        </w:rPr>
        <w:t>В</w:t>
      </w:r>
      <w:proofErr w:type="gramEnd"/>
      <w:r w:rsidR="00413345" w:rsidRPr="00B629DA">
        <w:rPr>
          <w:rFonts w:ascii="Times New Roman" w:hAnsi="Times New Roman" w:cs="Times New Roman"/>
          <w:w w:val="115"/>
          <w:sz w:val="20"/>
          <w:szCs w:val="20"/>
        </w:rPr>
        <w:t>ологда</w:t>
      </w:r>
      <w:r w:rsidRPr="00B629DA">
        <w:rPr>
          <w:rFonts w:ascii="Times New Roman" w:hAnsi="Times New Roman" w:cs="Times New Roman"/>
          <w:w w:val="115"/>
          <w:sz w:val="20"/>
          <w:szCs w:val="20"/>
        </w:rPr>
        <w:tab/>
      </w:r>
      <w:r w:rsidR="00413345" w:rsidRPr="00B629DA">
        <w:rPr>
          <w:rFonts w:ascii="Times New Roman" w:hAnsi="Times New Roman" w:cs="Times New Roman"/>
          <w:w w:val="115"/>
          <w:sz w:val="20"/>
          <w:szCs w:val="20"/>
        </w:rPr>
        <w:t xml:space="preserve">                                                                          </w:t>
      </w:r>
      <w:r w:rsidR="001A5FA0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A81A25" w:rsidRPr="00195239">
        <w:rPr>
          <w:rFonts w:ascii="Times New Roman" w:hAnsi="Times New Roman" w:cs="Times New Roman"/>
          <w:w w:val="115"/>
          <w:sz w:val="20"/>
          <w:szCs w:val="20"/>
        </w:rPr>
        <w:t xml:space="preserve">                     </w:t>
      </w:r>
      <w:r w:rsidR="001A5FA0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D2E08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1A5FA0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8036A5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405A1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293330" w:rsidRPr="00B629DA">
        <w:rPr>
          <w:rFonts w:ascii="Times New Roman" w:hAnsi="Times New Roman" w:cs="Times New Roman"/>
          <w:w w:val="115"/>
          <w:sz w:val="20"/>
          <w:szCs w:val="20"/>
        </w:rPr>
        <w:t>__</w:t>
      </w:r>
      <w:r w:rsidR="00A81A25" w:rsidRPr="00195239">
        <w:rPr>
          <w:rFonts w:ascii="Times New Roman" w:hAnsi="Times New Roman" w:cs="Times New Roman"/>
          <w:w w:val="115"/>
          <w:sz w:val="20"/>
          <w:szCs w:val="20"/>
        </w:rPr>
        <w:t>______</w:t>
      </w:r>
      <w:r w:rsidR="00413345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15"/>
          <w:sz w:val="20"/>
          <w:szCs w:val="20"/>
        </w:rPr>
        <w:t>20</w:t>
      </w:r>
      <w:r w:rsidR="00BA1B3E" w:rsidRPr="00B629DA">
        <w:rPr>
          <w:rFonts w:ascii="Times New Roman" w:hAnsi="Times New Roman" w:cs="Times New Roman"/>
          <w:w w:val="115"/>
          <w:sz w:val="20"/>
          <w:szCs w:val="20"/>
        </w:rPr>
        <w:t>2</w:t>
      </w:r>
      <w:r w:rsidR="00C429BA" w:rsidRPr="00B629DA">
        <w:rPr>
          <w:rFonts w:ascii="Times New Roman" w:hAnsi="Times New Roman" w:cs="Times New Roman"/>
          <w:w w:val="115"/>
          <w:sz w:val="20"/>
          <w:szCs w:val="20"/>
        </w:rPr>
        <w:t>1</w:t>
      </w:r>
      <w:r w:rsidRPr="00B629DA">
        <w:rPr>
          <w:rFonts w:ascii="Times New Roman" w:hAnsi="Times New Roman" w:cs="Times New Roman"/>
          <w:w w:val="115"/>
          <w:sz w:val="20"/>
          <w:szCs w:val="20"/>
        </w:rPr>
        <w:t>г.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195239" w:rsidP="00803513">
      <w:pPr>
        <w:ind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proofErr w:type="gramStart"/>
      <w:r w:rsidRPr="00195239">
        <w:rPr>
          <w:rFonts w:ascii="Times New Roman" w:hAnsi="Times New Roman" w:cs="Times New Roman"/>
          <w:w w:val="105"/>
          <w:sz w:val="20"/>
          <w:szCs w:val="20"/>
        </w:rPr>
        <w:t xml:space="preserve">ООО «Белгородская зерновая компания», в лице конкурсного управляющего </w:t>
      </w:r>
      <w:proofErr w:type="spellStart"/>
      <w:r w:rsidRPr="00195239">
        <w:rPr>
          <w:rFonts w:ascii="Times New Roman" w:hAnsi="Times New Roman" w:cs="Times New Roman"/>
          <w:w w:val="105"/>
          <w:sz w:val="20"/>
          <w:szCs w:val="20"/>
        </w:rPr>
        <w:t>Белянин</w:t>
      </w:r>
      <w:proofErr w:type="spellEnd"/>
      <w:r w:rsidRPr="00195239">
        <w:rPr>
          <w:rFonts w:ascii="Times New Roman" w:hAnsi="Times New Roman" w:cs="Times New Roman"/>
          <w:w w:val="105"/>
          <w:sz w:val="20"/>
          <w:szCs w:val="20"/>
        </w:rPr>
        <w:t xml:space="preserve"> Александр Михайлович (ИНН 111801659389, СНИЛС 137-431-796-69, почтовый адрес 160019, г. Вологда, а/я 1) - член Ассоциации СОАУ "Меркурий" (адрес: 125047, г. Москва, ул. 4-я </w:t>
      </w:r>
      <w:proofErr w:type="spellStart"/>
      <w:r w:rsidRPr="00195239">
        <w:rPr>
          <w:rFonts w:ascii="Times New Roman" w:hAnsi="Times New Roman" w:cs="Times New Roman"/>
          <w:w w:val="105"/>
          <w:sz w:val="20"/>
          <w:szCs w:val="20"/>
        </w:rPr>
        <w:t>Тверская-Ямская</w:t>
      </w:r>
      <w:proofErr w:type="spellEnd"/>
      <w:r w:rsidRPr="00195239">
        <w:rPr>
          <w:rFonts w:ascii="Times New Roman" w:hAnsi="Times New Roman" w:cs="Times New Roman"/>
          <w:w w:val="105"/>
          <w:sz w:val="20"/>
          <w:szCs w:val="20"/>
        </w:rPr>
        <w:t>, д. 2/11, стр. 2), именуемый в дальнейшем «Цедент», действующего на основании решения Арбитражного суда Белгородской области вынесено Решение от 23.07.2019 г. (резолютивная часть решения объявлена</w:t>
      </w:r>
      <w:proofErr w:type="gramEnd"/>
      <w:r w:rsidRPr="00195239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gramStart"/>
      <w:r w:rsidRPr="00195239">
        <w:rPr>
          <w:rFonts w:ascii="Times New Roman" w:hAnsi="Times New Roman" w:cs="Times New Roman"/>
          <w:w w:val="105"/>
          <w:sz w:val="20"/>
          <w:szCs w:val="20"/>
        </w:rPr>
        <w:t>18.07.2019г.) по делу №А08-9509/2018, с одной стороны и</w:t>
      </w:r>
      <w:r w:rsidR="00413345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___________________________________</w:t>
      </w:r>
      <w:r w:rsidR="00413345" w:rsidRPr="00B629DA">
        <w:rPr>
          <w:rFonts w:ascii="Times New Roman" w:hAnsi="Times New Roman" w:cs="Times New Roman"/>
          <w:w w:val="105"/>
          <w:sz w:val="20"/>
          <w:szCs w:val="20"/>
        </w:rPr>
        <w:t xml:space="preserve"> (ИНН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__________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 xml:space="preserve">,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адрес: ____________________________________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 xml:space="preserve">),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 xml:space="preserve">именуемый в дальнейшем «Цессионарий», с другой стороны,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 xml:space="preserve">вместе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именуемые в дальнейшем «Стороны», заключили настоящий договор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 xml:space="preserve"> (далее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«Договор»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)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,</w:t>
      </w:r>
      <w:r w:rsidR="00FD6F10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о нижеследующем:</w:t>
      </w:r>
      <w:proofErr w:type="gramEnd"/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27AFF">
      <w:pPr>
        <w:pStyle w:val="Heading1"/>
        <w:numPr>
          <w:ilvl w:val="0"/>
          <w:numId w:val="13"/>
        </w:numPr>
        <w:tabs>
          <w:tab w:val="left" w:pos="3414"/>
        </w:tabs>
        <w:jc w:val="center"/>
        <w:outlineLvl w:val="9"/>
        <w:rPr>
          <w:rFonts w:ascii="Times New Roman" w:hAnsi="Times New Roman" w:cs="Times New Roman"/>
          <w:b/>
          <w:w w:val="105"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05"/>
          <w:sz w:val="20"/>
          <w:szCs w:val="20"/>
        </w:rPr>
        <w:t>ТЕРМИНЫ И ОПРЕДЕЛЕНИЯ</w:t>
      </w:r>
    </w:p>
    <w:p w:rsidR="00427AFF" w:rsidRPr="00B629DA" w:rsidRDefault="00427AFF" w:rsidP="00427AFF">
      <w:pPr>
        <w:pStyle w:val="Heading1"/>
        <w:tabs>
          <w:tab w:val="left" w:pos="3414"/>
        </w:tabs>
        <w:ind w:left="720" w:firstLine="0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B629DA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целей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согласовали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некоторых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терминов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 определений:</w:t>
      </w:r>
    </w:p>
    <w:p w:rsidR="00683EC7" w:rsidRPr="00B629DA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sz w:val="20"/>
          <w:szCs w:val="20"/>
        </w:rPr>
        <w:t>Должник</w:t>
      </w:r>
      <w:r w:rsidR="00195239">
        <w:rPr>
          <w:rFonts w:ascii="Times New Roman" w:hAnsi="Times New Roman" w:cs="Times New Roman"/>
          <w:sz w:val="20"/>
          <w:szCs w:val="20"/>
        </w:rPr>
        <w:t>и</w:t>
      </w:r>
      <w:r w:rsidR="00CA672D" w:rsidRPr="00B629DA">
        <w:rPr>
          <w:rFonts w:ascii="Times New Roman" w:hAnsi="Times New Roman" w:cs="Times New Roman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</w:rPr>
        <w:t xml:space="preserve">– </w:t>
      </w:r>
      <w:r w:rsidR="00195239">
        <w:rPr>
          <w:rFonts w:ascii="Times New Roman" w:hAnsi="Times New Roman" w:cs="Times New Roman"/>
          <w:sz w:val="20"/>
          <w:szCs w:val="20"/>
        </w:rPr>
        <w:t>Юридические</w:t>
      </w:r>
      <w:r w:rsidR="00A13ABE">
        <w:rPr>
          <w:rFonts w:ascii="Times New Roman" w:hAnsi="Times New Roman" w:cs="Times New Roman"/>
          <w:sz w:val="20"/>
          <w:szCs w:val="20"/>
        </w:rPr>
        <w:t xml:space="preserve"> лиц</w:t>
      </w:r>
      <w:r w:rsidR="00195239">
        <w:rPr>
          <w:rFonts w:ascii="Times New Roman" w:hAnsi="Times New Roman" w:cs="Times New Roman"/>
          <w:sz w:val="20"/>
          <w:szCs w:val="20"/>
        </w:rPr>
        <w:t>а</w:t>
      </w:r>
      <w:r w:rsidRPr="00B629DA">
        <w:rPr>
          <w:rFonts w:ascii="Times New Roman" w:hAnsi="Times New Roman" w:cs="Times New Roman"/>
          <w:sz w:val="20"/>
          <w:szCs w:val="20"/>
        </w:rPr>
        <w:t xml:space="preserve">, указанное </w:t>
      </w:r>
      <w:r w:rsidR="00CA672D" w:rsidRPr="00B629DA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="005060D3" w:rsidRPr="00B629DA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5060D3" w:rsidRPr="00B629DA">
        <w:rPr>
          <w:rFonts w:ascii="Times New Roman" w:hAnsi="Times New Roman" w:cs="Times New Roman"/>
          <w:sz w:val="20"/>
          <w:szCs w:val="20"/>
        </w:rPr>
        <w:t>.п</w:t>
      </w:r>
      <w:proofErr w:type="spellEnd"/>
      <w:proofErr w:type="gramEnd"/>
      <w:r w:rsidR="005060D3" w:rsidRPr="00B629DA">
        <w:rPr>
          <w:rFonts w:ascii="Times New Roman" w:hAnsi="Times New Roman" w:cs="Times New Roman"/>
          <w:sz w:val="20"/>
          <w:szCs w:val="20"/>
        </w:rPr>
        <w:t xml:space="preserve"> 2.1</w:t>
      </w:r>
      <w:r w:rsidR="00CA672D" w:rsidRPr="00B629DA">
        <w:rPr>
          <w:rFonts w:ascii="Times New Roman" w:hAnsi="Times New Roman" w:cs="Times New Roman"/>
          <w:sz w:val="20"/>
          <w:szCs w:val="20"/>
        </w:rPr>
        <w:t xml:space="preserve"> к настоящему</w:t>
      </w:r>
      <w:r w:rsidR="00CA672D" w:rsidRPr="00B629DA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sz w:val="20"/>
          <w:szCs w:val="20"/>
        </w:rPr>
        <w:t>Договору.</w:t>
      </w:r>
    </w:p>
    <w:p w:rsidR="00683EC7" w:rsidRPr="00B629DA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84828" w:rsidRPr="00B629DA">
        <w:rPr>
          <w:rFonts w:ascii="Times New Roman" w:hAnsi="Times New Roman" w:cs="Times New Roman"/>
          <w:w w:val="105"/>
          <w:sz w:val="20"/>
          <w:szCs w:val="20"/>
        </w:rPr>
        <w:t xml:space="preserve">–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</w:t>
      </w:r>
      <w:r w:rsidR="005060D3" w:rsidRPr="00B629DA">
        <w:rPr>
          <w:rFonts w:ascii="Times New Roman" w:hAnsi="Times New Roman" w:cs="Times New Roman"/>
          <w:w w:val="105"/>
          <w:sz w:val="20"/>
          <w:szCs w:val="20"/>
        </w:rPr>
        <w:t xml:space="preserve">овор,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основании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котор</w:t>
      </w:r>
      <w:r w:rsidR="005060D3" w:rsidRPr="00B629DA">
        <w:rPr>
          <w:rFonts w:ascii="Times New Roman" w:hAnsi="Times New Roman" w:cs="Times New Roman"/>
          <w:w w:val="105"/>
          <w:sz w:val="20"/>
          <w:szCs w:val="20"/>
        </w:rPr>
        <w:t>ого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у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ов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возникли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денежные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перед Цедентом.</w:t>
      </w:r>
    </w:p>
    <w:p w:rsidR="00683EC7" w:rsidRPr="00B629DA" w:rsidRDefault="00CA672D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Права требования (Задолженность) –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денежные обязательства Должника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перед Цедентом,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основанные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состоящие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суммы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основного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долга</w:t>
      </w:r>
      <w:r w:rsidR="00BB703E" w:rsidRPr="00B629DA">
        <w:rPr>
          <w:rFonts w:ascii="Times New Roman" w:hAnsi="Times New Roman" w:cs="Times New Roman"/>
          <w:w w:val="105"/>
          <w:sz w:val="20"/>
          <w:szCs w:val="20"/>
        </w:rPr>
        <w:t xml:space="preserve">.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Уступка Прав требования – совершаемый в рамках настоящего Договора переход всех</w:t>
      </w:r>
      <w:r w:rsidRPr="00B629DA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 кредитора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исполнению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Должниками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денежных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 к Цессионарию, прекращение пр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ав требования Цедента к Должникам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и одновременное возникновение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таких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том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тех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которые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существовали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 Договорам к моменту заключения настоящего</w:t>
      </w:r>
      <w:r w:rsidRPr="00B629DA">
        <w:rPr>
          <w:rFonts w:ascii="Times New Roman" w:hAnsi="Times New Roman" w:cs="Times New Roman"/>
          <w:spacing w:val="-4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  <w:proofErr w:type="gramEnd"/>
    </w:p>
    <w:p w:rsidR="00683EC7" w:rsidRPr="00B629DA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вышеуказанные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термины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определения,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зависимости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контекста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 правил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русского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языка,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могут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употребляться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как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единственном,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множественном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числе, различных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падежах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наклонениях,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влияет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их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толкование.</w:t>
      </w:r>
    </w:p>
    <w:p w:rsidR="00683EC7" w:rsidRPr="00B629DA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Наименование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заголовки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статей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приводятся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исключительно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удобства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 влияют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терминов,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определений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определенной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части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целом.</w:t>
      </w:r>
    </w:p>
    <w:p w:rsidR="000405A1" w:rsidRPr="00B629DA" w:rsidRDefault="000405A1" w:rsidP="000405A1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27AFF">
      <w:pPr>
        <w:pStyle w:val="Heading1"/>
        <w:numPr>
          <w:ilvl w:val="0"/>
          <w:numId w:val="13"/>
        </w:numPr>
        <w:tabs>
          <w:tab w:val="left" w:pos="39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ПРЕДМЕТ</w:t>
      </w:r>
      <w:r w:rsidRPr="00B629DA">
        <w:rPr>
          <w:rFonts w:ascii="Times New Roman" w:hAnsi="Times New Roman" w:cs="Times New Roman"/>
          <w:b/>
          <w:spacing w:val="-16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427AFF" w:rsidRPr="00B629DA" w:rsidRDefault="00427AFF" w:rsidP="00427AFF">
      <w:pPr>
        <w:pStyle w:val="Heading1"/>
        <w:tabs>
          <w:tab w:val="left" w:pos="39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27AFF">
      <w:pPr>
        <w:pStyle w:val="a4"/>
        <w:numPr>
          <w:ilvl w:val="1"/>
          <w:numId w:val="10"/>
        </w:numPr>
        <w:tabs>
          <w:tab w:val="left" w:pos="531"/>
          <w:tab w:val="left" w:pos="1418"/>
          <w:tab w:val="left" w:pos="5083"/>
          <w:tab w:val="left" w:pos="6427"/>
        </w:tabs>
        <w:ind w:left="0"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На основании Протокола №</w:t>
      </w:r>
      <w:r w:rsidR="00427AFF" w:rsidRPr="00B629DA">
        <w:rPr>
          <w:rFonts w:ascii="Times New Roman" w:hAnsi="Times New Roman" w:cs="Times New Roman"/>
          <w:w w:val="105"/>
          <w:sz w:val="20"/>
          <w:szCs w:val="20"/>
        </w:rPr>
        <w:t xml:space="preserve"> РА</w:t>
      </w:r>
      <w:proofErr w:type="gramStart"/>
      <w:r w:rsidR="00427AFF" w:rsidRPr="00B629DA">
        <w:rPr>
          <w:rFonts w:ascii="Times New Roman" w:hAnsi="Times New Roman" w:cs="Times New Roman"/>
          <w:w w:val="105"/>
          <w:sz w:val="20"/>
          <w:szCs w:val="20"/>
        </w:rPr>
        <w:t>Д-</w:t>
      </w:r>
      <w:proofErr w:type="gramEnd"/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</w:t>
      </w:r>
      <w:r w:rsidR="00427AFF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от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«___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»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 xml:space="preserve"> _______</w:t>
      </w:r>
      <w:r w:rsidR="00427AFF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20</w:t>
      </w:r>
      <w:r w:rsidR="00C429BA" w:rsidRPr="00B629DA">
        <w:rPr>
          <w:rFonts w:ascii="Times New Roman" w:hAnsi="Times New Roman" w:cs="Times New Roman"/>
          <w:w w:val="105"/>
          <w:sz w:val="20"/>
          <w:szCs w:val="20"/>
        </w:rPr>
        <w:t>21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года о результатах торгов по продаже </w:t>
      </w:r>
      <w:r w:rsidR="00195239" w:rsidRPr="00195239">
        <w:rPr>
          <w:rFonts w:ascii="Times New Roman" w:hAnsi="Times New Roman" w:cs="Times New Roman"/>
          <w:w w:val="105"/>
          <w:sz w:val="20"/>
          <w:szCs w:val="20"/>
        </w:rPr>
        <w:t>Дебиторск</w:t>
      </w:r>
      <w:r w:rsidR="00DC2279">
        <w:rPr>
          <w:rFonts w:ascii="Times New Roman" w:hAnsi="Times New Roman" w:cs="Times New Roman"/>
          <w:w w:val="105"/>
          <w:sz w:val="20"/>
          <w:szCs w:val="20"/>
        </w:rPr>
        <w:t>ой</w:t>
      </w:r>
      <w:r w:rsidR="00195239" w:rsidRPr="00195239">
        <w:rPr>
          <w:rFonts w:ascii="Times New Roman" w:hAnsi="Times New Roman" w:cs="Times New Roman"/>
          <w:w w:val="105"/>
          <w:sz w:val="20"/>
          <w:szCs w:val="20"/>
        </w:rPr>
        <w:t xml:space="preserve"> задолженност</w:t>
      </w:r>
      <w:r w:rsidR="00DC2279">
        <w:rPr>
          <w:rFonts w:ascii="Times New Roman" w:hAnsi="Times New Roman" w:cs="Times New Roman"/>
          <w:w w:val="105"/>
          <w:sz w:val="20"/>
          <w:szCs w:val="20"/>
        </w:rPr>
        <w:t>и</w:t>
      </w:r>
      <w:r w:rsidR="00195239" w:rsidRPr="00195239">
        <w:rPr>
          <w:rFonts w:ascii="Times New Roman" w:hAnsi="Times New Roman" w:cs="Times New Roman"/>
          <w:w w:val="105"/>
          <w:sz w:val="20"/>
          <w:szCs w:val="20"/>
        </w:rPr>
        <w:t xml:space="preserve"> - задолженност</w:t>
      </w:r>
      <w:r w:rsidR="00DC2279">
        <w:rPr>
          <w:rFonts w:ascii="Times New Roman" w:hAnsi="Times New Roman" w:cs="Times New Roman"/>
          <w:w w:val="105"/>
          <w:sz w:val="20"/>
          <w:szCs w:val="20"/>
        </w:rPr>
        <w:t>и</w:t>
      </w:r>
      <w:r w:rsidR="00195239" w:rsidRPr="00195239">
        <w:rPr>
          <w:rFonts w:ascii="Times New Roman" w:hAnsi="Times New Roman" w:cs="Times New Roman"/>
          <w:w w:val="105"/>
          <w:sz w:val="20"/>
          <w:szCs w:val="20"/>
        </w:rPr>
        <w:t xml:space="preserve"> юридических лиц, в том числе АО «ЗАГОРЬЕ» (308006, г. Белгород, ул. Производственная, д. 4; ИНН 3127509972, ОГРН1043108701448) - 463 048,46 руб. АО «ЛИМАН» (ИНН 6168000548; ОГРН 1026104355804; </w:t>
      </w:r>
      <w:proofErr w:type="gramStart"/>
      <w:r w:rsidR="00195239" w:rsidRPr="00195239">
        <w:rPr>
          <w:rFonts w:ascii="Times New Roman" w:hAnsi="Times New Roman" w:cs="Times New Roman"/>
          <w:w w:val="105"/>
          <w:sz w:val="20"/>
          <w:szCs w:val="20"/>
        </w:rPr>
        <w:t xml:space="preserve">адрес: 344055, Ростовская обл., г. Ростов-на-Дону, ул. </w:t>
      </w:r>
      <w:proofErr w:type="spellStart"/>
      <w:r w:rsidR="00195239" w:rsidRPr="00195239">
        <w:rPr>
          <w:rFonts w:ascii="Times New Roman" w:hAnsi="Times New Roman" w:cs="Times New Roman"/>
          <w:w w:val="105"/>
          <w:sz w:val="20"/>
          <w:szCs w:val="20"/>
        </w:rPr>
        <w:t>Пескова</w:t>
      </w:r>
      <w:proofErr w:type="spellEnd"/>
      <w:r w:rsidR="00195239" w:rsidRPr="00195239">
        <w:rPr>
          <w:rFonts w:ascii="Times New Roman" w:hAnsi="Times New Roman" w:cs="Times New Roman"/>
          <w:w w:val="105"/>
          <w:sz w:val="20"/>
          <w:szCs w:val="20"/>
        </w:rPr>
        <w:t xml:space="preserve">, д. 19) - 417 796,24 руб. ООО «Белый сад» (309026, Белгородская обл., </w:t>
      </w:r>
      <w:proofErr w:type="spellStart"/>
      <w:r w:rsidR="00195239" w:rsidRPr="00195239">
        <w:rPr>
          <w:rFonts w:ascii="Times New Roman" w:hAnsi="Times New Roman" w:cs="Times New Roman"/>
          <w:w w:val="105"/>
          <w:sz w:val="20"/>
          <w:szCs w:val="20"/>
        </w:rPr>
        <w:t>Прохоровский</w:t>
      </w:r>
      <w:proofErr w:type="spellEnd"/>
      <w:r w:rsidR="00195239" w:rsidRPr="00195239">
        <w:rPr>
          <w:rFonts w:ascii="Times New Roman" w:hAnsi="Times New Roman" w:cs="Times New Roman"/>
          <w:w w:val="105"/>
          <w:sz w:val="20"/>
          <w:szCs w:val="20"/>
        </w:rPr>
        <w:t xml:space="preserve"> р-н, с. Холодное, Центральная ул., д. 6.</w:t>
      </w:r>
      <w:proofErr w:type="gramEnd"/>
      <w:r w:rsidR="00195239" w:rsidRPr="00195239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gramStart"/>
      <w:r w:rsidR="00195239" w:rsidRPr="00195239">
        <w:rPr>
          <w:rFonts w:ascii="Times New Roman" w:hAnsi="Times New Roman" w:cs="Times New Roman"/>
          <w:w w:val="105"/>
          <w:sz w:val="20"/>
          <w:szCs w:val="20"/>
        </w:rPr>
        <w:t>ИН3123360087, ОГРН 1153123002152) - 543 152,90 руб.</w:t>
      </w:r>
      <w:r w:rsidR="00BB703E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BB703E" w:rsidRPr="0064604B">
        <w:rPr>
          <w:rFonts w:ascii="Times New Roman" w:hAnsi="Times New Roman" w:cs="Times New Roman"/>
          <w:w w:val="105"/>
          <w:sz w:val="20"/>
          <w:szCs w:val="20"/>
        </w:rPr>
        <w:t>(далее «Должник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и</w:t>
      </w:r>
      <w:r w:rsidR="00BB703E" w:rsidRPr="0064604B">
        <w:rPr>
          <w:rFonts w:ascii="Times New Roman" w:hAnsi="Times New Roman" w:cs="Times New Roman"/>
          <w:w w:val="105"/>
          <w:sz w:val="20"/>
          <w:szCs w:val="20"/>
        </w:rPr>
        <w:t>»)</w:t>
      </w:r>
      <w:r w:rsidR="005F1C59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и в соответствии с условиями настоящего Договора, Цедент передает, а Цессионарий принимает Права требования по денежным обязательствам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последнего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, основанные на </w:t>
      </w:r>
      <w:r w:rsidR="00F26B4C" w:rsidRPr="00B629DA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.</w:t>
      </w:r>
      <w:proofErr w:type="gramEnd"/>
    </w:p>
    <w:p w:rsidR="00E81AA3" w:rsidRPr="00B629DA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123DA6" w:rsidRPr="00B629DA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полном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тех условиях, которые существовали в отноше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ниях между Цедентом и 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ами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на момент заключения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права,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обеспечивающие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полнение обязательства Должников</w:t>
      </w:r>
      <w:r w:rsidR="00E81AA3" w:rsidRPr="00B629DA">
        <w:rPr>
          <w:rFonts w:ascii="Times New Roman" w:hAnsi="Times New Roman" w:cs="Times New Roman"/>
          <w:w w:val="105"/>
          <w:sz w:val="20"/>
          <w:szCs w:val="20"/>
        </w:rPr>
        <w:t>.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</w:p>
    <w:p w:rsidR="00683EC7" w:rsidRPr="00B629DA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Права требования Цедента переходят к Цессионарию с момента поступления денежных средств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расчётный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счет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.13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.6 настоящего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D91E07" w:rsidRPr="00B629DA" w:rsidRDefault="00D91E07" w:rsidP="00D91E07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5C5038">
      <w:pPr>
        <w:pStyle w:val="Heading1"/>
        <w:numPr>
          <w:ilvl w:val="0"/>
          <w:numId w:val="13"/>
        </w:numPr>
        <w:tabs>
          <w:tab w:val="left" w:pos="3078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ПРАВА И ОБЯЗАННОСТИ</w:t>
      </w:r>
      <w:r w:rsidRPr="00B629DA">
        <w:rPr>
          <w:rFonts w:ascii="Times New Roman" w:hAnsi="Times New Roman" w:cs="Times New Roman"/>
          <w:b/>
          <w:spacing w:val="-44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5C5038" w:rsidRPr="00B629DA" w:rsidRDefault="005C5038" w:rsidP="005C5038">
      <w:pPr>
        <w:pStyle w:val="Heading1"/>
        <w:tabs>
          <w:tab w:val="left" w:pos="3078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Передать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имеющиеся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удостоверяющие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 порядке, сроки и составе, установленном Договором, а также указать, где находятся данные документы, если у Цедента они</w:t>
      </w:r>
      <w:r w:rsidRPr="00B629DA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отсутствуют.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Сообщить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обо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возможных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возражениях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Должников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против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требований Цедента, а также сообщить все иные сведения, имеющие значение для осуществления Прав требования.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недействительность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переданных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подлинность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достоверность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каждого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передаваемых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рамках Договора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документов.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B629DA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 имеет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право: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proofErr w:type="gramEnd"/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порядке,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 сроки, согласованные Сторонами в настоящем</w:t>
      </w:r>
      <w:r w:rsidRPr="00B629DA">
        <w:rPr>
          <w:rFonts w:ascii="Times New Roman" w:hAnsi="Times New Roman" w:cs="Times New Roman"/>
          <w:spacing w:val="-5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Договоре.</w:t>
      </w:r>
    </w:p>
    <w:p w:rsidR="00683EC7" w:rsidRPr="00B629DA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lastRenderedPageBreak/>
        <w:t>Цессионарий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Оплатить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Уведомить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переходе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 сроки, установленные настоящим</w:t>
      </w:r>
      <w:r w:rsidRPr="00B629DA">
        <w:rPr>
          <w:rFonts w:ascii="Times New Roman" w:hAnsi="Times New Roman" w:cs="Times New Roman"/>
          <w:spacing w:val="-3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B629DA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вправе: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Требовать от Цедента информации о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 xml:space="preserve"> возможных возражениях Должников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против прав требования,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иной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информации,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имеющей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существенное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значение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5C5038">
      <w:pPr>
        <w:pStyle w:val="Heading1"/>
        <w:numPr>
          <w:ilvl w:val="0"/>
          <w:numId w:val="13"/>
        </w:numPr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ГАРАНТИИ И</w:t>
      </w:r>
      <w:r w:rsidRPr="00B629DA">
        <w:rPr>
          <w:rFonts w:ascii="Times New Roman" w:hAnsi="Times New Roman" w:cs="Times New Roman"/>
          <w:b/>
          <w:spacing w:val="-41"/>
          <w:w w:val="11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ЗАВЕРЕНИЯ</w:t>
      </w:r>
    </w:p>
    <w:p w:rsidR="0019711B" w:rsidRPr="00B629DA" w:rsidRDefault="0019711B" w:rsidP="0019711B">
      <w:pPr>
        <w:pStyle w:val="Heading1"/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B629DA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Действительность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долгового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(Прав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требований)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,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B629DA">
        <w:rPr>
          <w:rFonts w:ascii="Times New Roman" w:hAnsi="Times New Roman" w:cs="Times New Roman"/>
          <w:spacing w:val="-2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также законность совершения уступки Прав</w:t>
      </w:r>
      <w:r w:rsidRPr="00B629DA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тсутствие между ним и 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ами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соглашений и/или иных имеющих юридическую силу документов,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препятствующих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совершению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устанавливающих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запрет на совершение уступки Прав</w:t>
      </w:r>
      <w:r w:rsidRPr="00B629DA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Уведомление Цессионария 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о возможных возражениях Должников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против требований Цедента,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любых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утраченных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документах,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относящихся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уступаемым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Правам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заключение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является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него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сделкой,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 влиянием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заблуждения,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вследствие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стечения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тяжелых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крайне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невыгодных условиях.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Что им не заключены с третьими лицами аналогичные по своему предмету договоры об уступке Прав требования по Договорам, а также иные договоры и соглашения, которые могут воспрепятствовать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приобретаемых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Должникам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683EC7" w:rsidRPr="00B629DA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Полную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установленных Договором.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рамках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Полное,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исчерпывающее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достаточное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изучение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оснований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возникновения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требования Цедента</w:t>
      </w:r>
      <w:proofErr w:type="gramEnd"/>
      <w:r w:rsidR="00195239">
        <w:rPr>
          <w:rFonts w:ascii="Times New Roman" w:hAnsi="Times New Roman" w:cs="Times New Roman"/>
          <w:w w:val="105"/>
          <w:sz w:val="20"/>
          <w:szCs w:val="20"/>
        </w:rPr>
        <w:t xml:space="preserve"> к Должникам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, а также существовавших ранее и прекращенных к настоящему моменту прав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отсутствие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сомнений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действительности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гарантирует,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перед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заключением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получены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(если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это необходимо в соответствии с требованиями Устава и/или закона) от соответствующих органов управления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необходимые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законодательством,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учредительными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внутренними документами корпоративные согласования и одобрения совершаемой сделки по уступке прав требования.</w:t>
      </w:r>
    </w:p>
    <w:p w:rsidR="0019711B" w:rsidRPr="00B629DA" w:rsidRDefault="0019711B" w:rsidP="0019711B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19711B" w:rsidP="00B226D1">
      <w:pPr>
        <w:pStyle w:val="a4"/>
        <w:numPr>
          <w:ilvl w:val="0"/>
          <w:numId w:val="8"/>
        </w:numPr>
        <w:tabs>
          <w:tab w:val="left" w:pos="284"/>
          <w:tab w:val="left" w:pos="426"/>
          <w:tab w:val="left" w:pos="3544"/>
          <w:tab w:val="left" w:pos="3686"/>
          <w:tab w:val="left" w:pos="3969"/>
          <w:tab w:val="left" w:pos="4395"/>
          <w:tab w:val="left" w:pos="4678"/>
          <w:tab w:val="left" w:pos="5670"/>
        </w:tabs>
        <w:ind w:left="284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sz w:val="20"/>
          <w:szCs w:val="20"/>
        </w:rPr>
        <w:t>.</w:t>
      </w:r>
      <w:r w:rsidR="00B226D1" w:rsidRPr="00B629DA">
        <w:rPr>
          <w:rFonts w:ascii="Times New Roman" w:hAnsi="Times New Roman" w:cs="Times New Roman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0"/>
          <w:sz w:val="20"/>
          <w:szCs w:val="20"/>
        </w:rPr>
        <w:t>ПОРЯДОК ИСПОЛНЕНИЯ</w:t>
      </w:r>
      <w:r w:rsidR="00CA672D" w:rsidRPr="00B629DA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5C5038" w:rsidRPr="00B629DA" w:rsidRDefault="005C5038" w:rsidP="005C5038">
      <w:pPr>
        <w:pStyle w:val="Heading1"/>
        <w:tabs>
          <w:tab w:val="left" w:pos="2861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производит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п.6 настоящего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B629DA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833A37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19711B" w:rsidRPr="00B629DA">
        <w:rPr>
          <w:rFonts w:ascii="Times New Roman" w:hAnsi="Times New Roman" w:cs="Times New Roman"/>
          <w:w w:val="105"/>
          <w:sz w:val="20"/>
          <w:szCs w:val="20"/>
        </w:rPr>
        <w:t>10</w:t>
      </w:r>
      <w:r w:rsidR="00833A37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рабочих дней с момента поступления денежных средств на счет Цедента, указанный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ст.13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ст.6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="0019711B" w:rsidRPr="00B629DA">
        <w:rPr>
          <w:rFonts w:ascii="Times New Roman" w:hAnsi="Times New Roman" w:cs="Times New Roman"/>
          <w:w w:val="105"/>
          <w:sz w:val="20"/>
          <w:szCs w:val="20"/>
        </w:rPr>
        <w:t>Цессионарий уведомляет 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о состоявшейся уступке Прав т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ребования. Уведомление Должников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оформляется на бланке Цессионария и содержит следующие обязательные реквизиты, элементы содержания и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приложения: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Дату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уведомления.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Тему: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«Уведомление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состоявшейся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уступке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(цессии)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….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(наименование, дату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номер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(договора,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соглашения),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которой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перешли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права».</w:t>
      </w:r>
      <w:proofErr w:type="gramEnd"/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Произвольный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текст,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указывающий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совершение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Цедентом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 уступке Прав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Ссылку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указанием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совершения, сведений о Цессионарии (полного фирменного наименова</w:t>
      </w:r>
      <w:r w:rsidR="00887603" w:rsidRPr="00B629DA">
        <w:rPr>
          <w:rFonts w:ascii="Times New Roman" w:hAnsi="Times New Roman" w:cs="Times New Roman"/>
          <w:w w:val="105"/>
          <w:sz w:val="20"/>
          <w:szCs w:val="20"/>
        </w:rPr>
        <w:t xml:space="preserve">ния, основного государственного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идентификационного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номера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налогоплательщика,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места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нахождения).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Подпись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Цессионария.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Печать Цессионария если имеется</w:t>
      </w:r>
      <w:r w:rsidRPr="00B629DA">
        <w:rPr>
          <w:rFonts w:ascii="Times New Roman" w:hAnsi="Times New Roman" w:cs="Times New Roman"/>
          <w:spacing w:val="-3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таковая.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Один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экземпляр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копии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заверенной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Цессионарием,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качестве приложения.</w:t>
      </w:r>
    </w:p>
    <w:p w:rsidR="00683EC7" w:rsidRPr="00B629DA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 10</w:t>
      </w:r>
      <w:r w:rsidR="0019711B" w:rsidRPr="00B629DA">
        <w:rPr>
          <w:rFonts w:ascii="Times New Roman" w:hAnsi="Times New Roman" w:cs="Times New Roman"/>
          <w:w w:val="105"/>
          <w:sz w:val="20"/>
          <w:szCs w:val="20"/>
        </w:rPr>
        <w:t xml:space="preserve"> рабочих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дней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с даты подписания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настоящего Договора, Цедент передаёт Цессионарию </w:t>
      </w:r>
      <w:r w:rsidR="00ED6C2C" w:rsidRPr="00B629DA">
        <w:rPr>
          <w:rFonts w:ascii="Times New Roman" w:hAnsi="Times New Roman" w:cs="Times New Roman"/>
          <w:w w:val="105"/>
          <w:sz w:val="20"/>
          <w:szCs w:val="20"/>
        </w:rPr>
        <w:t>имеющийся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комплект документов, подтверждающих Прав</w:t>
      </w:r>
      <w:r w:rsidR="0019711B" w:rsidRPr="00B629DA">
        <w:rPr>
          <w:rFonts w:ascii="Times New Roman" w:hAnsi="Times New Roman" w:cs="Times New Roman"/>
          <w:w w:val="105"/>
          <w:sz w:val="20"/>
          <w:szCs w:val="20"/>
        </w:rPr>
        <w:t>а требования Цедента к Должник</w:t>
      </w:r>
      <w:r w:rsidR="00195239">
        <w:rPr>
          <w:rFonts w:ascii="Times New Roman" w:hAnsi="Times New Roman" w:cs="Times New Roman"/>
          <w:w w:val="105"/>
          <w:sz w:val="20"/>
          <w:szCs w:val="20"/>
        </w:rPr>
        <w:t>ам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. Передача указанных в настоящем пункте документов оформляется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Акта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приема-передачи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(далее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Акт).</w:t>
      </w:r>
    </w:p>
    <w:p w:rsidR="00683EC7" w:rsidRPr="00B629DA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Завершение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совершения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уступке Прав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являющейся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предметом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заключается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следующем: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передаче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документов,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подтверждающих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sz w:val="20"/>
          <w:szCs w:val="20"/>
        </w:rPr>
        <w:t>Для Цессионария – в полной оплате Стоимости уступки прав</w:t>
      </w:r>
      <w:r w:rsidRPr="00B629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</w:rPr>
        <w:t>требования.</w:t>
      </w:r>
    </w:p>
    <w:p w:rsidR="00683EC7" w:rsidRPr="00B629DA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указанных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п.5.</w:t>
      </w:r>
      <w:r w:rsidR="00C04010" w:rsidRPr="00B629DA">
        <w:rPr>
          <w:rFonts w:ascii="Times New Roman" w:hAnsi="Times New Roman" w:cs="Times New Roman"/>
          <w:w w:val="105"/>
          <w:sz w:val="20"/>
          <w:szCs w:val="20"/>
        </w:rPr>
        <w:t>4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от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lastRenderedPageBreak/>
        <w:t>исполнения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иных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уплаты</w:t>
      </w:r>
      <w:r w:rsidR="00833A37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неустойки и иных действий.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b/>
          <w:w w:val="110"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 xml:space="preserve">6. </w:t>
      </w:r>
      <w:r w:rsidR="00CA672D" w:rsidRPr="00B629DA">
        <w:rPr>
          <w:rFonts w:ascii="Times New Roman" w:hAnsi="Times New Roman" w:cs="Times New Roman"/>
          <w:b/>
          <w:w w:val="110"/>
          <w:sz w:val="20"/>
          <w:szCs w:val="20"/>
        </w:rPr>
        <w:t>ПОРЯДОК ПРОВЕДЕНИЯ</w:t>
      </w:r>
      <w:r w:rsidR="00CA672D" w:rsidRPr="00B629DA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0"/>
          <w:sz w:val="20"/>
          <w:szCs w:val="20"/>
        </w:rPr>
        <w:t>РАСЧЕТОВ</w:t>
      </w:r>
    </w:p>
    <w:p w:rsidR="00BB2E97" w:rsidRPr="00B629DA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13345">
      <w:pPr>
        <w:pStyle w:val="a4"/>
        <w:numPr>
          <w:ilvl w:val="1"/>
          <w:numId w:val="6"/>
        </w:numPr>
        <w:tabs>
          <w:tab w:val="left" w:pos="531"/>
          <w:tab w:val="left" w:pos="1015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выплачивает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денежную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сумму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размере</w:t>
      </w:r>
      <w:proofErr w:type="gramStart"/>
      <w:r w:rsidR="00BB2E97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__________________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>)</w:t>
      </w:r>
      <w:r w:rsidR="00BB2E97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B629DA">
        <w:rPr>
          <w:rFonts w:ascii="Times New Roman" w:hAnsi="Times New Roman" w:cs="Times New Roman"/>
          <w:sz w:val="20"/>
          <w:szCs w:val="20"/>
        </w:rPr>
        <w:t>.</w:t>
      </w:r>
    </w:p>
    <w:p w:rsidR="00683EC7" w:rsidRPr="00B629DA" w:rsidRDefault="00CA672D" w:rsidP="00BB2E97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5354"/>
          <w:tab w:val="left" w:pos="5921"/>
          <w:tab w:val="left" w:pos="7467"/>
          <w:tab w:val="left" w:pos="88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До заключения настоящего Договора </w:t>
      </w:r>
      <w:r w:rsidR="000749B1" w:rsidRPr="00B629DA">
        <w:rPr>
          <w:rFonts w:ascii="Times New Roman" w:hAnsi="Times New Roman" w:cs="Times New Roman"/>
          <w:w w:val="105"/>
          <w:sz w:val="20"/>
          <w:szCs w:val="20"/>
        </w:rPr>
        <w:t>для участия в торгах по продаже п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рав требования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платёжным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поручением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pacing w:val="-3"/>
          <w:w w:val="105"/>
          <w:sz w:val="20"/>
          <w:szCs w:val="20"/>
        </w:rPr>
        <w:t>№</w:t>
      </w:r>
      <w:r w:rsidR="00AA1264" w:rsidRPr="00B629DA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293330" w:rsidRPr="00B629DA">
        <w:rPr>
          <w:rFonts w:ascii="Times New Roman" w:hAnsi="Times New Roman" w:cs="Times New Roman"/>
          <w:spacing w:val="-3"/>
          <w:w w:val="105"/>
          <w:sz w:val="20"/>
          <w:szCs w:val="20"/>
        </w:rPr>
        <w:t>____</w:t>
      </w:r>
      <w:r w:rsidR="00AA1264" w:rsidRPr="00B629DA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года</w:t>
      </w:r>
      <w:proofErr w:type="gramEnd"/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9E2381" w:rsidRPr="00B629DA">
        <w:rPr>
          <w:rFonts w:ascii="Times New Roman" w:hAnsi="Times New Roman" w:cs="Times New Roman"/>
          <w:w w:val="105"/>
          <w:sz w:val="20"/>
          <w:szCs w:val="20"/>
        </w:rPr>
        <w:t>специальный расчетный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счёт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 перечислил денежные средства</w:t>
      </w:r>
      <w:r w:rsidRPr="00B629DA">
        <w:rPr>
          <w:rFonts w:ascii="Times New Roman" w:hAnsi="Times New Roman" w:cs="Times New Roman"/>
          <w:spacing w:val="-4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 xml:space="preserve">______ 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_________________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рублей в качестве задатка. Указанный в настоящем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пункте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задаток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засчитывается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счёт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DE2C83" w:rsidRPr="00B629DA" w:rsidRDefault="00CA672D" w:rsidP="00DE2C83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 обязуется внести сумму</w:t>
      </w:r>
      <w:r w:rsidRPr="00B629DA">
        <w:rPr>
          <w:rFonts w:ascii="Times New Roman" w:hAnsi="Times New Roman" w:cs="Times New Roman"/>
          <w:spacing w:val="-3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размере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__________________________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качестве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Стоимости уступки прав требования</w:t>
      </w:r>
      <w:proofErr w:type="gramEnd"/>
      <w:r w:rsidRPr="00B629DA">
        <w:rPr>
          <w:rFonts w:ascii="Times New Roman" w:hAnsi="Times New Roman" w:cs="Times New Roman"/>
          <w:spacing w:val="-4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384533" w:rsidRPr="00B629DA">
        <w:rPr>
          <w:rFonts w:ascii="Times New Roman" w:hAnsi="Times New Roman" w:cs="Times New Roman"/>
          <w:w w:val="105"/>
          <w:sz w:val="20"/>
          <w:szCs w:val="20"/>
        </w:rPr>
        <w:t>30</w:t>
      </w:r>
      <w:r w:rsidR="00ED6C2C" w:rsidRPr="00B629DA">
        <w:rPr>
          <w:rFonts w:ascii="Times New Roman" w:hAnsi="Times New Roman" w:cs="Times New Roman"/>
          <w:w w:val="105"/>
          <w:sz w:val="20"/>
          <w:szCs w:val="20"/>
        </w:rPr>
        <w:t xml:space="preserve"> календарных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дней со дня подписания настоящего Договора на </w:t>
      </w:r>
      <w:r w:rsidR="009E2381" w:rsidRPr="00B629DA">
        <w:rPr>
          <w:rFonts w:ascii="Times New Roman" w:hAnsi="Times New Roman" w:cs="Times New Roman"/>
          <w:w w:val="105"/>
          <w:sz w:val="20"/>
          <w:szCs w:val="20"/>
        </w:rPr>
        <w:t xml:space="preserve">специальный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расчётный счёт</w:t>
      </w:r>
      <w:r w:rsidRPr="00B629DA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="009E2381" w:rsidRPr="00B629DA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="009E2381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DE2C83" w:rsidRPr="00B629DA">
        <w:rPr>
          <w:rFonts w:ascii="Times New Roman" w:hAnsi="Times New Roman" w:cs="Times New Roman"/>
          <w:w w:val="105"/>
          <w:sz w:val="20"/>
          <w:szCs w:val="20"/>
        </w:rPr>
        <w:t>указанный в п.13 настоящего Договора.</w:t>
      </w:r>
    </w:p>
    <w:p w:rsidR="00683EC7" w:rsidRPr="00B629DA" w:rsidRDefault="00CA672D" w:rsidP="00DE2C83">
      <w:pPr>
        <w:pStyle w:val="a4"/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Все платежи в рамках настоящего Договора осуществляются, по общему правилу, в безналичном порядке; форма безналичных расчетов – расчеты платежными поручениями. Стороны вправе избрать иную не запрещенную законом форму расчетов, путем внесения в настоящий Договор соответствующих изменений.</w:t>
      </w:r>
    </w:p>
    <w:p w:rsidR="00683EC7" w:rsidRPr="00B629DA" w:rsidRDefault="00CA672D" w:rsidP="00413345">
      <w:pPr>
        <w:pStyle w:val="a4"/>
        <w:numPr>
          <w:ilvl w:val="1"/>
          <w:numId w:val="6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проведению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расчетов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исполненными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поступления денежных средств на расчетный счет</w:t>
      </w:r>
      <w:r w:rsidRPr="00B629DA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="00C04010" w:rsidRPr="00B629DA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Цедента.</w:t>
      </w:r>
    </w:p>
    <w:p w:rsidR="00AF1D29" w:rsidRPr="00B629DA" w:rsidRDefault="00AF1D29" w:rsidP="00AF1D29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384533">
      <w:pPr>
        <w:pStyle w:val="Heading1"/>
        <w:numPr>
          <w:ilvl w:val="0"/>
          <w:numId w:val="17"/>
        </w:numPr>
        <w:tabs>
          <w:tab w:val="left" w:pos="36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КОНФИДЕНЦИАЛЬНОСТЬ</w:t>
      </w:r>
    </w:p>
    <w:p w:rsidR="00384533" w:rsidRPr="00B629DA" w:rsidRDefault="00384533" w:rsidP="00384533">
      <w:pPr>
        <w:pStyle w:val="Heading1"/>
        <w:tabs>
          <w:tab w:val="left" w:pos="36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DD00BA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line id="_x0000_s1028" style="position:absolute;left:0;text-align:left;z-index:-251658752;mso-position-horizontal-relative:page" from="42.5pt,41.75pt" to="85.05pt,41.75pt" strokecolor="#323232" strokeweight=".14469mm">
            <w10:wrap anchorx="page"/>
          </v:line>
        </w:pic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7.1.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proofErr w:type="gramStart"/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обязуются,</w:t>
      </w:r>
      <w:r w:rsidR="00CA672D"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что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CA672D"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="00CA672D"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D87B4F" w:rsidRPr="00B629DA">
        <w:rPr>
          <w:rFonts w:ascii="Times New Roman" w:hAnsi="Times New Roman" w:cs="Times New Roman"/>
          <w:w w:val="105"/>
          <w:sz w:val="20"/>
          <w:szCs w:val="20"/>
        </w:rPr>
        <w:t xml:space="preserve">2 (двух)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месяцев после его прекращения, они будут сохранять конфиденциальность и не будут</w:t>
      </w:r>
      <w:r w:rsidR="00384533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раскрывать любой третьей стороне без предварительного письменного согласия другой Стороны, содержание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="00CA672D"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любую</w:t>
      </w:r>
      <w:r w:rsidR="00CA672D"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другую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информацию,</w:t>
      </w:r>
      <w:r w:rsidR="00CA672D"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касающуюся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="00CA672D"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либо связанную с предметом Договора и передаваемую друг другу в рамках исполнения настоящего Договора</w:t>
      </w:r>
      <w:proofErr w:type="gramEnd"/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,</w:t>
      </w:r>
      <w:r w:rsidR="00CA672D"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будут</w:t>
      </w:r>
      <w:r w:rsidR="00CA672D"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обеспечивать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конфиденциальности</w:t>
      </w:r>
      <w:r w:rsidR="00CA672D"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их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должностными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лицами, сотрудниками,</w:t>
      </w:r>
      <w:r w:rsidR="00CA672D"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консультантами.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3EC7" w:rsidRPr="00B629DA" w:rsidRDefault="00CA672D" w:rsidP="00384533">
      <w:pPr>
        <w:pStyle w:val="Heading1"/>
        <w:numPr>
          <w:ilvl w:val="0"/>
          <w:numId w:val="17"/>
        </w:numPr>
        <w:tabs>
          <w:tab w:val="left" w:pos="340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ОТВЕТСТВЕННОСТЬ</w:t>
      </w:r>
      <w:r w:rsidRPr="00B629DA">
        <w:rPr>
          <w:rFonts w:ascii="Times New Roman" w:hAnsi="Times New Roman" w:cs="Times New Roman"/>
          <w:b/>
          <w:spacing w:val="-18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384533" w:rsidRPr="00B629DA" w:rsidRDefault="00384533" w:rsidP="00384533">
      <w:pPr>
        <w:pStyle w:val="Heading1"/>
        <w:tabs>
          <w:tab w:val="left" w:pos="3409"/>
        </w:tabs>
        <w:ind w:left="3104" w:firstLine="0"/>
        <w:jc w:val="both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При нарушении обязательств, вытекающих из настоящего Договора, Стороны несут ответственность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действующим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российским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B629DA" w:rsidRDefault="00CA672D" w:rsidP="009549AF">
      <w:pPr>
        <w:pStyle w:val="a4"/>
        <w:numPr>
          <w:ilvl w:val="1"/>
          <w:numId w:val="5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нарушения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порядка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он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уплачивает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неустойку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</w:rPr>
        <w:t>размере</w:t>
      </w:r>
      <w:r w:rsidR="009549AF" w:rsidRPr="00B629DA">
        <w:rPr>
          <w:rFonts w:ascii="Times New Roman" w:hAnsi="Times New Roman" w:cs="Times New Roman"/>
          <w:sz w:val="20"/>
          <w:szCs w:val="20"/>
        </w:rPr>
        <w:t xml:space="preserve"> 0,</w:t>
      </w:r>
      <w:r w:rsidR="00C04010" w:rsidRPr="00B629DA">
        <w:rPr>
          <w:rFonts w:ascii="Times New Roman" w:hAnsi="Times New Roman" w:cs="Times New Roman"/>
          <w:sz w:val="20"/>
          <w:szCs w:val="20"/>
        </w:rPr>
        <w:t>01</w:t>
      </w:r>
      <w:r w:rsidR="009549AF" w:rsidRPr="00B629DA">
        <w:rPr>
          <w:rFonts w:ascii="Times New Roman" w:hAnsi="Times New Roman" w:cs="Times New Roman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</w:rPr>
        <w:t>% в день от цены</w:t>
      </w:r>
      <w:r w:rsidRPr="00B629DA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="009549AF" w:rsidRPr="00B629DA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</w:rPr>
        <w:t>договора.</w:t>
      </w:r>
    </w:p>
    <w:p w:rsidR="00683EC7" w:rsidRPr="00B629DA" w:rsidRDefault="00CA672D" w:rsidP="009549AF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Уплата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неустойки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виновную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Сторону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настоящему Договору.</w:t>
      </w:r>
    </w:p>
    <w:p w:rsidR="00683EC7" w:rsidRPr="00B629DA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уклонения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 п.6 настоящего Договора срок, настоящий Договор расторгается, а Покупатель теряет право на получение Прав требования и утрачивает внесённый им задаток, указанный в п.6.2 настоящего Договора.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Heading1"/>
        <w:numPr>
          <w:ilvl w:val="0"/>
          <w:numId w:val="17"/>
        </w:numPr>
        <w:tabs>
          <w:tab w:val="left" w:pos="2296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ОБСТОЯТЕЛЬСТВА НЕПРЕОДОЛИМОЙ</w:t>
      </w:r>
      <w:r w:rsidRPr="00B629DA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СИЛЫ</w:t>
      </w:r>
    </w:p>
    <w:p w:rsidR="009549AF" w:rsidRPr="00B629DA" w:rsidRDefault="009549AF" w:rsidP="009549AF">
      <w:pPr>
        <w:pStyle w:val="Heading1"/>
        <w:tabs>
          <w:tab w:val="left" w:pos="2296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возникших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результате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событий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чрезвычайного характера,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наступление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которых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выполнившая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полностью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частично, не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могла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предвидеть,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предотвратить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(форс-мажор).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силы относятся также пожары, наводнения, стихийные бедствия, военные действия, действия и акты государственных органов законодательной и исполнительной власти, направленные на невозможность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Договору.</w:t>
      </w:r>
    </w:p>
    <w:p w:rsidR="00683EC7" w:rsidRPr="00B629DA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 случае наступления обстоятельств непреодолимой силы срок исполнения Сторонами своих обязательств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Договору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отодвигается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соразмерно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времени,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которого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будут действовать такие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обстоятельства.</w:t>
      </w:r>
    </w:p>
    <w:p w:rsidR="00683EC7" w:rsidRPr="00B629DA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подвергнувшаяся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обязана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B629D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9549AF" w:rsidRPr="00B629DA">
        <w:rPr>
          <w:rFonts w:ascii="Times New Roman" w:hAnsi="Times New Roman" w:cs="Times New Roman"/>
          <w:w w:val="91"/>
          <w:sz w:val="20"/>
          <w:szCs w:val="20"/>
        </w:rPr>
        <w:t>5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(пяти)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календарных дней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с даты наступления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указанных обстоятельств известить об этом своего контрагента с приложением соответствующих</w:t>
      </w:r>
      <w:r w:rsidRPr="00B629DA">
        <w:rPr>
          <w:rFonts w:ascii="Times New Roman" w:hAnsi="Times New Roman" w:cs="Times New Roman"/>
          <w:spacing w:val="-4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доказательств.</w:t>
      </w:r>
    </w:p>
    <w:p w:rsidR="00683EC7" w:rsidRPr="00B629DA" w:rsidRDefault="00CA672D" w:rsidP="009549AF">
      <w:pPr>
        <w:pStyle w:val="a4"/>
        <w:numPr>
          <w:ilvl w:val="1"/>
          <w:numId w:val="4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случае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,</w:t>
      </w:r>
      <w:proofErr w:type="gramEnd"/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срок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силы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превышает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30 (тридцать)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дней,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то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обязуются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разрешить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дальнейшую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юридическую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судьбу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B629DA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Heading1"/>
        <w:numPr>
          <w:ilvl w:val="0"/>
          <w:numId w:val="17"/>
        </w:numPr>
        <w:tabs>
          <w:tab w:val="left" w:pos="316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ПОРЯДОК РАЗРЕШЕНИЯ</w:t>
      </w:r>
      <w:r w:rsidRPr="00B629DA">
        <w:rPr>
          <w:rFonts w:ascii="Times New Roman" w:hAnsi="Times New Roman" w:cs="Times New Roman"/>
          <w:b/>
          <w:spacing w:val="-30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СПОРОВ</w:t>
      </w:r>
    </w:p>
    <w:p w:rsidR="009549AF" w:rsidRPr="00B629DA" w:rsidRDefault="009549AF" w:rsidP="009549AF">
      <w:pPr>
        <w:pStyle w:val="Heading1"/>
        <w:tabs>
          <w:tab w:val="left" w:pos="3163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a4"/>
        <w:numPr>
          <w:ilvl w:val="1"/>
          <w:numId w:val="3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(разногласия),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возникшие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время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 договорились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решать,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прежде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всего,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переговоров.</w:t>
      </w:r>
    </w:p>
    <w:p w:rsidR="00683EC7" w:rsidRPr="00B629DA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недостижении</w:t>
      </w:r>
      <w:proofErr w:type="spellEnd"/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согласия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подлежат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разрешению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претензионном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порядке. Претензия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lastRenderedPageBreak/>
        <w:t>подлежит рассмотрению</w:t>
      </w:r>
      <w:r w:rsidRPr="00B629DA">
        <w:rPr>
          <w:rFonts w:ascii="Times New Roman" w:hAnsi="Times New Roman" w:cs="Times New Roman"/>
          <w:spacing w:val="-2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10 (десяти)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даты</w:t>
      </w:r>
      <w:proofErr w:type="gramEnd"/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ее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получения соответствующей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Стороной.</w:t>
      </w:r>
    </w:p>
    <w:p w:rsidR="00683EC7" w:rsidRPr="00B629DA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 случае отклонения претензии полностью или частично, оставление ее без ответа, заинтересованная Сторона вправе передать спор на рассмотрение суда в соответствии с действующим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Российской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Федерации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Арбитражный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суд</w:t>
      </w:r>
      <w:r w:rsidR="00B629DA">
        <w:rPr>
          <w:rFonts w:ascii="Times New Roman" w:hAnsi="Times New Roman" w:cs="Times New Roman"/>
          <w:w w:val="105"/>
          <w:sz w:val="20"/>
          <w:szCs w:val="20"/>
        </w:rPr>
        <w:t xml:space="preserve"> Вологодской области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>.</w:t>
      </w:r>
    </w:p>
    <w:p w:rsidR="00683EC7" w:rsidRPr="00B629DA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Heading1"/>
        <w:numPr>
          <w:ilvl w:val="0"/>
          <w:numId w:val="17"/>
        </w:numPr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ИЗМЕНЕНИЕ И ПРЕКРАЩЕНИЕ</w:t>
      </w:r>
      <w:r w:rsidRPr="00B629DA">
        <w:rPr>
          <w:rFonts w:ascii="Times New Roman" w:hAnsi="Times New Roman" w:cs="Times New Roman"/>
          <w:b/>
          <w:spacing w:val="-69"/>
          <w:w w:val="11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ДОГОВОРА</w:t>
      </w:r>
    </w:p>
    <w:p w:rsidR="009549AF" w:rsidRPr="00B629DA" w:rsidRDefault="009549AF" w:rsidP="009549AF">
      <w:pPr>
        <w:pStyle w:val="Heading1"/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B629DA" w:rsidRDefault="00CA672D" w:rsidP="009549AF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Каждая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вправе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прекращения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(расторжения)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основаниям, указанным в законе или настоящем Договоре.</w:t>
      </w:r>
    </w:p>
    <w:p w:rsidR="00683EC7" w:rsidRPr="00B629DA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Прекращение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завершения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расчетам, включая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уплату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штрафных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санкций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проведения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сверки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расчетов.</w:t>
      </w:r>
    </w:p>
    <w:p w:rsidR="00683EC7" w:rsidRPr="00B629DA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Изменение и/или дополнение настоящего Договора, а также его прекращение по обстоятельствам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статье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совершается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подписания Сторонами соответствующего дополнительного</w:t>
      </w:r>
      <w:r w:rsidRPr="00B629DA">
        <w:rPr>
          <w:rFonts w:ascii="Times New Roman" w:hAnsi="Times New Roman" w:cs="Times New Roman"/>
          <w:spacing w:val="-3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соглашения.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Heading1"/>
        <w:numPr>
          <w:ilvl w:val="0"/>
          <w:numId w:val="17"/>
        </w:numPr>
        <w:tabs>
          <w:tab w:val="left" w:pos="4155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ПРОЧИЕ</w:t>
      </w:r>
      <w:r w:rsidRPr="00B629DA">
        <w:rPr>
          <w:rFonts w:ascii="Times New Roman" w:hAnsi="Times New Roman" w:cs="Times New Roman"/>
          <w:b/>
          <w:spacing w:val="-21"/>
          <w:w w:val="11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УСЛОВИЯ</w:t>
      </w:r>
    </w:p>
    <w:p w:rsidR="009549AF" w:rsidRPr="00B629DA" w:rsidRDefault="009549AF" w:rsidP="009549AF">
      <w:pPr>
        <w:pStyle w:val="Heading1"/>
        <w:tabs>
          <w:tab w:val="left" w:pos="4155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вступает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силу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действует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полного исполнения Сторонами принятых на себя</w:t>
      </w:r>
      <w:r w:rsidRPr="00B629DA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отсутствии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специальных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оговорок,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сроки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исчисляются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 календарных днях, неделях, месяцах,</w:t>
      </w:r>
      <w:r w:rsidRPr="00B629DA">
        <w:rPr>
          <w:rFonts w:ascii="Times New Roman" w:hAnsi="Times New Roman" w:cs="Times New Roman"/>
          <w:spacing w:val="-4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годах.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изменения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дополнения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действительными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лишь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том случае,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они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совершены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письменной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форме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подписаны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полномочными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представителями Сторон.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принимаемые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подписываемые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 Договора,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являются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приложениями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составляют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неотъемлемую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часть.</w:t>
      </w:r>
    </w:p>
    <w:p w:rsidR="00683EC7" w:rsidRPr="00B629DA" w:rsidRDefault="00CA672D" w:rsidP="00E17020">
      <w:pPr>
        <w:pStyle w:val="a4"/>
        <w:numPr>
          <w:ilvl w:val="1"/>
          <w:numId w:val="1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Все извещения, уведомления, согласования и другие документы, которыми Стороны будут обмениваться во время исполнения Договора, должны передаваться посредством почтовых сообщений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уведомлением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вручении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посредством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передачи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курьером,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 установлено иное. Все указанные в настоящем пункте Договора документы также могут быть предварительно направлены посредством факсимильной связи или электронной почты в виде графических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файлов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форматах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Joint</w:t>
      </w:r>
      <w:proofErr w:type="spellEnd"/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Photographic</w:t>
      </w:r>
      <w:proofErr w:type="spellEnd"/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Expert</w:t>
      </w:r>
      <w:proofErr w:type="spellEnd"/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Group</w:t>
      </w:r>
      <w:proofErr w:type="spellEnd"/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(JPEG,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jpg</w:t>
      </w:r>
      <w:proofErr w:type="spellEnd"/>
      <w:r w:rsidRPr="00B629DA">
        <w:rPr>
          <w:rFonts w:ascii="Times New Roman" w:hAnsi="Times New Roman" w:cs="Times New Roman"/>
          <w:w w:val="105"/>
          <w:sz w:val="20"/>
          <w:szCs w:val="20"/>
        </w:rPr>
        <w:t>)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Portable</w:t>
      </w:r>
      <w:proofErr w:type="spellEnd"/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Document</w:t>
      </w:r>
      <w:proofErr w:type="spellEnd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Format</w:t>
      </w:r>
      <w:proofErr w:type="spellEnd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(PDF), созданных при помощи цифрового сканирующего устройства (сканера), с разрешением,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достаточным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чтения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печати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бумажном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носителе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формата А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4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>. Направление документа с использованием факсимильной связи или электронной почты не освобождает отправляющую Сторону от направления оригинала документа. Направление оригинала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должно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осуществляться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E17020" w:rsidRPr="00B629DA">
        <w:rPr>
          <w:rFonts w:ascii="Times New Roman" w:hAnsi="Times New Roman" w:cs="Times New Roman"/>
          <w:w w:val="105"/>
          <w:sz w:val="20"/>
          <w:szCs w:val="20"/>
        </w:rPr>
        <w:t xml:space="preserve"> 5 (пяти)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факсимильного или электронного документа. Нарушение установленных настоящим пунктом Договора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правил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сроках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оригинала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лишает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заинтересованную Сторону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ссылаться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обстоятельства,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таком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документе.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переписка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переговоры,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относящиеся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предмету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ранее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имевшие место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между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Сторонами,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утрачивают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силу.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составлен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2-х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экземплярах,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имеющих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одинаковый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текст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равную юридическую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силу,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одному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экземпляру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свидетельство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верности</w:t>
      </w:r>
      <w:r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вышеуказанного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текста,</w:t>
      </w:r>
      <w:r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подписан</w:t>
      </w:r>
      <w:r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дату,</w:t>
      </w:r>
      <w:r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указанную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выше, полномочными представителями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Сторон.</w:t>
      </w:r>
    </w:p>
    <w:p w:rsidR="00E17020" w:rsidRPr="00B629DA" w:rsidRDefault="00E17020" w:rsidP="00E17020">
      <w:pPr>
        <w:tabs>
          <w:tab w:val="left" w:pos="65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E17020" w:rsidP="00402938">
      <w:pPr>
        <w:pStyle w:val="Heading1"/>
        <w:numPr>
          <w:ilvl w:val="0"/>
          <w:numId w:val="1"/>
        </w:numPr>
        <w:tabs>
          <w:tab w:val="left" w:pos="426"/>
        </w:tabs>
        <w:ind w:firstLine="32"/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.</w:t>
      </w:r>
      <w:r w:rsidR="00455C5E">
        <w:rPr>
          <w:rFonts w:ascii="Times New Roman" w:hAnsi="Times New Roman" w:cs="Times New Roman"/>
          <w:b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ЮРИДИЧЕСКИЕ</w:t>
      </w:r>
      <w:r w:rsidR="00CA672D" w:rsidRPr="00B629D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АДРЕСА</w:t>
      </w:r>
      <w:r w:rsidR="00CA672D" w:rsidRPr="00B629D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И</w:t>
      </w:r>
      <w:r w:rsidR="00CA672D" w:rsidRPr="00B629D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БАНКОВСКИЕ</w:t>
      </w:r>
      <w:r w:rsidR="00CA672D" w:rsidRPr="00B629D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РЕКВИЗИТЫ</w:t>
      </w:r>
      <w:r w:rsidR="00CA672D" w:rsidRPr="00B629D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СТОРОН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683EC7" w:rsidP="00413345">
      <w:pPr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683EC7" w:rsidRPr="00B629DA" w:rsidSect="00ED6C2C">
          <w:pgSz w:w="11910" w:h="16840"/>
          <w:pgMar w:top="800" w:right="740" w:bottom="709" w:left="993" w:header="720" w:footer="720" w:gutter="0"/>
          <w:cols w:space="720"/>
        </w:sectPr>
      </w:pP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3585B" w:rsidRPr="00B629DA" w:rsidRDefault="00CA672D" w:rsidP="00284828">
      <w:pPr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Цедент</w:t>
      </w:r>
      <w:r w:rsidR="00284828" w:rsidRPr="00B629DA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284828" w:rsidRPr="00B629DA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DC2279" w:rsidRPr="00DC2279" w:rsidRDefault="00DC2279" w:rsidP="00DC2279">
      <w:pPr>
        <w:pStyle w:val="1"/>
        <w:jc w:val="both"/>
        <w:rPr>
          <w:sz w:val="20"/>
          <w:lang w:val="ru-RU"/>
        </w:rPr>
      </w:pPr>
      <w:proofErr w:type="gramStart"/>
      <w:r w:rsidRPr="00DC2279">
        <w:rPr>
          <w:sz w:val="20"/>
          <w:lang w:val="ru-RU"/>
        </w:rPr>
        <w:t>ООО «Белгородская зерновая компания» (ИНН 3102004970, ОГРН 1153130000044, юр. адрес: 308505, ул. Советская, д. 47, с. Никольское, р-н.</w:t>
      </w:r>
      <w:proofErr w:type="gramEnd"/>
      <w:r w:rsidRPr="00DC2279">
        <w:rPr>
          <w:sz w:val="20"/>
          <w:lang w:val="ru-RU"/>
        </w:rPr>
        <w:t xml:space="preserve"> </w:t>
      </w:r>
      <w:proofErr w:type="gramStart"/>
      <w:r w:rsidRPr="00DC2279">
        <w:rPr>
          <w:sz w:val="20"/>
          <w:lang w:val="ru-RU"/>
        </w:rPr>
        <w:t>Белгородский, обл. Белгородская).</w:t>
      </w:r>
      <w:proofErr w:type="gramEnd"/>
    </w:p>
    <w:p w:rsidR="0064604B" w:rsidRPr="00DC2279" w:rsidRDefault="00DC2279" w:rsidP="00DC2279">
      <w:pPr>
        <w:pStyle w:val="a4"/>
        <w:tabs>
          <w:tab w:val="left" w:pos="531"/>
        </w:tabs>
        <w:ind w:left="0"/>
        <w:rPr>
          <w:rFonts w:ascii="Times New Roman" w:hAnsi="Times New Roman" w:cs="Times New Roman"/>
          <w:w w:val="105"/>
          <w:sz w:val="20"/>
          <w:szCs w:val="20"/>
        </w:rPr>
      </w:pPr>
      <w:proofErr w:type="spellStart"/>
      <w:proofErr w:type="gramStart"/>
      <w:r w:rsidRPr="00DC2279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DC2279">
        <w:rPr>
          <w:rFonts w:ascii="Times New Roman" w:hAnsi="Times New Roman" w:cs="Times New Roman"/>
          <w:sz w:val="20"/>
          <w:szCs w:val="20"/>
        </w:rPr>
        <w:t xml:space="preserve">/с 40702810512000003236, Получатель ООО «БЗК», Банк получателя: ВОЛОГОДСКОЕ ОТДЕЛЕНИЕ N8638 ПАО СБЕРБАНК, ИНН получателя: 3102004970, КПП: 310201001, БИК: 041909644, </w:t>
      </w:r>
      <w:proofErr w:type="gramStart"/>
      <w:r w:rsidRPr="00DC2279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DC2279">
        <w:rPr>
          <w:rFonts w:ascii="Times New Roman" w:hAnsi="Times New Roman" w:cs="Times New Roman"/>
          <w:sz w:val="20"/>
          <w:szCs w:val="20"/>
        </w:rPr>
        <w:t>/с: 30101810900000000644.</w:t>
      </w:r>
    </w:p>
    <w:p w:rsidR="00D3585B" w:rsidRPr="00B629DA" w:rsidRDefault="00D3585B" w:rsidP="00284828">
      <w:pPr>
        <w:jc w:val="both"/>
        <w:rPr>
          <w:rFonts w:ascii="Times New Roman" w:hAnsi="Times New Roman" w:cs="Times New Roman"/>
          <w:w w:val="105"/>
          <w:sz w:val="20"/>
          <w:szCs w:val="20"/>
        </w:rPr>
      </w:pPr>
    </w:p>
    <w:p w:rsidR="00EC6CB7" w:rsidRPr="00B629DA" w:rsidRDefault="00EC6CB7" w:rsidP="002848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E17020">
      <w:pPr>
        <w:pStyle w:val="a3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sz w:val="20"/>
          <w:szCs w:val="20"/>
        </w:rPr>
        <w:br w:type="column"/>
      </w:r>
    </w:p>
    <w:p w:rsidR="00683EC7" w:rsidRPr="00B629DA" w:rsidRDefault="00CA672D" w:rsidP="00D3585B">
      <w:pPr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Цессионарий</w:t>
      </w:r>
      <w:r w:rsidR="00EC6CB7" w:rsidRPr="00B629DA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EC6CB7" w:rsidRPr="00B629DA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683EC7" w:rsidRPr="00B629DA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683EC7" w:rsidP="00E17020">
      <w:pPr>
        <w:rPr>
          <w:rFonts w:ascii="Times New Roman" w:hAnsi="Times New Roman" w:cs="Times New Roman"/>
          <w:sz w:val="20"/>
          <w:szCs w:val="20"/>
        </w:rPr>
        <w:sectPr w:rsidR="00683EC7" w:rsidRPr="00B629DA" w:rsidSect="00284828">
          <w:type w:val="continuous"/>
          <w:pgSz w:w="11910" w:h="16840"/>
          <w:pgMar w:top="140" w:right="740" w:bottom="280" w:left="993" w:header="720" w:footer="720" w:gutter="0"/>
          <w:cols w:num="2" w:space="720" w:equalWidth="0">
            <w:col w:w="4677" w:space="426"/>
            <w:col w:w="5074"/>
          </w:cols>
        </w:sectPr>
      </w:pPr>
    </w:p>
    <w:p w:rsidR="00683EC7" w:rsidRPr="00B629DA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2BC8" w:rsidRPr="0064604B" w:rsidRDefault="00CA672D" w:rsidP="002A3085">
      <w:pPr>
        <w:pStyle w:val="a3"/>
        <w:tabs>
          <w:tab w:val="left" w:pos="2566"/>
          <w:tab w:val="left" w:pos="5103"/>
          <w:tab w:val="left" w:pos="8478"/>
        </w:tabs>
        <w:rPr>
          <w:rFonts w:ascii="Times New Roman" w:hAnsi="Times New Roman" w:cs="Times New Roman"/>
          <w:sz w:val="20"/>
          <w:szCs w:val="20"/>
          <w:u w:val="single" w:color="323232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B629DA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ab/>
      </w:r>
      <w:r w:rsidRPr="00B629DA">
        <w:rPr>
          <w:rFonts w:ascii="Times New Roman" w:hAnsi="Times New Roman" w:cs="Times New Roman"/>
          <w:w w:val="105"/>
          <w:sz w:val="20"/>
          <w:szCs w:val="20"/>
        </w:rPr>
        <w:tab/>
        <w:t>Цессионарий</w:t>
      </w:r>
      <w:r w:rsidRPr="00B629D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91"/>
          <w:sz w:val="20"/>
          <w:szCs w:val="20"/>
          <w:u w:val="single" w:color="323232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  <w:u w:val="single" w:color="323232"/>
        </w:rPr>
        <w:tab/>
      </w:r>
    </w:p>
    <w:sectPr w:rsidR="00772BC8" w:rsidRPr="0064604B" w:rsidSect="002A3085">
      <w:type w:val="continuous"/>
      <w:pgSz w:w="11910" w:h="16840"/>
      <w:pgMar w:top="140" w:right="74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67D"/>
    <w:multiLevelType w:val="multilevel"/>
    <w:tmpl w:val="002CF6D2"/>
    <w:lvl w:ilvl="0">
      <w:start w:val="2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">
    <w:nsid w:val="060F15AC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1B89"/>
    <w:multiLevelType w:val="hybridMultilevel"/>
    <w:tmpl w:val="4CB4E9FE"/>
    <w:lvl w:ilvl="0" w:tplc="5B40FDC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7539C"/>
    <w:multiLevelType w:val="hybridMultilevel"/>
    <w:tmpl w:val="B12463CC"/>
    <w:lvl w:ilvl="0" w:tplc="F7B69A66">
      <w:start w:val="1"/>
      <w:numFmt w:val="decimal"/>
      <w:lvlText w:val="%1."/>
      <w:lvlJc w:val="left"/>
      <w:pPr>
        <w:ind w:left="3413" w:hanging="309"/>
        <w:jc w:val="right"/>
      </w:pPr>
      <w:rPr>
        <w:rFonts w:ascii="Tahoma" w:eastAsia="Tahoma" w:hAnsi="Tahoma" w:cs="Tahoma" w:hint="default"/>
        <w:color w:val="333333"/>
        <w:spacing w:val="-1"/>
        <w:w w:val="101"/>
        <w:sz w:val="27"/>
        <w:szCs w:val="27"/>
        <w:lang w:val="ru-RU" w:eastAsia="ru-RU" w:bidi="ru-RU"/>
      </w:rPr>
    </w:lvl>
    <w:lvl w:ilvl="1" w:tplc="E2F6AD68">
      <w:numFmt w:val="bullet"/>
      <w:lvlText w:val="•"/>
      <w:lvlJc w:val="left"/>
      <w:pPr>
        <w:ind w:left="4120" w:hanging="309"/>
      </w:pPr>
      <w:rPr>
        <w:rFonts w:hint="default"/>
        <w:lang w:val="ru-RU" w:eastAsia="ru-RU" w:bidi="ru-RU"/>
      </w:rPr>
    </w:lvl>
    <w:lvl w:ilvl="2" w:tplc="FDF2C978">
      <w:numFmt w:val="bullet"/>
      <w:lvlText w:val="•"/>
      <w:lvlJc w:val="left"/>
      <w:pPr>
        <w:ind w:left="4821" w:hanging="309"/>
      </w:pPr>
      <w:rPr>
        <w:rFonts w:hint="default"/>
        <w:lang w:val="ru-RU" w:eastAsia="ru-RU" w:bidi="ru-RU"/>
      </w:rPr>
    </w:lvl>
    <w:lvl w:ilvl="3" w:tplc="A6CED712">
      <w:numFmt w:val="bullet"/>
      <w:lvlText w:val="•"/>
      <w:lvlJc w:val="left"/>
      <w:pPr>
        <w:ind w:left="5521" w:hanging="309"/>
      </w:pPr>
      <w:rPr>
        <w:rFonts w:hint="default"/>
        <w:lang w:val="ru-RU" w:eastAsia="ru-RU" w:bidi="ru-RU"/>
      </w:rPr>
    </w:lvl>
    <w:lvl w:ilvl="4" w:tplc="4DDEA56E">
      <w:numFmt w:val="bullet"/>
      <w:lvlText w:val="•"/>
      <w:lvlJc w:val="left"/>
      <w:pPr>
        <w:ind w:left="6222" w:hanging="309"/>
      </w:pPr>
      <w:rPr>
        <w:rFonts w:hint="default"/>
        <w:lang w:val="ru-RU" w:eastAsia="ru-RU" w:bidi="ru-RU"/>
      </w:rPr>
    </w:lvl>
    <w:lvl w:ilvl="5" w:tplc="1B0CFC60">
      <w:numFmt w:val="bullet"/>
      <w:lvlText w:val="•"/>
      <w:lvlJc w:val="left"/>
      <w:pPr>
        <w:ind w:left="6922" w:hanging="309"/>
      </w:pPr>
      <w:rPr>
        <w:rFonts w:hint="default"/>
        <w:lang w:val="ru-RU" w:eastAsia="ru-RU" w:bidi="ru-RU"/>
      </w:rPr>
    </w:lvl>
    <w:lvl w:ilvl="6" w:tplc="A658F23C">
      <w:numFmt w:val="bullet"/>
      <w:lvlText w:val="•"/>
      <w:lvlJc w:val="left"/>
      <w:pPr>
        <w:ind w:left="7623" w:hanging="309"/>
      </w:pPr>
      <w:rPr>
        <w:rFonts w:hint="default"/>
        <w:lang w:val="ru-RU" w:eastAsia="ru-RU" w:bidi="ru-RU"/>
      </w:rPr>
    </w:lvl>
    <w:lvl w:ilvl="7" w:tplc="71064F7E">
      <w:numFmt w:val="bullet"/>
      <w:lvlText w:val="•"/>
      <w:lvlJc w:val="left"/>
      <w:pPr>
        <w:ind w:left="8323" w:hanging="309"/>
      </w:pPr>
      <w:rPr>
        <w:rFonts w:hint="default"/>
        <w:lang w:val="ru-RU" w:eastAsia="ru-RU" w:bidi="ru-RU"/>
      </w:rPr>
    </w:lvl>
    <w:lvl w:ilvl="8" w:tplc="2DBCE544">
      <w:numFmt w:val="bullet"/>
      <w:lvlText w:val="•"/>
      <w:lvlJc w:val="left"/>
      <w:pPr>
        <w:ind w:left="9024" w:hanging="309"/>
      </w:pPr>
      <w:rPr>
        <w:rFonts w:hint="default"/>
        <w:lang w:val="ru-RU" w:eastAsia="ru-RU" w:bidi="ru-RU"/>
      </w:rPr>
    </w:lvl>
  </w:abstractNum>
  <w:abstractNum w:abstractNumId="4">
    <w:nsid w:val="1C801013"/>
    <w:multiLevelType w:val="hybridMultilevel"/>
    <w:tmpl w:val="B5B2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42DCD"/>
    <w:multiLevelType w:val="multilevel"/>
    <w:tmpl w:val="54D00272"/>
    <w:lvl w:ilvl="0">
      <w:start w:val="12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6">
    <w:nsid w:val="23CB6EA7"/>
    <w:multiLevelType w:val="multilevel"/>
    <w:tmpl w:val="B3F08FDE"/>
    <w:lvl w:ilvl="0">
      <w:start w:val="10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7">
    <w:nsid w:val="2D205D09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D6745"/>
    <w:multiLevelType w:val="multilevel"/>
    <w:tmpl w:val="B344D762"/>
    <w:lvl w:ilvl="0">
      <w:start w:val="8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9">
    <w:nsid w:val="30D46B49"/>
    <w:multiLevelType w:val="multilevel"/>
    <w:tmpl w:val="9636367E"/>
    <w:lvl w:ilvl="0">
      <w:start w:val="3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93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4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5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9" w:hanging="600"/>
      </w:pPr>
      <w:rPr>
        <w:rFonts w:hint="default"/>
        <w:lang w:val="ru-RU" w:eastAsia="ru-RU" w:bidi="ru-RU"/>
      </w:rPr>
    </w:lvl>
  </w:abstractNum>
  <w:abstractNum w:abstractNumId="10">
    <w:nsid w:val="401E031A"/>
    <w:multiLevelType w:val="multilevel"/>
    <w:tmpl w:val="18C21C72"/>
    <w:lvl w:ilvl="0">
      <w:start w:val="5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10" w:hanging="60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7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8" w:hanging="600"/>
      </w:pPr>
      <w:rPr>
        <w:rFonts w:hint="default"/>
        <w:lang w:val="ru-RU" w:eastAsia="ru-RU" w:bidi="ru-RU"/>
      </w:rPr>
    </w:lvl>
  </w:abstractNum>
  <w:abstractNum w:abstractNumId="11">
    <w:nsid w:val="527E6582"/>
    <w:multiLevelType w:val="multilevel"/>
    <w:tmpl w:val="9926B7AE"/>
    <w:lvl w:ilvl="0">
      <w:start w:val="4"/>
      <w:numFmt w:val="decimal"/>
      <w:lvlText w:val="%1"/>
      <w:lvlJc w:val="left"/>
      <w:pPr>
        <w:ind w:left="3398" w:hanging="420"/>
      </w:pPr>
      <w:rPr>
        <w:rFonts w:hint="default"/>
        <w:b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3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600"/>
      </w:pPr>
      <w:rPr>
        <w:rFonts w:hint="default"/>
        <w:lang w:val="ru-RU" w:eastAsia="ru-RU" w:bidi="ru-RU"/>
      </w:rPr>
    </w:lvl>
  </w:abstractNum>
  <w:abstractNum w:abstractNumId="12">
    <w:nsid w:val="534C56E8"/>
    <w:multiLevelType w:val="multilevel"/>
    <w:tmpl w:val="60260DBC"/>
    <w:lvl w:ilvl="0">
      <w:start w:val="11"/>
      <w:numFmt w:val="decimal"/>
      <w:lvlText w:val="%1"/>
      <w:lvlJc w:val="left"/>
      <w:pPr>
        <w:ind w:left="65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  <w:lang w:val="ru-RU" w:eastAsia="ru-RU" w:bidi="ru-RU"/>
      </w:rPr>
    </w:lvl>
  </w:abstractNum>
  <w:abstractNum w:abstractNumId="13">
    <w:nsid w:val="556A09AF"/>
    <w:multiLevelType w:val="multilevel"/>
    <w:tmpl w:val="C0C6F890"/>
    <w:lvl w:ilvl="0">
      <w:start w:val="9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4">
    <w:nsid w:val="642E0B9F"/>
    <w:multiLevelType w:val="multilevel"/>
    <w:tmpl w:val="56F8CB94"/>
    <w:lvl w:ilvl="0">
      <w:start w:val="1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1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11" w:hanging="6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6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6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6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6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601"/>
      </w:pPr>
      <w:rPr>
        <w:rFonts w:hint="default"/>
        <w:lang w:val="ru-RU" w:eastAsia="ru-RU" w:bidi="ru-RU"/>
      </w:rPr>
    </w:lvl>
  </w:abstractNum>
  <w:abstractNum w:abstractNumId="15">
    <w:nsid w:val="66371C6F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32EB9"/>
    <w:multiLevelType w:val="multilevel"/>
    <w:tmpl w:val="4D180BEE"/>
    <w:lvl w:ilvl="0">
      <w:start w:val="6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1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8" w:hanging="42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3"/>
  </w:num>
  <w:num w:numId="5">
    <w:abstractNumId w:val="8"/>
  </w:num>
  <w:num w:numId="6">
    <w:abstractNumId w:val="16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14"/>
  </w:num>
  <w:num w:numId="12">
    <w:abstractNumId w:val="3"/>
  </w:num>
  <w:num w:numId="13">
    <w:abstractNumId w:val="4"/>
  </w:num>
  <w:num w:numId="14">
    <w:abstractNumId w:val="1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3EC7"/>
    <w:rsid w:val="000405A1"/>
    <w:rsid w:val="000749B1"/>
    <w:rsid w:val="000D1EFD"/>
    <w:rsid w:val="000D2E08"/>
    <w:rsid w:val="000D3D17"/>
    <w:rsid w:val="00123DA6"/>
    <w:rsid w:val="00195239"/>
    <w:rsid w:val="0019711B"/>
    <w:rsid w:val="001A5FA0"/>
    <w:rsid w:val="001B422C"/>
    <w:rsid w:val="00284828"/>
    <w:rsid w:val="00293330"/>
    <w:rsid w:val="002A3085"/>
    <w:rsid w:val="00384533"/>
    <w:rsid w:val="003E6AC0"/>
    <w:rsid w:val="00402938"/>
    <w:rsid w:val="00413345"/>
    <w:rsid w:val="00427AFF"/>
    <w:rsid w:val="00452020"/>
    <w:rsid w:val="00455C5E"/>
    <w:rsid w:val="005060D3"/>
    <w:rsid w:val="005611DC"/>
    <w:rsid w:val="00572837"/>
    <w:rsid w:val="005C5038"/>
    <w:rsid w:val="005F1C59"/>
    <w:rsid w:val="0064604B"/>
    <w:rsid w:val="00683EC7"/>
    <w:rsid w:val="00686207"/>
    <w:rsid w:val="00772BC8"/>
    <w:rsid w:val="007D0E3C"/>
    <w:rsid w:val="00803513"/>
    <w:rsid w:val="008036A5"/>
    <w:rsid w:val="00833A37"/>
    <w:rsid w:val="00887603"/>
    <w:rsid w:val="0089009A"/>
    <w:rsid w:val="00911828"/>
    <w:rsid w:val="009549AF"/>
    <w:rsid w:val="009C6AFD"/>
    <w:rsid w:val="009E2381"/>
    <w:rsid w:val="00A13ABE"/>
    <w:rsid w:val="00A81A25"/>
    <w:rsid w:val="00AA1264"/>
    <w:rsid w:val="00AF1D29"/>
    <w:rsid w:val="00B226D1"/>
    <w:rsid w:val="00B548C3"/>
    <w:rsid w:val="00B629DA"/>
    <w:rsid w:val="00BA1B3E"/>
    <w:rsid w:val="00BB2E97"/>
    <w:rsid w:val="00BB703E"/>
    <w:rsid w:val="00C04010"/>
    <w:rsid w:val="00C429BA"/>
    <w:rsid w:val="00C804D4"/>
    <w:rsid w:val="00CA672D"/>
    <w:rsid w:val="00D3585B"/>
    <w:rsid w:val="00D63685"/>
    <w:rsid w:val="00D87B4F"/>
    <w:rsid w:val="00D91E07"/>
    <w:rsid w:val="00DC2279"/>
    <w:rsid w:val="00DD00BA"/>
    <w:rsid w:val="00DE156E"/>
    <w:rsid w:val="00DE270C"/>
    <w:rsid w:val="00DE2C83"/>
    <w:rsid w:val="00DF7FEC"/>
    <w:rsid w:val="00E17020"/>
    <w:rsid w:val="00E81AA3"/>
    <w:rsid w:val="00EA6B8B"/>
    <w:rsid w:val="00EB1815"/>
    <w:rsid w:val="00EC6CB7"/>
    <w:rsid w:val="00ED6C2C"/>
    <w:rsid w:val="00EF4894"/>
    <w:rsid w:val="00F26B4C"/>
    <w:rsid w:val="00F41087"/>
    <w:rsid w:val="00F63105"/>
    <w:rsid w:val="00F91B19"/>
    <w:rsid w:val="00F94158"/>
    <w:rsid w:val="00FD2E38"/>
    <w:rsid w:val="00FD3E01"/>
    <w:rsid w:val="00FD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EC7"/>
    <w:rPr>
      <w:rFonts w:ascii="Tahoma" w:eastAsia="Tahoma" w:hAnsi="Tahoma" w:cs="Tahoma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DC2279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3EC7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683EC7"/>
    <w:pPr>
      <w:ind w:left="573" w:hanging="310"/>
      <w:outlineLvl w:val="1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683EC7"/>
    <w:pPr>
      <w:ind w:left="110"/>
    </w:pPr>
  </w:style>
  <w:style w:type="paragraph" w:customStyle="1" w:styleId="TableParagraph">
    <w:name w:val="Table Paragraph"/>
    <w:basedOn w:val="a"/>
    <w:uiPriority w:val="1"/>
    <w:qFormat/>
    <w:rsid w:val="00683EC7"/>
  </w:style>
  <w:style w:type="paragraph" w:styleId="a5">
    <w:name w:val="Title"/>
    <w:basedOn w:val="a"/>
    <w:link w:val="a6"/>
    <w:qFormat/>
    <w:rsid w:val="00413345"/>
    <w:pPr>
      <w:widowControl/>
      <w:autoSpaceDE/>
      <w:autoSpaceDN/>
      <w:ind w:left="612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a6">
    <w:name w:val="Название Знак"/>
    <w:basedOn w:val="a0"/>
    <w:link w:val="a5"/>
    <w:rsid w:val="0041334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772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43">
    <w:name w:val="highlight43"/>
    <w:basedOn w:val="a0"/>
    <w:rsid w:val="00293330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2">
    <w:name w:val="Body Text 2"/>
    <w:basedOn w:val="a"/>
    <w:link w:val="20"/>
    <w:uiPriority w:val="99"/>
    <w:semiHidden/>
    <w:unhideWhenUsed/>
    <w:rsid w:val="00DC22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C2279"/>
    <w:rPr>
      <w:rFonts w:ascii="Tahoma" w:eastAsia="Tahoma" w:hAnsi="Tahoma" w:cs="Tahoma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DC227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user73</dc:creator>
  <cp:lastModifiedBy>Мариничева О.</cp:lastModifiedBy>
  <cp:revision>79</cp:revision>
  <dcterms:created xsi:type="dcterms:W3CDTF">2021-04-14T07:01:00Z</dcterms:created>
  <dcterms:modified xsi:type="dcterms:W3CDTF">2021-07-23T13:38:00Z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2020-05-22T00:00:00Z</vt:filetime>
  </property>
</Properties>
</file>