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E178179" w:rsidR="0003404B" w:rsidRPr="00D97EF0" w:rsidRDefault="00CD3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0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E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7EF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97EF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97EF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97EF0">
        <w:rPr>
          <w:rFonts w:ascii="Times New Roman" w:hAnsi="Times New Roman" w:cs="Times New Roman"/>
          <w:sz w:val="24"/>
          <w:szCs w:val="24"/>
        </w:rPr>
        <w:t xml:space="preserve">, </w:t>
      </w:r>
      <w:r w:rsidRPr="00D97EF0">
        <w:rPr>
          <w:rFonts w:ascii="Times New Roman" w:eastAsia="Times New Roman" w:hAnsi="Times New Roman" w:cs="Times New Roman"/>
          <w:sz w:val="24"/>
          <w:szCs w:val="24"/>
        </w:rPr>
        <w:t xml:space="preserve">8 (495) 234-04-00 (доб. 336), </w:t>
      </w:r>
      <w:r w:rsidRPr="00D97EF0">
        <w:rPr>
          <w:rFonts w:ascii="Times New Roman" w:hAnsi="Times New Roman" w:cs="Times New Roman"/>
          <w:sz w:val="24"/>
          <w:szCs w:val="24"/>
        </w:rPr>
        <w:t>8 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D97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EF0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по 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555595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97EF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9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9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D97EF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97E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EE81F1" w14:textId="77777777" w:rsidR="00AB620B" w:rsidRPr="00D97EF0" w:rsidRDefault="00AB620B" w:rsidP="00DF258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F0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4F69A62E" w14:textId="4710BB4E" w:rsidR="00987A46" w:rsidRPr="00D97EF0" w:rsidRDefault="00CD3DFE" w:rsidP="00DF25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EF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B620B" w:rsidRPr="00D97EF0">
        <w:rPr>
          <w:rFonts w:ascii="Times New Roman" w:hAnsi="Times New Roman" w:cs="Times New Roman"/>
          <w:sz w:val="24"/>
          <w:szCs w:val="24"/>
        </w:rPr>
        <w:t xml:space="preserve">Нежилое здание - 346,7 кв. м, адрес: Оренбургская область, </w:t>
      </w:r>
      <w:proofErr w:type="spellStart"/>
      <w:r w:rsidR="00AB620B" w:rsidRPr="00D97EF0">
        <w:rPr>
          <w:rFonts w:ascii="Times New Roman" w:hAnsi="Times New Roman" w:cs="Times New Roman"/>
          <w:sz w:val="24"/>
          <w:szCs w:val="24"/>
        </w:rPr>
        <w:t>г.Орск</w:t>
      </w:r>
      <w:proofErr w:type="spellEnd"/>
      <w:r w:rsidR="00AB620B" w:rsidRPr="00D97EF0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AB620B" w:rsidRPr="00D97EF0">
        <w:rPr>
          <w:rFonts w:ascii="Times New Roman" w:hAnsi="Times New Roman" w:cs="Times New Roman"/>
          <w:sz w:val="24"/>
          <w:szCs w:val="24"/>
        </w:rPr>
        <w:t>Джанаталап</w:t>
      </w:r>
      <w:proofErr w:type="spellEnd"/>
      <w:r w:rsidR="00AB620B" w:rsidRPr="00D97EF0">
        <w:rPr>
          <w:rFonts w:ascii="Times New Roman" w:hAnsi="Times New Roman" w:cs="Times New Roman"/>
          <w:sz w:val="24"/>
          <w:szCs w:val="24"/>
        </w:rPr>
        <w:t xml:space="preserve">, в 340,5 м. на юго-восток от здания колбасного цеха "Лидер" по </w:t>
      </w:r>
      <w:proofErr w:type="spellStart"/>
      <w:r w:rsidR="00AB620B" w:rsidRPr="00D97EF0">
        <w:rPr>
          <w:rFonts w:ascii="Times New Roman" w:hAnsi="Times New Roman" w:cs="Times New Roman"/>
          <w:sz w:val="24"/>
          <w:szCs w:val="24"/>
        </w:rPr>
        <w:t>ул.Орская</w:t>
      </w:r>
      <w:proofErr w:type="spellEnd"/>
      <w:r w:rsidR="00AB620B" w:rsidRPr="00D97EF0">
        <w:rPr>
          <w:rFonts w:ascii="Times New Roman" w:hAnsi="Times New Roman" w:cs="Times New Roman"/>
          <w:sz w:val="24"/>
          <w:szCs w:val="24"/>
        </w:rPr>
        <w:t>, 11 "А", земельный участок - 554 +/- 5 кв. м., адрес: обл. Оренбургская, г. Орск, земельный участок расположен в юго-западной части кадастрового квартала 56:43:0401020, кадастровые номера 56:43:0401020:31, 56:43:0401020:5, земли населенных пунктов - для иных видов использования, характерных для населённых пунктов</w:t>
      </w:r>
      <w:r w:rsidRPr="00D97EF0">
        <w:rPr>
          <w:rFonts w:ascii="Times New Roman" w:hAnsi="Times New Roman" w:cs="Times New Roman"/>
          <w:sz w:val="24"/>
          <w:szCs w:val="24"/>
        </w:rPr>
        <w:t xml:space="preserve">– </w:t>
      </w:r>
      <w:r w:rsidR="00AB620B" w:rsidRPr="00D97EF0">
        <w:rPr>
          <w:rFonts w:ascii="Times New Roman" w:hAnsi="Times New Roman" w:cs="Times New Roman"/>
          <w:sz w:val="24"/>
          <w:szCs w:val="24"/>
        </w:rPr>
        <w:t>205</w:t>
      </w:r>
      <w:r w:rsidR="00AB620B" w:rsidRPr="00D97EF0">
        <w:rPr>
          <w:rFonts w:ascii="Times New Roman" w:hAnsi="Times New Roman" w:cs="Times New Roman"/>
          <w:sz w:val="24"/>
          <w:szCs w:val="24"/>
        </w:rPr>
        <w:t xml:space="preserve"> </w:t>
      </w:r>
      <w:r w:rsidR="00AB620B" w:rsidRPr="00D97EF0">
        <w:rPr>
          <w:rFonts w:ascii="Times New Roman" w:hAnsi="Times New Roman" w:cs="Times New Roman"/>
          <w:sz w:val="24"/>
          <w:szCs w:val="24"/>
        </w:rPr>
        <w:t>356,97</w:t>
      </w:r>
      <w:r w:rsidR="00AB620B" w:rsidRPr="00D97EF0">
        <w:rPr>
          <w:rFonts w:ascii="Times New Roman" w:hAnsi="Times New Roman" w:cs="Times New Roman"/>
          <w:sz w:val="24"/>
          <w:szCs w:val="24"/>
        </w:rPr>
        <w:t xml:space="preserve"> </w:t>
      </w:r>
      <w:r w:rsidRPr="00D97EF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757DE9" w:rsidR="00555595" w:rsidRPr="00D97EF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808C3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организации можно ознакомиться на сайте ОТ http://www.auction-house.ru/, также </w:t>
      </w:r>
      <w:hyperlink r:id="rId4" w:history="1">
        <w:r w:rsidRPr="00D97EF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97EF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CA7491" w:rsidR="0003404B" w:rsidRPr="00D97EF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97EF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F2586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="00002933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F2586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февраля</w:t>
      </w:r>
      <w:r w:rsidR="0003404B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F2586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97EF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0E9742" w:rsidR="0003404B" w:rsidRPr="00D97EF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F2586"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987A46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D9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9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808C3" w:rsidRPr="00D97E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27D8FD5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808C3" w:rsidRPr="00D97E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808C3" w:rsidRPr="00D97E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C4A7B6" w14:textId="03B43C94" w:rsidR="00786867" w:rsidRPr="00D97EF0" w:rsidRDefault="0003404B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808C3" w:rsidRPr="00D97E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786867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A3AAF4" w14:textId="4AAFC6C0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23 октября 2021 г. - в размере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22330" w14:textId="49A25050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2021 г. по 02 ноября 2021 г. - в размере 95,60%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6CCC64" w14:textId="7843600B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91,20%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E9FE02" w14:textId="66FF2234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24 ноября 2021 г. - в размере 86,80%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C258DC" w14:textId="1D041FBC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04 декабря 2021 г. - в размере 82,40%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D7CA5D" w14:textId="7F3CAC17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2021 г. по 14 декабря 2021 г. - в размере 78,00%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7B0E7A" w14:textId="635C7BA9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2021 г. по 25 декабря 2021 г. - в размере 73,60%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E73D1B" w14:textId="36CDA4C4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04 января 2022 г. - в размере 69,20%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200609" w14:textId="70CFCE69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2022 г. по 16 января 2022 г. - в размере 64,80%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436D9" w14:textId="66F0C640" w:rsidR="00786867" w:rsidRPr="00D97EF0" w:rsidRDefault="00786867" w:rsidP="007868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26 января 2022 г. - в размере 60,40%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1B8F0979" w:rsidR="0003404B" w:rsidRPr="00D97EF0" w:rsidRDefault="00786867" w:rsidP="00786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867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2022 г. по 05 февраля 2022 г. - в размере 56,00% от начальной цены продажи лот</w:t>
      </w:r>
      <w:r w:rsidR="00737098"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E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97EF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EF0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97EF0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97EF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97EF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97EF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97E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97EF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9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97EF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EF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97EF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97EF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97EF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97EF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97EF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891485C" w:rsidR="008F1609" w:rsidRPr="00D97EF0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DF2586" w:rsidRPr="00D9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DF2586" w:rsidRPr="00D97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F2586" w:rsidRPr="00D97EF0">
        <w:rPr>
          <w:rFonts w:ascii="Times New Roman" w:hAnsi="Times New Roman" w:cs="Times New Roman"/>
          <w:sz w:val="24"/>
          <w:szCs w:val="24"/>
        </w:rPr>
        <w:t xml:space="preserve">11:00 </w:t>
      </w:r>
      <w:r w:rsidR="00D97EF0" w:rsidRPr="00D97EF0">
        <w:rPr>
          <w:rFonts w:ascii="Times New Roman" w:hAnsi="Times New Roman" w:cs="Times New Roman"/>
          <w:sz w:val="24"/>
          <w:szCs w:val="24"/>
        </w:rPr>
        <w:t>до</w:t>
      </w:r>
      <w:r w:rsidR="00DF2586" w:rsidRPr="00D97EF0">
        <w:rPr>
          <w:rFonts w:ascii="Times New Roman" w:hAnsi="Times New Roman" w:cs="Times New Roman"/>
          <w:sz w:val="24"/>
          <w:szCs w:val="24"/>
        </w:rPr>
        <w:t xml:space="preserve"> 16:00 часов по адресу: г. Самара, ул. </w:t>
      </w:r>
      <w:proofErr w:type="spellStart"/>
      <w:r w:rsidR="00DF2586" w:rsidRPr="00D97EF0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DF2586" w:rsidRPr="00D97EF0">
        <w:rPr>
          <w:rFonts w:ascii="Times New Roman" w:hAnsi="Times New Roman" w:cs="Times New Roman"/>
          <w:sz w:val="24"/>
          <w:szCs w:val="24"/>
        </w:rPr>
        <w:t>, д.138, тел. +7 (846) 250-05-70, +7 (846) 250-05-75, доб. 1001, а также у ОТ:</w:t>
      </w:r>
      <w:r w:rsidR="00786867" w:rsidRPr="00D97EF0">
        <w:rPr>
          <w:rFonts w:ascii="Times New Roman" w:hAnsi="Times New Roman" w:cs="Times New Roman"/>
          <w:sz w:val="24"/>
          <w:szCs w:val="24"/>
        </w:rPr>
        <w:t xml:space="preserve"> </w:t>
      </w:r>
      <w:r w:rsidR="00786867" w:rsidRPr="00D97EF0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786867" w:rsidRPr="00D97EF0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786867" w:rsidRPr="00D97EF0">
        <w:rPr>
          <w:rFonts w:ascii="Times New Roman" w:hAnsi="Times New Roman" w:cs="Times New Roman"/>
          <w:sz w:val="24"/>
          <w:szCs w:val="24"/>
        </w:rPr>
        <w:t xml:space="preserve"> Наталья тел. 8(927)208-21-43,  Соболькова Елена 8(927)208-15-34</w:t>
      </w:r>
      <w:r w:rsidR="00786867" w:rsidRPr="00D97EF0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D97EF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3709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F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97E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EF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370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73709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37098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3709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37098"/>
    <w:rsid w:val="00762232"/>
    <w:rsid w:val="00786867"/>
    <w:rsid w:val="007A10EE"/>
    <w:rsid w:val="007E3D68"/>
    <w:rsid w:val="008C4892"/>
    <w:rsid w:val="008F1609"/>
    <w:rsid w:val="00953DA4"/>
    <w:rsid w:val="00987A46"/>
    <w:rsid w:val="009E68C2"/>
    <w:rsid w:val="009F0C4D"/>
    <w:rsid w:val="00AB620B"/>
    <w:rsid w:val="00B97A00"/>
    <w:rsid w:val="00C15400"/>
    <w:rsid w:val="00C66976"/>
    <w:rsid w:val="00C808C3"/>
    <w:rsid w:val="00CD3DFE"/>
    <w:rsid w:val="00D115EC"/>
    <w:rsid w:val="00D16130"/>
    <w:rsid w:val="00D97EF0"/>
    <w:rsid w:val="00DD01CB"/>
    <w:rsid w:val="00DF2586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22</cp:revision>
  <dcterms:created xsi:type="dcterms:W3CDTF">2019-07-23T07:53:00Z</dcterms:created>
  <dcterms:modified xsi:type="dcterms:W3CDTF">2021-08-24T14:47:00Z</dcterms:modified>
</cp:coreProperties>
</file>