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E72CA2" w14:textId="77777777" w:rsidR="00124F63" w:rsidRPr="0074581C" w:rsidRDefault="00124F63" w:rsidP="00124F63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74581C">
        <w:rPr>
          <w:rFonts w:ascii="Times New Roman" w:hAnsi="Times New Roman"/>
          <w:b/>
          <w:bCs/>
          <w:sz w:val="24"/>
          <w:szCs w:val="24"/>
          <w:lang w:eastAsia="ru-RU"/>
        </w:rPr>
        <w:t>ПРОЕКТ</w:t>
      </w:r>
      <w:r w:rsidR="005E0DCE" w:rsidRPr="0074581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                                          </w:t>
      </w:r>
    </w:p>
    <w:p w14:paraId="0AA81F04" w14:textId="77777777" w:rsidR="00124F63" w:rsidRPr="0074581C" w:rsidRDefault="00124F63" w:rsidP="005E0DCE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6EBA9FF6" w14:textId="547CB862" w:rsidR="005E0DCE" w:rsidRPr="0074581C" w:rsidRDefault="00565FAF" w:rsidP="00565FAF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74581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                                           </w:t>
      </w:r>
      <w:r w:rsidR="005E0DCE" w:rsidRPr="0074581C">
        <w:rPr>
          <w:rFonts w:ascii="Times New Roman" w:hAnsi="Times New Roman"/>
          <w:b/>
          <w:bCs/>
          <w:sz w:val="24"/>
          <w:szCs w:val="24"/>
          <w:lang w:eastAsia="ru-RU"/>
        </w:rPr>
        <w:t>ДОГОВОР КУПЛИ-ПРОДАЖИ</w:t>
      </w:r>
    </w:p>
    <w:p w14:paraId="08979376" w14:textId="66E73793" w:rsidR="005E0DCE" w:rsidRPr="0074581C" w:rsidRDefault="005E0DCE" w:rsidP="005E0DC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74581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НЕДВИЖИМОГО </w:t>
      </w:r>
      <w:r w:rsidR="0074581C" w:rsidRPr="0074581C">
        <w:rPr>
          <w:rFonts w:ascii="Times New Roman" w:hAnsi="Times New Roman"/>
          <w:b/>
          <w:bCs/>
          <w:sz w:val="24"/>
          <w:szCs w:val="24"/>
          <w:lang w:eastAsia="ru-RU"/>
        </w:rPr>
        <w:t>ИМУЩЕСТВА №</w:t>
      </w:r>
      <w:r w:rsidRPr="0074581C">
        <w:rPr>
          <w:rFonts w:ascii="Times New Roman" w:hAnsi="Times New Roman"/>
          <w:b/>
          <w:bCs/>
          <w:sz w:val="24"/>
          <w:szCs w:val="24"/>
          <w:lang w:eastAsia="ru-RU"/>
        </w:rPr>
        <w:t>_______</w:t>
      </w:r>
    </w:p>
    <w:p w14:paraId="3A00C958" w14:textId="77777777" w:rsidR="005E0DCE" w:rsidRPr="0074581C" w:rsidRDefault="005E0DCE" w:rsidP="005E0DC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4B3906A4" w14:textId="4A7CA22F" w:rsidR="005E0DCE" w:rsidRPr="0074581C" w:rsidRDefault="005E0DCE" w:rsidP="005E0D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4581C">
        <w:rPr>
          <w:rFonts w:ascii="Times New Roman" w:hAnsi="Times New Roman"/>
          <w:b/>
          <w:sz w:val="24"/>
          <w:szCs w:val="24"/>
          <w:lang w:eastAsia="ru-RU"/>
        </w:rPr>
        <w:t xml:space="preserve">г. Нижний Новгород                                                            </w:t>
      </w:r>
      <w:r w:rsidR="00FD2A65" w:rsidRPr="0074581C">
        <w:rPr>
          <w:rFonts w:ascii="Times New Roman" w:hAnsi="Times New Roman"/>
          <w:b/>
          <w:sz w:val="24"/>
          <w:szCs w:val="24"/>
          <w:lang w:eastAsia="ru-RU"/>
        </w:rPr>
        <w:t xml:space="preserve">            </w:t>
      </w:r>
      <w:proofErr w:type="gramStart"/>
      <w:r w:rsidR="00FD2A65" w:rsidRPr="0074581C">
        <w:rPr>
          <w:rFonts w:ascii="Times New Roman" w:hAnsi="Times New Roman"/>
          <w:b/>
          <w:sz w:val="24"/>
          <w:szCs w:val="24"/>
          <w:lang w:eastAsia="ru-RU"/>
        </w:rPr>
        <w:t xml:space="preserve">   «</w:t>
      </w:r>
      <w:proofErr w:type="gramEnd"/>
      <w:r w:rsidR="00FD2A65" w:rsidRPr="0074581C">
        <w:rPr>
          <w:rFonts w:ascii="Times New Roman" w:hAnsi="Times New Roman"/>
          <w:b/>
          <w:sz w:val="24"/>
          <w:szCs w:val="24"/>
          <w:lang w:eastAsia="ru-RU"/>
        </w:rPr>
        <w:t>____»_______202</w:t>
      </w:r>
      <w:r w:rsidR="00565FAF" w:rsidRPr="0074581C">
        <w:rPr>
          <w:rFonts w:ascii="Times New Roman" w:hAnsi="Times New Roman"/>
          <w:b/>
          <w:sz w:val="24"/>
          <w:szCs w:val="24"/>
          <w:lang w:eastAsia="ru-RU"/>
        </w:rPr>
        <w:t>1</w:t>
      </w:r>
      <w:r w:rsidRPr="0074581C">
        <w:rPr>
          <w:rFonts w:ascii="Times New Roman" w:hAnsi="Times New Roman"/>
          <w:b/>
          <w:sz w:val="24"/>
          <w:szCs w:val="24"/>
          <w:lang w:eastAsia="ru-RU"/>
        </w:rPr>
        <w:t xml:space="preserve"> год</w:t>
      </w:r>
    </w:p>
    <w:p w14:paraId="4BE2C56F" w14:textId="77777777" w:rsidR="001C36C4" w:rsidRPr="0074581C" w:rsidRDefault="001C36C4" w:rsidP="001C36C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14:paraId="2905EA52" w14:textId="1233DB18" w:rsidR="005E0DCE" w:rsidRPr="0074581C" w:rsidRDefault="00565FAF" w:rsidP="00565FA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4581C">
        <w:rPr>
          <w:rFonts w:ascii="Times New Roman" w:hAnsi="Times New Roman"/>
          <w:sz w:val="24"/>
          <w:szCs w:val="24"/>
        </w:rPr>
        <w:t xml:space="preserve">   </w:t>
      </w:r>
      <w:r w:rsidR="0074581C">
        <w:rPr>
          <w:rFonts w:ascii="Times New Roman" w:hAnsi="Times New Roman"/>
          <w:b/>
          <w:bCs/>
          <w:sz w:val="24"/>
          <w:szCs w:val="24"/>
        </w:rPr>
        <w:t xml:space="preserve">      </w:t>
      </w:r>
      <w:r w:rsidR="0074581C" w:rsidRPr="0074581C">
        <w:rPr>
          <w:rFonts w:ascii="Times New Roman" w:hAnsi="Times New Roman"/>
          <w:b/>
          <w:bCs/>
          <w:sz w:val="24"/>
          <w:szCs w:val="24"/>
        </w:rPr>
        <w:t xml:space="preserve"> Закрытое акционерное общество «</w:t>
      </w:r>
      <w:r w:rsidR="0074581C">
        <w:rPr>
          <w:rFonts w:ascii="Times New Roman" w:hAnsi="Times New Roman"/>
          <w:b/>
          <w:bCs/>
          <w:sz w:val="24"/>
          <w:szCs w:val="24"/>
        </w:rPr>
        <w:t>______</w:t>
      </w:r>
      <w:r w:rsidR="0074581C" w:rsidRPr="0074581C">
        <w:rPr>
          <w:rFonts w:ascii="Times New Roman" w:hAnsi="Times New Roman"/>
          <w:b/>
          <w:bCs/>
          <w:sz w:val="24"/>
          <w:szCs w:val="24"/>
        </w:rPr>
        <w:t xml:space="preserve">», </w:t>
      </w:r>
      <w:r w:rsidR="0074581C" w:rsidRPr="0074581C">
        <w:rPr>
          <w:rFonts w:ascii="Times New Roman" w:hAnsi="Times New Roman"/>
          <w:bCs/>
          <w:sz w:val="24"/>
          <w:szCs w:val="24"/>
        </w:rPr>
        <w:t xml:space="preserve">ИНН </w:t>
      </w:r>
      <w:r w:rsidR="0074581C">
        <w:rPr>
          <w:rFonts w:ascii="Times New Roman" w:hAnsi="Times New Roman"/>
          <w:bCs/>
          <w:sz w:val="24"/>
          <w:szCs w:val="24"/>
        </w:rPr>
        <w:t>_____</w:t>
      </w:r>
      <w:r w:rsidR="0074581C" w:rsidRPr="0074581C">
        <w:rPr>
          <w:rFonts w:ascii="Times New Roman" w:hAnsi="Times New Roman"/>
          <w:bCs/>
          <w:sz w:val="24"/>
          <w:szCs w:val="24"/>
        </w:rPr>
        <w:t xml:space="preserve">, ОГРН </w:t>
      </w:r>
      <w:r w:rsidR="0074581C">
        <w:rPr>
          <w:rFonts w:ascii="Times New Roman" w:hAnsi="Times New Roman"/>
          <w:bCs/>
          <w:sz w:val="24"/>
          <w:szCs w:val="24"/>
        </w:rPr>
        <w:t>______</w:t>
      </w:r>
      <w:r w:rsidR="0074581C" w:rsidRPr="0074581C">
        <w:rPr>
          <w:rFonts w:ascii="Times New Roman" w:hAnsi="Times New Roman"/>
          <w:bCs/>
          <w:sz w:val="24"/>
          <w:szCs w:val="24"/>
        </w:rPr>
        <w:t>, зарегистрированное</w:t>
      </w:r>
      <w:r w:rsidR="0074581C">
        <w:rPr>
          <w:rFonts w:ascii="Times New Roman" w:hAnsi="Times New Roman"/>
          <w:bCs/>
          <w:sz w:val="24"/>
          <w:szCs w:val="24"/>
        </w:rPr>
        <w:t>___</w:t>
      </w:r>
      <w:r w:rsidR="0074581C" w:rsidRPr="0074581C">
        <w:rPr>
          <w:rFonts w:ascii="Times New Roman" w:hAnsi="Times New Roman"/>
          <w:bCs/>
          <w:sz w:val="24"/>
          <w:szCs w:val="24"/>
        </w:rPr>
        <w:t>.,</w:t>
      </w:r>
      <w:r w:rsidR="0074581C" w:rsidRPr="0074581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4581C" w:rsidRPr="0074581C">
        <w:rPr>
          <w:rFonts w:ascii="Times New Roman" w:hAnsi="Times New Roman"/>
          <w:sz w:val="24"/>
          <w:szCs w:val="24"/>
        </w:rPr>
        <w:t>адрес: 603</w:t>
      </w:r>
      <w:r w:rsidR="0074581C">
        <w:rPr>
          <w:rFonts w:ascii="Times New Roman" w:hAnsi="Times New Roman"/>
          <w:sz w:val="24"/>
          <w:szCs w:val="24"/>
        </w:rPr>
        <w:t>__</w:t>
      </w:r>
      <w:r w:rsidR="0074581C" w:rsidRPr="0074581C">
        <w:rPr>
          <w:rFonts w:ascii="Times New Roman" w:hAnsi="Times New Roman"/>
          <w:sz w:val="24"/>
          <w:szCs w:val="24"/>
        </w:rPr>
        <w:t xml:space="preserve">, Нижегородская обл., г. Нижний Новгород, </w:t>
      </w:r>
      <w:proofErr w:type="spellStart"/>
      <w:r w:rsidR="0074581C" w:rsidRPr="0074581C">
        <w:rPr>
          <w:rFonts w:ascii="Times New Roman" w:hAnsi="Times New Roman"/>
          <w:sz w:val="24"/>
          <w:szCs w:val="24"/>
        </w:rPr>
        <w:t>ул</w:t>
      </w:r>
      <w:proofErr w:type="spellEnd"/>
      <w:r w:rsidR="0074581C">
        <w:rPr>
          <w:rFonts w:ascii="Times New Roman" w:hAnsi="Times New Roman"/>
          <w:sz w:val="24"/>
          <w:szCs w:val="24"/>
        </w:rPr>
        <w:t>____</w:t>
      </w:r>
      <w:r w:rsidR="0074581C" w:rsidRPr="0074581C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="0074581C" w:rsidRPr="0074581C">
        <w:rPr>
          <w:rFonts w:ascii="Times New Roman" w:hAnsi="Times New Roman"/>
          <w:bCs/>
          <w:sz w:val="24"/>
          <w:szCs w:val="24"/>
        </w:rPr>
        <w:t>в лице генерального директора</w:t>
      </w:r>
      <w:r w:rsidR="0074581C" w:rsidRPr="0074581C">
        <w:rPr>
          <w:rFonts w:ascii="Times New Roman" w:hAnsi="Times New Roman"/>
          <w:sz w:val="24"/>
          <w:szCs w:val="24"/>
        </w:rPr>
        <w:t xml:space="preserve"> </w:t>
      </w:r>
      <w:r w:rsidR="0074581C">
        <w:rPr>
          <w:rFonts w:ascii="Times New Roman" w:hAnsi="Times New Roman"/>
          <w:sz w:val="24"/>
          <w:szCs w:val="24"/>
        </w:rPr>
        <w:t>____</w:t>
      </w:r>
      <w:r w:rsidR="0074581C" w:rsidRPr="0074581C">
        <w:rPr>
          <w:rFonts w:ascii="Times New Roman" w:hAnsi="Times New Roman"/>
          <w:sz w:val="24"/>
          <w:szCs w:val="24"/>
        </w:rPr>
        <w:t>, действующего на основании Устава,</w:t>
      </w:r>
      <w:r w:rsidR="0074581C" w:rsidRPr="0074581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4581C" w:rsidRPr="0074581C">
        <w:rPr>
          <w:rFonts w:ascii="Times New Roman" w:hAnsi="Times New Roman"/>
          <w:b/>
          <w:bCs/>
          <w:sz w:val="24"/>
          <w:szCs w:val="24"/>
        </w:rPr>
        <w:t>именуемое</w:t>
      </w:r>
      <w:r w:rsidR="0074581C" w:rsidRPr="0074581C">
        <w:rPr>
          <w:rFonts w:ascii="Times New Roman" w:hAnsi="Times New Roman"/>
          <w:sz w:val="24"/>
          <w:szCs w:val="24"/>
        </w:rPr>
        <w:t xml:space="preserve"> в дальнейшем </w:t>
      </w:r>
      <w:r w:rsidR="0074581C" w:rsidRPr="0074581C">
        <w:rPr>
          <w:rFonts w:ascii="Times New Roman" w:hAnsi="Times New Roman"/>
          <w:b/>
          <w:bCs/>
          <w:sz w:val="24"/>
          <w:szCs w:val="24"/>
        </w:rPr>
        <w:t>«</w:t>
      </w:r>
      <w:r w:rsidR="0074581C">
        <w:rPr>
          <w:rFonts w:ascii="Times New Roman" w:hAnsi="Times New Roman"/>
          <w:b/>
          <w:bCs/>
          <w:sz w:val="24"/>
          <w:szCs w:val="24"/>
        </w:rPr>
        <w:t>Продавец</w:t>
      </w:r>
      <w:r w:rsidR="0074581C" w:rsidRPr="0074581C">
        <w:rPr>
          <w:rFonts w:ascii="Times New Roman" w:hAnsi="Times New Roman"/>
          <w:b/>
          <w:bCs/>
          <w:sz w:val="24"/>
          <w:szCs w:val="24"/>
        </w:rPr>
        <w:t>»</w:t>
      </w:r>
      <w:r w:rsidR="0074581C" w:rsidRPr="0074581C">
        <w:rPr>
          <w:rFonts w:ascii="Times New Roman" w:hAnsi="Times New Roman"/>
          <w:sz w:val="24"/>
          <w:szCs w:val="24"/>
        </w:rPr>
        <w:t xml:space="preserve"> с одной стороны,</w:t>
      </w:r>
      <w:r w:rsidRPr="0074581C">
        <w:rPr>
          <w:rFonts w:ascii="Times New Roman" w:hAnsi="Times New Roman"/>
          <w:sz w:val="24"/>
          <w:szCs w:val="24"/>
        </w:rPr>
        <w:t xml:space="preserve"> </w:t>
      </w:r>
      <w:r w:rsidR="005E0DCE" w:rsidRPr="0074581C">
        <w:rPr>
          <w:rFonts w:ascii="Times New Roman" w:hAnsi="Times New Roman"/>
          <w:sz w:val="24"/>
          <w:szCs w:val="24"/>
          <w:lang w:eastAsia="ru-RU"/>
        </w:rPr>
        <w:t xml:space="preserve"> и </w:t>
      </w:r>
      <w:r w:rsidR="00AF732F" w:rsidRPr="0074581C">
        <w:rPr>
          <w:rFonts w:ascii="Times New Roman" w:hAnsi="Times New Roman"/>
          <w:sz w:val="24"/>
          <w:szCs w:val="24"/>
          <w:lang w:eastAsia="ru-RU"/>
        </w:rPr>
        <w:t>_______________ «________________»</w:t>
      </w:r>
      <w:r w:rsidR="005E0DCE" w:rsidRPr="0074581C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AF732F" w:rsidRPr="0074581C">
        <w:rPr>
          <w:rFonts w:ascii="Times New Roman" w:hAnsi="Times New Roman"/>
          <w:sz w:val="24"/>
          <w:szCs w:val="24"/>
          <w:lang w:eastAsia="ru-RU"/>
        </w:rPr>
        <w:t>_____________</w:t>
      </w:r>
      <w:r w:rsidR="005E0DCE" w:rsidRPr="0074581C">
        <w:rPr>
          <w:rFonts w:ascii="Times New Roman" w:hAnsi="Times New Roman"/>
          <w:sz w:val="24"/>
          <w:szCs w:val="24"/>
          <w:lang w:eastAsia="ru-RU"/>
        </w:rPr>
        <w:t xml:space="preserve">, ИНН </w:t>
      </w:r>
      <w:r w:rsidR="00AF732F" w:rsidRPr="0074581C">
        <w:rPr>
          <w:rFonts w:ascii="Times New Roman" w:hAnsi="Times New Roman"/>
          <w:sz w:val="24"/>
          <w:szCs w:val="24"/>
          <w:lang w:eastAsia="ru-RU"/>
        </w:rPr>
        <w:t>___________</w:t>
      </w:r>
      <w:r w:rsidR="005E0DCE" w:rsidRPr="0074581C">
        <w:rPr>
          <w:rFonts w:ascii="Times New Roman" w:hAnsi="Times New Roman"/>
          <w:sz w:val="24"/>
          <w:szCs w:val="24"/>
          <w:lang w:eastAsia="ru-RU"/>
        </w:rPr>
        <w:t xml:space="preserve">, ОГРН </w:t>
      </w:r>
      <w:r w:rsidR="00AF732F" w:rsidRPr="0074581C">
        <w:rPr>
          <w:rFonts w:ascii="Times New Roman" w:hAnsi="Times New Roman"/>
          <w:sz w:val="24"/>
          <w:szCs w:val="24"/>
          <w:lang w:eastAsia="ru-RU"/>
        </w:rPr>
        <w:t>___________</w:t>
      </w:r>
      <w:r w:rsidR="005E0DCE" w:rsidRPr="0074581C">
        <w:rPr>
          <w:rFonts w:ascii="Times New Roman" w:hAnsi="Times New Roman"/>
          <w:sz w:val="24"/>
          <w:szCs w:val="24"/>
          <w:lang w:eastAsia="ru-RU"/>
        </w:rPr>
        <w:t xml:space="preserve">, именуемое в дальнейшем </w:t>
      </w:r>
      <w:r w:rsidR="005E0DCE" w:rsidRPr="0074581C">
        <w:rPr>
          <w:rFonts w:ascii="Times New Roman" w:hAnsi="Times New Roman"/>
          <w:b/>
          <w:sz w:val="24"/>
          <w:szCs w:val="24"/>
          <w:lang w:eastAsia="ru-RU"/>
        </w:rPr>
        <w:t>«Покупатель»,</w:t>
      </w:r>
      <w:r w:rsidR="005E0DCE" w:rsidRPr="0074581C">
        <w:rPr>
          <w:rFonts w:ascii="Times New Roman" w:hAnsi="Times New Roman"/>
          <w:sz w:val="24"/>
          <w:szCs w:val="24"/>
          <w:lang w:eastAsia="ru-RU"/>
        </w:rPr>
        <w:t xml:space="preserve"> в лице </w:t>
      </w:r>
      <w:r w:rsidR="00AF732F" w:rsidRPr="0074581C">
        <w:rPr>
          <w:rFonts w:ascii="Times New Roman" w:hAnsi="Times New Roman"/>
          <w:sz w:val="24"/>
          <w:szCs w:val="24"/>
          <w:lang w:eastAsia="ru-RU"/>
        </w:rPr>
        <w:t>_____________________</w:t>
      </w:r>
      <w:r w:rsidR="005E0DCE" w:rsidRPr="0074581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действующего на </w:t>
      </w:r>
      <w:r w:rsidR="001C36C4" w:rsidRPr="0074581C">
        <w:rPr>
          <w:rFonts w:ascii="Times New Roman" w:hAnsi="Times New Roman"/>
          <w:color w:val="000000"/>
          <w:sz w:val="24"/>
          <w:szCs w:val="24"/>
          <w:lang w:eastAsia="ru-RU"/>
        </w:rPr>
        <w:t>_</w:t>
      </w:r>
      <w:r w:rsidR="005E0DCE" w:rsidRPr="0074581C">
        <w:rPr>
          <w:rFonts w:ascii="Times New Roman" w:hAnsi="Times New Roman"/>
          <w:color w:val="000000"/>
          <w:sz w:val="24"/>
          <w:szCs w:val="24"/>
          <w:lang w:eastAsia="ru-RU"/>
        </w:rPr>
        <w:t>основании</w:t>
      </w:r>
      <w:r w:rsidR="00AF732F" w:rsidRPr="0074581C">
        <w:rPr>
          <w:rFonts w:ascii="Times New Roman" w:hAnsi="Times New Roman"/>
          <w:color w:val="000000"/>
          <w:sz w:val="24"/>
          <w:szCs w:val="24"/>
          <w:lang w:eastAsia="ru-RU"/>
        </w:rPr>
        <w:t>______</w:t>
      </w:r>
      <w:r w:rsidR="005E0DCE" w:rsidRPr="0074581C">
        <w:rPr>
          <w:rFonts w:ascii="Times New Roman" w:hAnsi="Times New Roman"/>
          <w:color w:val="000000"/>
          <w:sz w:val="24"/>
          <w:szCs w:val="24"/>
          <w:lang w:eastAsia="ru-RU"/>
        </w:rPr>
        <w:t>, с другой стороны, вместе именуемые «Стороны», заключили настоящий договор о нижеследующем</w:t>
      </w:r>
      <w:r w:rsidR="005E0DCE" w:rsidRPr="0074581C">
        <w:rPr>
          <w:rFonts w:ascii="Times New Roman" w:hAnsi="Times New Roman"/>
          <w:sz w:val="24"/>
          <w:szCs w:val="24"/>
          <w:lang w:eastAsia="ru-RU"/>
        </w:rPr>
        <w:t>:</w:t>
      </w:r>
    </w:p>
    <w:p w14:paraId="62FB178A" w14:textId="77777777" w:rsidR="005E0DCE" w:rsidRPr="0074581C" w:rsidRDefault="005E0DCE" w:rsidP="005E0DCE">
      <w:pPr>
        <w:spacing w:after="0" w:line="240" w:lineRule="auto"/>
        <w:ind w:left="720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55C2FB79" w14:textId="77777777" w:rsidR="005E0DCE" w:rsidRPr="0074581C" w:rsidRDefault="005E0DCE" w:rsidP="005E0DCE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4581C">
        <w:rPr>
          <w:rFonts w:ascii="Times New Roman" w:hAnsi="Times New Roman"/>
          <w:b/>
          <w:sz w:val="24"/>
          <w:szCs w:val="24"/>
          <w:lang w:eastAsia="ru-RU"/>
        </w:rPr>
        <w:t>ПРЕДМЕТ ДОГОВОРА</w:t>
      </w:r>
    </w:p>
    <w:p w14:paraId="343631D7" w14:textId="3B2BEC42" w:rsidR="005E0DCE" w:rsidRPr="0074581C" w:rsidRDefault="005E0DCE" w:rsidP="005E0DC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74581C">
        <w:rPr>
          <w:rFonts w:ascii="Times New Roman" w:hAnsi="Times New Roman"/>
          <w:sz w:val="24"/>
          <w:szCs w:val="24"/>
          <w:lang w:eastAsia="ru-RU"/>
        </w:rPr>
        <w:t xml:space="preserve">В соответствии с условиями настоящего договора Продавец </w:t>
      </w:r>
      <w:r w:rsidR="0074581C">
        <w:rPr>
          <w:rFonts w:ascii="Times New Roman" w:hAnsi="Times New Roman"/>
          <w:sz w:val="24"/>
          <w:szCs w:val="24"/>
          <w:lang w:eastAsia="ru-RU"/>
        </w:rPr>
        <w:t>обязуется прода</w:t>
      </w:r>
      <w:r w:rsidRPr="0074581C">
        <w:rPr>
          <w:rFonts w:ascii="Times New Roman" w:hAnsi="Times New Roman"/>
          <w:sz w:val="24"/>
          <w:szCs w:val="24"/>
          <w:lang w:eastAsia="ru-RU"/>
        </w:rPr>
        <w:t>т</w:t>
      </w:r>
      <w:r w:rsidR="0074581C">
        <w:rPr>
          <w:rFonts w:ascii="Times New Roman" w:hAnsi="Times New Roman"/>
          <w:sz w:val="24"/>
          <w:szCs w:val="24"/>
          <w:lang w:eastAsia="ru-RU"/>
        </w:rPr>
        <w:t>ь принадлежащее ему</w:t>
      </w:r>
      <w:r w:rsidR="00027FF3" w:rsidRPr="0074581C">
        <w:rPr>
          <w:rFonts w:ascii="Times New Roman" w:hAnsi="Times New Roman"/>
          <w:sz w:val="24"/>
          <w:szCs w:val="24"/>
          <w:lang w:eastAsia="ru-RU"/>
        </w:rPr>
        <w:t xml:space="preserve"> на праве </w:t>
      </w:r>
      <w:r w:rsidR="0074581C">
        <w:rPr>
          <w:rFonts w:ascii="Times New Roman" w:hAnsi="Times New Roman"/>
          <w:sz w:val="24"/>
          <w:szCs w:val="24"/>
          <w:lang w:eastAsia="ru-RU"/>
        </w:rPr>
        <w:t xml:space="preserve">собственности, </w:t>
      </w:r>
      <w:r w:rsidRPr="0074581C">
        <w:rPr>
          <w:rFonts w:ascii="Times New Roman" w:hAnsi="Times New Roman"/>
          <w:sz w:val="24"/>
          <w:szCs w:val="24"/>
          <w:lang w:eastAsia="ru-RU"/>
        </w:rPr>
        <w:t>а Покупатель обя</w:t>
      </w:r>
      <w:r w:rsidR="00C835FA">
        <w:rPr>
          <w:rFonts w:ascii="Times New Roman" w:hAnsi="Times New Roman"/>
          <w:sz w:val="24"/>
          <w:szCs w:val="24"/>
          <w:lang w:eastAsia="ru-RU"/>
        </w:rPr>
        <w:t xml:space="preserve">зуется принять в собственность </w:t>
      </w:r>
      <w:r w:rsidR="00C835FA" w:rsidRPr="0074581C">
        <w:rPr>
          <w:rFonts w:ascii="Times New Roman" w:hAnsi="Times New Roman"/>
          <w:sz w:val="24"/>
          <w:szCs w:val="24"/>
          <w:lang w:eastAsia="ru-RU"/>
        </w:rPr>
        <w:t>Земельный</w:t>
      </w:r>
      <w:r w:rsidR="0074581C">
        <w:rPr>
          <w:rFonts w:ascii="Times New Roman" w:hAnsi="Times New Roman"/>
          <w:sz w:val="24"/>
          <w:szCs w:val="24"/>
          <w:lang w:eastAsia="ru-RU"/>
        </w:rPr>
        <w:t xml:space="preserve"> участок</w:t>
      </w:r>
      <w:r w:rsidR="0074581C" w:rsidRPr="0074581C">
        <w:rPr>
          <w:rFonts w:ascii="Times New Roman" w:hAnsi="Times New Roman"/>
          <w:sz w:val="24"/>
          <w:szCs w:val="24"/>
          <w:lang w:eastAsia="ru-RU"/>
        </w:rPr>
        <w:t xml:space="preserve"> (</w:t>
      </w:r>
      <w:r w:rsidRPr="0074581C">
        <w:rPr>
          <w:rFonts w:ascii="Times New Roman" w:hAnsi="Times New Roman"/>
          <w:sz w:val="24"/>
          <w:szCs w:val="24"/>
          <w:lang w:eastAsia="ru-RU"/>
        </w:rPr>
        <w:t>далее именуем</w:t>
      </w:r>
      <w:r w:rsidR="00FB182C" w:rsidRPr="0074581C">
        <w:rPr>
          <w:rFonts w:ascii="Times New Roman" w:hAnsi="Times New Roman"/>
          <w:sz w:val="24"/>
          <w:szCs w:val="24"/>
          <w:lang w:eastAsia="ru-RU"/>
        </w:rPr>
        <w:t>ы</w:t>
      </w:r>
      <w:r w:rsidR="0074581C">
        <w:rPr>
          <w:rFonts w:ascii="Times New Roman" w:hAnsi="Times New Roman"/>
          <w:sz w:val="24"/>
          <w:szCs w:val="24"/>
          <w:lang w:eastAsia="ru-RU"/>
        </w:rPr>
        <w:t>й</w:t>
      </w:r>
      <w:r w:rsidRPr="0074581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721D4" w:rsidRPr="0074581C">
        <w:rPr>
          <w:rFonts w:ascii="Times New Roman" w:hAnsi="Times New Roman"/>
          <w:sz w:val="24"/>
          <w:szCs w:val="24"/>
          <w:lang w:eastAsia="ru-RU"/>
        </w:rPr>
        <w:t>–</w:t>
      </w:r>
      <w:r w:rsidRPr="0074581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53A0B" w:rsidRPr="0074581C">
        <w:rPr>
          <w:rFonts w:ascii="Times New Roman" w:hAnsi="Times New Roman"/>
          <w:sz w:val="24"/>
          <w:szCs w:val="24"/>
          <w:lang w:eastAsia="ru-RU"/>
        </w:rPr>
        <w:t>Имущество</w:t>
      </w:r>
      <w:r w:rsidR="007721D4" w:rsidRPr="0074581C">
        <w:rPr>
          <w:rFonts w:ascii="Times New Roman" w:hAnsi="Times New Roman"/>
          <w:sz w:val="24"/>
          <w:szCs w:val="24"/>
          <w:lang w:eastAsia="ru-RU"/>
        </w:rPr>
        <w:t>, Объект</w:t>
      </w:r>
      <w:r w:rsidRPr="0074581C">
        <w:rPr>
          <w:rFonts w:ascii="Times New Roman" w:hAnsi="Times New Roman"/>
          <w:sz w:val="24"/>
          <w:szCs w:val="24"/>
          <w:lang w:eastAsia="ru-RU"/>
        </w:rPr>
        <w:t>):</w:t>
      </w:r>
    </w:p>
    <w:p w14:paraId="5A5467EE" w14:textId="37ADC8DF" w:rsidR="005E0DCE" w:rsidRPr="0074581C" w:rsidRDefault="001C36C4" w:rsidP="0074581C">
      <w:pPr>
        <w:spacing w:after="120" w:line="256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74581C">
        <w:rPr>
          <w:rFonts w:ascii="Times New Roman" w:hAnsi="Times New Roman"/>
          <w:sz w:val="24"/>
          <w:szCs w:val="24"/>
        </w:rPr>
        <w:t xml:space="preserve">  </w:t>
      </w:r>
      <w:r w:rsidR="0074581C" w:rsidRPr="0074581C">
        <w:rPr>
          <w:rFonts w:ascii="Times New Roman" w:hAnsi="Times New Roman"/>
          <w:sz w:val="24"/>
          <w:szCs w:val="24"/>
        </w:rPr>
        <w:t xml:space="preserve">Земельный участок общей площадью: 73 393 </w:t>
      </w:r>
      <w:proofErr w:type="spellStart"/>
      <w:r w:rsidR="0074581C" w:rsidRPr="0074581C">
        <w:rPr>
          <w:rFonts w:ascii="Times New Roman" w:hAnsi="Times New Roman"/>
          <w:sz w:val="24"/>
          <w:szCs w:val="24"/>
        </w:rPr>
        <w:t>кв.м</w:t>
      </w:r>
      <w:proofErr w:type="spellEnd"/>
      <w:r w:rsidR="0074581C" w:rsidRPr="0074581C">
        <w:rPr>
          <w:rFonts w:ascii="Times New Roman" w:hAnsi="Times New Roman"/>
          <w:sz w:val="24"/>
          <w:szCs w:val="24"/>
        </w:rPr>
        <w:t>.; категория земель: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назначения; разрешенное использование: для строительства складов хранения упакованных продовольственных товаров; кадастровый №52:26:0000000:194, расположенный по адресу: Нижегородская обл., вдоль ФД «Волга М-7», юго-западнее поселка Ждановский (далее – Объект), право собственности зарегистрировано в Едином государственном реестре прав на недвижимое имущество и сделок с ним 23.01.2009г.  </w:t>
      </w:r>
    </w:p>
    <w:p w14:paraId="7323F511" w14:textId="77777777" w:rsidR="005E0DCE" w:rsidRPr="0074581C" w:rsidRDefault="005E0DCE" w:rsidP="005E0DCE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4581C">
        <w:rPr>
          <w:rFonts w:ascii="Times New Roman" w:hAnsi="Times New Roman"/>
          <w:b/>
          <w:sz w:val="24"/>
          <w:szCs w:val="24"/>
          <w:lang w:eastAsia="ru-RU"/>
        </w:rPr>
        <w:t>ЦЕНА И ПОРЯДОК РАСЧЕТОВ</w:t>
      </w:r>
    </w:p>
    <w:p w14:paraId="380D0C47" w14:textId="2EA37618" w:rsidR="001C36C4" w:rsidRPr="0074581C" w:rsidRDefault="00EC117F" w:rsidP="00EC117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4581C">
        <w:rPr>
          <w:rFonts w:ascii="Times New Roman" w:hAnsi="Times New Roman"/>
          <w:sz w:val="24"/>
          <w:szCs w:val="24"/>
          <w:lang w:eastAsia="ru-RU"/>
        </w:rPr>
        <w:t>2.1</w:t>
      </w:r>
      <w:r w:rsidR="00FB182C" w:rsidRPr="0074581C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Pr="0074581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C36C4" w:rsidRPr="0074581C">
        <w:rPr>
          <w:rFonts w:ascii="Times New Roman" w:hAnsi="Times New Roman"/>
          <w:sz w:val="24"/>
          <w:szCs w:val="24"/>
          <w:lang w:eastAsia="ru-RU"/>
        </w:rPr>
        <w:t>Стои</w:t>
      </w:r>
      <w:r w:rsidR="00C835FA">
        <w:rPr>
          <w:rFonts w:ascii="Times New Roman" w:hAnsi="Times New Roman"/>
          <w:sz w:val="24"/>
          <w:szCs w:val="24"/>
          <w:lang w:eastAsia="ru-RU"/>
        </w:rPr>
        <w:t xml:space="preserve">мость Объекта </w:t>
      </w:r>
      <w:r w:rsidR="00C835FA" w:rsidRPr="0074581C">
        <w:rPr>
          <w:rFonts w:ascii="Times New Roman" w:hAnsi="Times New Roman"/>
          <w:sz w:val="24"/>
          <w:szCs w:val="24"/>
          <w:lang w:eastAsia="ru-RU"/>
        </w:rPr>
        <w:t>по</w:t>
      </w:r>
      <w:r w:rsidR="001C36C4" w:rsidRPr="0074581C">
        <w:rPr>
          <w:rFonts w:ascii="Times New Roman" w:hAnsi="Times New Roman"/>
          <w:sz w:val="24"/>
          <w:szCs w:val="24"/>
          <w:lang w:eastAsia="ru-RU"/>
        </w:rPr>
        <w:t xml:space="preserve"> итогам аукциона от ______составляет ____________(____</w:t>
      </w:r>
      <w:r w:rsidR="00C835FA">
        <w:rPr>
          <w:rFonts w:ascii="Times New Roman" w:hAnsi="Times New Roman"/>
          <w:sz w:val="24"/>
          <w:szCs w:val="24"/>
          <w:lang w:eastAsia="ru-RU"/>
        </w:rPr>
        <w:t>__________) рублей.</w:t>
      </w:r>
      <w:r w:rsidR="001C36C4" w:rsidRPr="0074581C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14:paraId="7B5822FC" w14:textId="50525DEB" w:rsidR="005E0DCE" w:rsidRPr="0074581C" w:rsidRDefault="005E0DCE" w:rsidP="005E0DC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4581C">
        <w:rPr>
          <w:rFonts w:ascii="Times New Roman" w:hAnsi="Times New Roman"/>
          <w:sz w:val="24"/>
          <w:szCs w:val="24"/>
        </w:rPr>
        <w:t>2.2. Задаток, перечисленный Покупателем о</w:t>
      </w:r>
      <w:r w:rsidR="00033CA8" w:rsidRPr="0074581C">
        <w:rPr>
          <w:rFonts w:ascii="Times New Roman" w:hAnsi="Times New Roman"/>
          <w:sz w:val="24"/>
          <w:szCs w:val="24"/>
        </w:rPr>
        <w:t>рганизатору аукциона – А</w:t>
      </w:r>
      <w:r w:rsidRPr="0074581C">
        <w:rPr>
          <w:rFonts w:ascii="Times New Roman" w:hAnsi="Times New Roman"/>
          <w:sz w:val="24"/>
          <w:szCs w:val="24"/>
        </w:rPr>
        <w:t xml:space="preserve">кционерному обществу «Российский аукционный </w:t>
      </w:r>
      <w:r w:rsidR="007E7D47" w:rsidRPr="0074581C">
        <w:rPr>
          <w:rFonts w:ascii="Times New Roman" w:hAnsi="Times New Roman"/>
          <w:sz w:val="24"/>
          <w:szCs w:val="24"/>
        </w:rPr>
        <w:t>дом» на</w:t>
      </w:r>
      <w:r w:rsidRPr="0074581C">
        <w:rPr>
          <w:rFonts w:ascii="Times New Roman" w:hAnsi="Times New Roman"/>
          <w:sz w:val="24"/>
          <w:szCs w:val="24"/>
        </w:rPr>
        <w:t xml:space="preserve"> основании Договора о задатке № </w:t>
      </w:r>
      <w:r w:rsidR="0098556D" w:rsidRPr="0074581C">
        <w:rPr>
          <w:rFonts w:ascii="Times New Roman" w:hAnsi="Times New Roman"/>
          <w:sz w:val="24"/>
          <w:szCs w:val="24"/>
        </w:rPr>
        <w:t>__</w:t>
      </w:r>
      <w:r w:rsidRPr="0074581C">
        <w:rPr>
          <w:rFonts w:ascii="Times New Roman" w:hAnsi="Times New Roman"/>
          <w:sz w:val="24"/>
          <w:szCs w:val="24"/>
        </w:rPr>
        <w:t xml:space="preserve"> от </w:t>
      </w:r>
      <w:r w:rsidR="0098556D" w:rsidRPr="0074581C">
        <w:rPr>
          <w:rFonts w:ascii="Times New Roman" w:hAnsi="Times New Roman"/>
          <w:sz w:val="24"/>
          <w:szCs w:val="24"/>
        </w:rPr>
        <w:t>_</w:t>
      </w:r>
      <w:r w:rsidR="007E7D47" w:rsidRPr="0074581C">
        <w:rPr>
          <w:rFonts w:ascii="Times New Roman" w:hAnsi="Times New Roman"/>
          <w:sz w:val="24"/>
          <w:szCs w:val="24"/>
        </w:rPr>
        <w:t>_. _</w:t>
      </w:r>
      <w:r w:rsidR="0098556D" w:rsidRPr="0074581C">
        <w:rPr>
          <w:rFonts w:ascii="Times New Roman" w:hAnsi="Times New Roman"/>
          <w:sz w:val="24"/>
          <w:szCs w:val="24"/>
        </w:rPr>
        <w:t>_</w:t>
      </w:r>
      <w:r w:rsidR="00FD2A65" w:rsidRPr="0074581C">
        <w:rPr>
          <w:rFonts w:ascii="Times New Roman" w:hAnsi="Times New Roman"/>
          <w:sz w:val="24"/>
          <w:szCs w:val="24"/>
        </w:rPr>
        <w:t>.202</w:t>
      </w:r>
      <w:r w:rsidR="00027FF3" w:rsidRPr="0074581C">
        <w:rPr>
          <w:rFonts w:ascii="Times New Roman" w:hAnsi="Times New Roman"/>
          <w:sz w:val="24"/>
          <w:szCs w:val="24"/>
        </w:rPr>
        <w:t>1</w:t>
      </w:r>
      <w:r w:rsidRPr="0074581C">
        <w:rPr>
          <w:rFonts w:ascii="Times New Roman" w:hAnsi="Times New Roman"/>
          <w:sz w:val="24"/>
          <w:szCs w:val="24"/>
        </w:rPr>
        <w:t xml:space="preserve"> года</w:t>
      </w:r>
      <w:r w:rsidRPr="0074581C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74581C">
        <w:rPr>
          <w:rFonts w:ascii="Times New Roman" w:hAnsi="Times New Roman"/>
          <w:sz w:val="24"/>
          <w:szCs w:val="24"/>
        </w:rPr>
        <w:t xml:space="preserve">в </w:t>
      </w:r>
      <w:r w:rsidR="00C835FA" w:rsidRPr="0074581C">
        <w:rPr>
          <w:rFonts w:ascii="Times New Roman" w:hAnsi="Times New Roman"/>
          <w:sz w:val="24"/>
          <w:szCs w:val="24"/>
        </w:rPr>
        <w:t xml:space="preserve">размере </w:t>
      </w:r>
      <w:r w:rsidR="00C835FA">
        <w:rPr>
          <w:rFonts w:ascii="Times New Roman" w:hAnsi="Times New Roman"/>
          <w:sz w:val="24"/>
          <w:szCs w:val="24"/>
        </w:rPr>
        <w:t>5 000 000 (пять миллионов</w:t>
      </w:r>
      <w:r w:rsidRPr="0074581C">
        <w:rPr>
          <w:rFonts w:ascii="Times New Roman" w:hAnsi="Times New Roman"/>
          <w:sz w:val="24"/>
          <w:szCs w:val="24"/>
        </w:rPr>
        <w:t xml:space="preserve">) рублей 00 копеек, </w:t>
      </w:r>
      <w:r w:rsidR="007E7D47" w:rsidRPr="0074581C">
        <w:rPr>
          <w:rFonts w:ascii="Times New Roman" w:hAnsi="Times New Roman"/>
          <w:sz w:val="24"/>
          <w:szCs w:val="24"/>
        </w:rPr>
        <w:t>засчитывается в</w:t>
      </w:r>
      <w:r w:rsidRPr="0074581C">
        <w:rPr>
          <w:rFonts w:ascii="Times New Roman" w:hAnsi="Times New Roman"/>
          <w:sz w:val="24"/>
          <w:szCs w:val="24"/>
        </w:rPr>
        <w:t xml:space="preserve"> счет </w:t>
      </w:r>
      <w:r w:rsidR="007E7D47" w:rsidRPr="0074581C">
        <w:rPr>
          <w:rFonts w:ascii="Times New Roman" w:hAnsi="Times New Roman"/>
          <w:sz w:val="24"/>
          <w:szCs w:val="24"/>
        </w:rPr>
        <w:t>исполнения Покупателем</w:t>
      </w:r>
      <w:r w:rsidRPr="0074581C">
        <w:rPr>
          <w:rFonts w:ascii="Times New Roman" w:hAnsi="Times New Roman"/>
          <w:sz w:val="24"/>
          <w:szCs w:val="24"/>
        </w:rPr>
        <w:t xml:space="preserve"> обязанност</w:t>
      </w:r>
      <w:r w:rsidR="00033CA8" w:rsidRPr="0074581C">
        <w:rPr>
          <w:rFonts w:ascii="Times New Roman" w:hAnsi="Times New Roman"/>
          <w:sz w:val="24"/>
          <w:szCs w:val="24"/>
        </w:rPr>
        <w:t>и</w:t>
      </w:r>
      <w:r w:rsidR="007721D4" w:rsidRPr="0074581C">
        <w:rPr>
          <w:rFonts w:ascii="Times New Roman" w:hAnsi="Times New Roman"/>
          <w:sz w:val="24"/>
          <w:szCs w:val="24"/>
        </w:rPr>
        <w:t xml:space="preserve"> по уплате цены продажи Объект</w:t>
      </w:r>
      <w:r w:rsidR="00C835FA">
        <w:rPr>
          <w:rFonts w:ascii="Times New Roman" w:hAnsi="Times New Roman"/>
          <w:sz w:val="24"/>
          <w:szCs w:val="24"/>
        </w:rPr>
        <w:t>а</w:t>
      </w:r>
      <w:r w:rsidRPr="0074581C">
        <w:rPr>
          <w:rFonts w:ascii="Times New Roman" w:hAnsi="Times New Roman"/>
          <w:sz w:val="24"/>
          <w:szCs w:val="24"/>
        </w:rPr>
        <w:t>.</w:t>
      </w:r>
    </w:p>
    <w:p w14:paraId="7F430F96" w14:textId="77777777" w:rsidR="005E0DCE" w:rsidRPr="0074581C" w:rsidRDefault="007721D4" w:rsidP="007721D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4581C">
        <w:rPr>
          <w:rFonts w:ascii="Times New Roman" w:hAnsi="Times New Roman"/>
          <w:sz w:val="24"/>
          <w:szCs w:val="24"/>
        </w:rPr>
        <w:t xml:space="preserve">           </w:t>
      </w:r>
      <w:r w:rsidR="005E0DCE" w:rsidRPr="0074581C">
        <w:rPr>
          <w:rFonts w:ascii="Times New Roman" w:hAnsi="Times New Roman"/>
          <w:sz w:val="24"/>
          <w:szCs w:val="24"/>
        </w:rPr>
        <w:t>2.</w:t>
      </w:r>
      <w:r w:rsidR="00FB182C" w:rsidRPr="0074581C">
        <w:rPr>
          <w:rFonts w:ascii="Times New Roman" w:hAnsi="Times New Roman"/>
          <w:sz w:val="24"/>
          <w:szCs w:val="24"/>
        </w:rPr>
        <w:t>3</w:t>
      </w:r>
      <w:r w:rsidR="005E0DCE" w:rsidRPr="0074581C">
        <w:rPr>
          <w:rFonts w:ascii="Times New Roman" w:hAnsi="Times New Roman"/>
          <w:sz w:val="24"/>
          <w:szCs w:val="24"/>
        </w:rPr>
        <w:t xml:space="preserve">. Подлежащая оплате оставшаяся часть цены продажи </w:t>
      </w:r>
      <w:r w:rsidR="00AF7347" w:rsidRPr="0074581C">
        <w:rPr>
          <w:rFonts w:ascii="Times New Roman" w:hAnsi="Times New Roman"/>
          <w:sz w:val="24"/>
          <w:szCs w:val="24"/>
        </w:rPr>
        <w:t>Имущества</w:t>
      </w:r>
      <w:r w:rsidR="005E0DCE" w:rsidRPr="0074581C">
        <w:rPr>
          <w:rFonts w:ascii="Times New Roman" w:hAnsi="Times New Roman"/>
          <w:sz w:val="24"/>
          <w:szCs w:val="24"/>
        </w:rPr>
        <w:t xml:space="preserve"> составляет </w:t>
      </w:r>
      <w:r w:rsidR="00671E53" w:rsidRPr="0074581C">
        <w:rPr>
          <w:rFonts w:ascii="Times New Roman" w:hAnsi="Times New Roman"/>
          <w:sz w:val="24"/>
          <w:szCs w:val="24"/>
        </w:rPr>
        <w:t>_______________</w:t>
      </w:r>
      <w:r w:rsidR="005E0DCE" w:rsidRPr="0074581C">
        <w:rPr>
          <w:rFonts w:ascii="Times New Roman" w:hAnsi="Times New Roman"/>
          <w:sz w:val="24"/>
          <w:szCs w:val="24"/>
        </w:rPr>
        <w:t xml:space="preserve"> (</w:t>
      </w:r>
      <w:r w:rsidR="00671E53" w:rsidRPr="0074581C">
        <w:rPr>
          <w:rFonts w:ascii="Times New Roman" w:hAnsi="Times New Roman"/>
          <w:sz w:val="24"/>
          <w:szCs w:val="24"/>
        </w:rPr>
        <w:t xml:space="preserve">_____________________) </w:t>
      </w:r>
      <w:r w:rsidR="005E0DCE" w:rsidRPr="0074581C">
        <w:rPr>
          <w:rFonts w:ascii="Times New Roman" w:hAnsi="Times New Roman"/>
          <w:sz w:val="24"/>
          <w:szCs w:val="24"/>
        </w:rPr>
        <w:t xml:space="preserve">рублей </w:t>
      </w:r>
      <w:r w:rsidR="00671E53" w:rsidRPr="0074581C">
        <w:rPr>
          <w:rFonts w:ascii="Times New Roman" w:hAnsi="Times New Roman"/>
          <w:sz w:val="24"/>
          <w:szCs w:val="24"/>
        </w:rPr>
        <w:t>__</w:t>
      </w:r>
      <w:r w:rsidR="005E0DCE" w:rsidRPr="0074581C">
        <w:rPr>
          <w:rFonts w:ascii="Times New Roman" w:hAnsi="Times New Roman"/>
          <w:sz w:val="24"/>
          <w:szCs w:val="24"/>
        </w:rPr>
        <w:t xml:space="preserve"> копеек</w:t>
      </w:r>
      <w:r w:rsidR="005E0DCE" w:rsidRPr="0074581C">
        <w:rPr>
          <w:rFonts w:ascii="Times New Roman" w:hAnsi="Times New Roman"/>
          <w:color w:val="000000"/>
          <w:sz w:val="24"/>
          <w:szCs w:val="24"/>
        </w:rPr>
        <w:t>.</w:t>
      </w:r>
    </w:p>
    <w:p w14:paraId="4AB9D904" w14:textId="61595696" w:rsidR="005E0DCE" w:rsidRPr="0074581C" w:rsidRDefault="005E0DCE" w:rsidP="005E0DC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4581C">
        <w:rPr>
          <w:rFonts w:ascii="Times New Roman" w:hAnsi="Times New Roman"/>
          <w:sz w:val="24"/>
          <w:szCs w:val="24"/>
        </w:rPr>
        <w:t>2.</w:t>
      </w:r>
      <w:r w:rsidR="00FB182C" w:rsidRPr="0074581C">
        <w:rPr>
          <w:rFonts w:ascii="Times New Roman" w:hAnsi="Times New Roman"/>
          <w:sz w:val="24"/>
          <w:szCs w:val="24"/>
        </w:rPr>
        <w:t>4</w:t>
      </w:r>
      <w:r w:rsidRPr="0074581C">
        <w:rPr>
          <w:rFonts w:ascii="Times New Roman" w:hAnsi="Times New Roman"/>
          <w:sz w:val="24"/>
          <w:szCs w:val="24"/>
        </w:rPr>
        <w:t xml:space="preserve">.  Покупатель перечисляет подлежащую </w:t>
      </w:r>
      <w:r w:rsidR="007721D4" w:rsidRPr="0074581C">
        <w:rPr>
          <w:rFonts w:ascii="Times New Roman" w:hAnsi="Times New Roman"/>
          <w:sz w:val="24"/>
          <w:szCs w:val="24"/>
        </w:rPr>
        <w:t>оплате сумму, указанную в п. 2.3</w:t>
      </w:r>
      <w:r w:rsidRPr="0074581C">
        <w:rPr>
          <w:rFonts w:ascii="Times New Roman" w:hAnsi="Times New Roman"/>
          <w:sz w:val="24"/>
          <w:szCs w:val="24"/>
        </w:rPr>
        <w:t xml:space="preserve"> Догов</w:t>
      </w:r>
      <w:r w:rsidR="00033CA8" w:rsidRPr="0074581C">
        <w:rPr>
          <w:rFonts w:ascii="Times New Roman" w:hAnsi="Times New Roman"/>
          <w:sz w:val="24"/>
          <w:szCs w:val="24"/>
        </w:rPr>
        <w:t xml:space="preserve">ора, </w:t>
      </w:r>
      <w:r w:rsidR="007E7D47" w:rsidRPr="0074581C">
        <w:rPr>
          <w:rFonts w:ascii="Times New Roman" w:hAnsi="Times New Roman"/>
          <w:sz w:val="24"/>
          <w:szCs w:val="24"/>
        </w:rPr>
        <w:t>в течение</w:t>
      </w:r>
      <w:r w:rsidR="00AE1371" w:rsidRPr="0074581C">
        <w:rPr>
          <w:rFonts w:ascii="Times New Roman" w:hAnsi="Times New Roman"/>
          <w:sz w:val="24"/>
          <w:szCs w:val="24"/>
        </w:rPr>
        <w:t xml:space="preserve"> </w:t>
      </w:r>
      <w:r w:rsidR="00674632" w:rsidRPr="0074581C">
        <w:rPr>
          <w:rFonts w:ascii="Times New Roman" w:hAnsi="Times New Roman"/>
          <w:sz w:val="24"/>
          <w:szCs w:val="24"/>
        </w:rPr>
        <w:t>10</w:t>
      </w:r>
      <w:r w:rsidR="00AE1371" w:rsidRPr="0074581C">
        <w:rPr>
          <w:rFonts w:ascii="Times New Roman" w:hAnsi="Times New Roman"/>
          <w:sz w:val="24"/>
          <w:szCs w:val="24"/>
        </w:rPr>
        <w:t xml:space="preserve"> (</w:t>
      </w:r>
      <w:r w:rsidR="00674632" w:rsidRPr="0074581C">
        <w:rPr>
          <w:rFonts w:ascii="Times New Roman" w:hAnsi="Times New Roman"/>
          <w:sz w:val="24"/>
          <w:szCs w:val="24"/>
        </w:rPr>
        <w:t>десяти</w:t>
      </w:r>
      <w:r w:rsidR="00AE1371" w:rsidRPr="0074581C">
        <w:rPr>
          <w:rFonts w:ascii="Times New Roman" w:hAnsi="Times New Roman"/>
          <w:sz w:val="24"/>
          <w:szCs w:val="24"/>
        </w:rPr>
        <w:t>) рабочих</w:t>
      </w:r>
      <w:r w:rsidRPr="0074581C">
        <w:rPr>
          <w:rFonts w:ascii="Times New Roman" w:hAnsi="Times New Roman"/>
          <w:sz w:val="24"/>
          <w:szCs w:val="24"/>
        </w:rPr>
        <w:t xml:space="preserve"> дней с момента заключения настоящего договора на расчетны</w:t>
      </w:r>
      <w:r w:rsidR="00C835FA">
        <w:rPr>
          <w:rFonts w:ascii="Times New Roman" w:hAnsi="Times New Roman"/>
          <w:sz w:val="24"/>
          <w:szCs w:val="24"/>
        </w:rPr>
        <w:t>й</w:t>
      </w:r>
      <w:r w:rsidRPr="0074581C">
        <w:rPr>
          <w:rFonts w:ascii="Times New Roman" w:hAnsi="Times New Roman"/>
          <w:sz w:val="24"/>
          <w:szCs w:val="24"/>
        </w:rPr>
        <w:t xml:space="preserve"> счет Продавц</w:t>
      </w:r>
      <w:r w:rsidR="00C835FA">
        <w:rPr>
          <w:rFonts w:ascii="Times New Roman" w:hAnsi="Times New Roman"/>
          <w:sz w:val="24"/>
          <w:szCs w:val="24"/>
        </w:rPr>
        <w:t>а,</w:t>
      </w:r>
      <w:r w:rsidRPr="0074581C">
        <w:rPr>
          <w:rFonts w:ascii="Times New Roman" w:hAnsi="Times New Roman"/>
          <w:sz w:val="24"/>
          <w:szCs w:val="24"/>
        </w:rPr>
        <w:t xml:space="preserve"> указанны</w:t>
      </w:r>
      <w:r w:rsidR="00C835FA">
        <w:rPr>
          <w:rFonts w:ascii="Times New Roman" w:hAnsi="Times New Roman"/>
          <w:sz w:val="24"/>
          <w:szCs w:val="24"/>
        </w:rPr>
        <w:t>й</w:t>
      </w:r>
      <w:r w:rsidRPr="0074581C">
        <w:rPr>
          <w:rFonts w:ascii="Times New Roman" w:hAnsi="Times New Roman"/>
          <w:sz w:val="24"/>
          <w:szCs w:val="24"/>
        </w:rPr>
        <w:t xml:space="preserve"> </w:t>
      </w:r>
      <w:r w:rsidR="007E7D47" w:rsidRPr="0074581C">
        <w:rPr>
          <w:rFonts w:ascii="Times New Roman" w:hAnsi="Times New Roman"/>
          <w:sz w:val="24"/>
          <w:szCs w:val="24"/>
        </w:rPr>
        <w:t>в разделе</w:t>
      </w:r>
      <w:r w:rsidRPr="0074581C">
        <w:rPr>
          <w:rFonts w:ascii="Times New Roman" w:hAnsi="Times New Roman"/>
          <w:sz w:val="24"/>
          <w:szCs w:val="24"/>
        </w:rPr>
        <w:t xml:space="preserve"> 8 настоящего Договора.</w:t>
      </w:r>
    </w:p>
    <w:p w14:paraId="56C73B1B" w14:textId="1F6F66C7" w:rsidR="005E0DCE" w:rsidRPr="0074581C" w:rsidRDefault="00FB182C" w:rsidP="005E0DC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4581C">
        <w:rPr>
          <w:rFonts w:ascii="Times New Roman" w:hAnsi="Times New Roman"/>
          <w:sz w:val="24"/>
          <w:szCs w:val="24"/>
        </w:rPr>
        <w:t>2.5</w:t>
      </w:r>
      <w:r w:rsidR="005E0DCE" w:rsidRPr="0074581C">
        <w:rPr>
          <w:rFonts w:ascii="Times New Roman" w:hAnsi="Times New Roman"/>
          <w:sz w:val="24"/>
          <w:szCs w:val="24"/>
        </w:rPr>
        <w:t xml:space="preserve">. Обязанность Покупателя по оплате цены продажи </w:t>
      </w:r>
      <w:r w:rsidR="00AF7347" w:rsidRPr="0074581C">
        <w:rPr>
          <w:rFonts w:ascii="Times New Roman" w:hAnsi="Times New Roman"/>
          <w:sz w:val="24"/>
          <w:szCs w:val="24"/>
        </w:rPr>
        <w:t>Имущества</w:t>
      </w:r>
      <w:r w:rsidR="005E0DCE" w:rsidRPr="0074581C">
        <w:rPr>
          <w:rFonts w:ascii="Times New Roman" w:hAnsi="Times New Roman"/>
          <w:sz w:val="24"/>
          <w:szCs w:val="24"/>
        </w:rPr>
        <w:t xml:space="preserve"> считается исполненной в день зачисления денежных средств на расчетны</w:t>
      </w:r>
      <w:r w:rsidR="00C835FA">
        <w:rPr>
          <w:rFonts w:ascii="Times New Roman" w:hAnsi="Times New Roman"/>
          <w:sz w:val="24"/>
          <w:szCs w:val="24"/>
        </w:rPr>
        <w:t>й</w:t>
      </w:r>
      <w:r w:rsidR="005E0DCE" w:rsidRPr="0074581C">
        <w:rPr>
          <w:rFonts w:ascii="Times New Roman" w:hAnsi="Times New Roman"/>
          <w:sz w:val="24"/>
          <w:szCs w:val="24"/>
        </w:rPr>
        <w:t xml:space="preserve"> счет Продавц</w:t>
      </w:r>
      <w:r w:rsidR="00C835FA">
        <w:rPr>
          <w:rFonts w:ascii="Times New Roman" w:hAnsi="Times New Roman"/>
          <w:sz w:val="24"/>
          <w:szCs w:val="24"/>
        </w:rPr>
        <w:t>а</w:t>
      </w:r>
      <w:r w:rsidR="005E0DCE" w:rsidRPr="0074581C">
        <w:rPr>
          <w:rFonts w:ascii="Times New Roman" w:hAnsi="Times New Roman"/>
          <w:sz w:val="24"/>
          <w:szCs w:val="24"/>
        </w:rPr>
        <w:t>, указанны</w:t>
      </w:r>
      <w:r w:rsidR="00027FF3" w:rsidRPr="0074581C">
        <w:rPr>
          <w:rFonts w:ascii="Times New Roman" w:hAnsi="Times New Roman"/>
          <w:sz w:val="24"/>
          <w:szCs w:val="24"/>
        </w:rPr>
        <w:t>е</w:t>
      </w:r>
      <w:r w:rsidR="005E0DCE" w:rsidRPr="0074581C">
        <w:rPr>
          <w:rFonts w:ascii="Times New Roman" w:hAnsi="Times New Roman"/>
          <w:sz w:val="24"/>
          <w:szCs w:val="24"/>
        </w:rPr>
        <w:t xml:space="preserve"> в разделе 8 настоящего Договора.</w:t>
      </w:r>
    </w:p>
    <w:p w14:paraId="34334DAE" w14:textId="77777777" w:rsidR="005E0DCE" w:rsidRPr="0074581C" w:rsidRDefault="005E0DCE" w:rsidP="005E0DC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4581C">
        <w:rPr>
          <w:rFonts w:ascii="Times New Roman" w:hAnsi="Times New Roman"/>
          <w:sz w:val="24"/>
          <w:szCs w:val="24"/>
        </w:rPr>
        <w:t>2.</w:t>
      </w:r>
      <w:r w:rsidR="00FB182C" w:rsidRPr="0074581C">
        <w:rPr>
          <w:rFonts w:ascii="Times New Roman" w:hAnsi="Times New Roman"/>
          <w:sz w:val="24"/>
          <w:szCs w:val="24"/>
        </w:rPr>
        <w:t>6</w:t>
      </w:r>
      <w:r w:rsidRPr="0074581C">
        <w:rPr>
          <w:rFonts w:ascii="Times New Roman" w:hAnsi="Times New Roman"/>
          <w:sz w:val="24"/>
          <w:szCs w:val="24"/>
        </w:rPr>
        <w:t xml:space="preserve">.  Оплата цены продажи </w:t>
      </w:r>
      <w:r w:rsidR="00AF7347" w:rsidRPr="0074581C">
        <w:rPr>
          <w:rFonts w:ascii="Times New Roman" w:hAnsi="Times New Roman"/>
          <w:sz w:val="24"/>
          <w:szCs w:val="24"/>
        </w:rPr>
        <w:t>Имущества</w:t>
      </w:r>
      <w:r w:rsidRPr="0074581C">
        <w:rPr>
          <w:rFonts w:ascii="Times New Roman" w:hAnsi="Times New Roman"/>
          <w:sz w:val="24"/>
          <w:szCs w:val="24"/>
        </w:rPr>
        <w:t xml:space="preserve"> подтверждается платежным документом, содержащим указание на номер и дату Договора. </w:t>
      </w:r>
    </w:p>
    <w:p w14:paraId="2F37E201" w14:textId="77777777" w:rsidR="005E0DCE" w:rsidRPr="0074581C" w:rsidRDefault="005E0DCE" w:rsidP="005E0DCE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74581C">
        <w:rPr>
          <w:rFonts w:ascii="Times New Roman" w:hAnsi="Times New Roman"/>
          <w:sz w:val="24"/>
          <w:szCs w:val="24"/>
        </w:rPr>
        <w:t xml:space="preserve"> 2.</w:t>
      </w:r>
      <w:r w:rsidR="00FB182C" w:rsidRPr="0074581C">
        <w:rPr>
          <w:rFonts w:ascii="Times New Roman" w:hAnsi="Times New Roman"/>
          <w:sz w:val="24"/>
          <w:szCs w:val="24"/>
        </w:rPr>
        <w:t>7</w:t>
      </w:r>
      <w:r w:rsidRPr="0074581C">
        <w:rPr>
          <w:rFonts w:ascii="Times New Roman" w:hAnsi="Times New Roman"/>
          <w:sz w:val="24"/>
          <w:szCs w:val="24"/>
        </w:rPr>
        <w:t xml:space="preserve">.  Расходы по государственной регистрации перехода права собственности на </w:t>
      </w:r>
      <w:r w:rsidR="00AF7347" w:rsidRPr="0074581C">
        <w:rPr>
          <w:rFonts w:ascii="Times New Roman" w:hAnsi="Times New Roman"/>
          <w:sz w:val="24"/>
          <w:szCs w:val="24"/>
        </w:rPr>
        <w:t>Имущество</w:t>
      </w:r>
      <w:r w:rsidRPr="0074581C">
        <w:rPr>
          <w:rFonts w:ascii="Times New Roman" w:hAnsi="Times New Roman"/>
          <w:sz w:val="24"/>
          <w:szCs w:val="24"/>
        </w:rPr>
        <w:t xml:space="preserve"> несет Покупатель в соответствии с действующим законодательством Российской </w:t>
      </w:r>
      <w:r w:rsidRPr="0074581C">
        <w:rPr>
          <w:rFonts w:ascii="Times New Roman" w:hAnsi="Times New Roman"/>
          <w:color w:val="000000"/>
          <w:sz w:val="24"/>
          <w:szCs w:val="24"/>
        </w:rPr>
        <w:t>Федерации.</w:t>
      </w:r>
    </w:p>
    <w:p w14:paraId="0DE61962" w14:textId="095BAE5F" w:rsidR="005E0DCE" w:rsidRPr="0074581C" w:rsidRDefault="005E0DCE" w:rsidP="005E0DCE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F686FFC" w14:textId="77777777" w:rsidR="005E0DCE" w:rsidRPr="0074581C" w:rsidRDefault="005E0DCE" w:rsidP="005E0DCE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49CF6E7" w14:textId="77777777" w:rsidR="005E0DCE" w:rsidRPr="0074581C" w:rsidRDefault="005E0DCE" w:rsidP="005E0DCE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4581C">
        <w:rPr>
          <w:rFonts w:ascii="Times New Roman" w:hAnsi="Times New Roman"/>
          <w:b/>
          <w:sz w:val="24"/>
          <w:szCs w:val="24"/>
          <w:lang w:eastAsia="ru-RU"/>
        </w:rPr>
        <w:t>ОБЯЗАННОСТИ СТОРОН</w:t>
      </w:r>
    </w:p>
    <w:p w14:paraId="44B8EC63" w14:textId="4F36E040" w:rsidR="005E0DCE" w:rsidRPr="0074581C" w:rsidRDefault="005E0DCE" w:rsidP="005E0DC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4581C">
        <w:rPr>
          <w:rFonts w:ascii="Times New Roman" w:hAnsi="Times New Roman"/>
          <w:sz w:val="24"/>
          <w:szCs w:val="24"/>
          <w:lang w:eastAsia="ru-RU"/>
        </w:rPr>
        <w:t xml:space="preserve">3.1. </w:t>
      </w:r>
      <w:r w:rsidRPr="0074581C">
        <w:rPr>
          <w:rFonts w:ascii="Times New Roman" w:hAnsi="Times New Roman"/>
          <w:b/>
          <w:bCs/>
          <w:sz w:val="24"/>
          <w:szCs w:val="24"/>
          <w:lang w:eastAsia="ru-RU"/>
        </w:rPr>
        <w:t>Продав</w:t>
      </w:r>
      <w:r w:rsidR="00C835FA">
        <w:rPr>
          <w:rFonts w:ascii="Times New Roman" w:hAnsi="Times New Roman"/>
          <w:b/>
          <w:bCs/>
          <w:sz w:val="24"/>
          <w:szCs w:val="24"/>
          <w:lang w:eastAsia="ru-RU"/>
        </w:rPr>
        <w:t>ец</w:t>
      </w:r>
      <w:r w:rsidRPr="0074581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обязан:</w:t>
      </w:r>
    </w:p>
    <w:p w14:paraId="05515E2C" w14:textId="0EE923D0" w:rsidR="005E0DCE" w:rsidRPr="0074581C" w:rsidRDefault="005E0DCE" w:rsidP="005E0DC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4581C">
        <w:rPr>
          <w:rFonts w:ascii="Times New Roman" w:hAnsi="Times New Roman"/>
          <w:sz w:val="24"/>
          <w:szCs w:val="24"/>
        </w:rPr>
        <w:t xml:space="preserve">3.1.1. Не позднее 5 (пяти) рабочих дней с даты поступления денежных средств в оплату </w:t>
      </w:r>
      <w:r w:rsidR="00AF7347" w:rsidRPr="0074581C">
        <w:rPr>
          <w:rFonts w:ascii="Times New Roman" w:hAnsi="Times New Roman"/>
          <w:sz w:val="24"/>
          <w:szCs w:val="24"/>
        </w:rPr>
        <w:t>Имущества</w:t>
      </w:r>
      <w:r w:rsidR="007721D4" w:rsidRPr="0074581C">
        <w:rPr>
          <w:rFonts w:ascii="Times New Roman" w:hAnsi="Times New Roman"/>
          <w:sz w:val="24"/>
          <w:szCs w:val="24"/>
        </w:rPr>
        <w:t xml:space="preserve"> в соответствии с п. 2.4</w:t>
      </w:r>
      <w:r w:rsidRPr="0074581C">
        <w:rPr>
          <w:rFonts w:ascii="Times New Roman" w:hAnsi="Times New Roman"/>
          <w:sz w:val="24"/>
          <w:szCs w:val="24"/>
        </w:rPr>
        <w:t xml:space="preserve"> Договора на расчетн</w:t>
      </w:r>
      <w:r w:rsidR="00C835FA">
        <w:rPr>
          <w:rFonts w:ascii="Times New Roman" w:hAnsi="Times New Roman"/>
          <w:sz w:val="24"/>
          <w:szCs w:val="24"/>
        </w:rPr>
        <w:t>ый</w:t>
      </w:r>
      <w:r w:rsidRPr="0074581C">
        <w:rPr>
          <w:rFonts w:ascii="Times New Roman" w:hAnsi="Times New Roman"/>
          <w:sz w:val="24"/>
          <w:szCs w:val="24"/>
        </w:rPr>
        <w:t xml:space="preserve"> счет, передать Покупателю </w:t>
      </w:r>
      <w:r w:rsidR="00AF7347" w:rsidRPr="0074581C">
        <w:rPr>
          <w:rFonts w:ascii="Times New Roman" w:hAnsi="Times New Roman"/>
          <w:sz w:val="24"/>
          <w:szCs w:val="24"/>
        </w:rPr>
        <w:t>Имущество</w:t>
      </w:r>
      <w:r w:rsidRPr="0074581C">
        <w:rPr>
          <w:rFonts w:ascii="Times New Roman" w:hAnsi="Times New Roman"/>
          <w:sz w:val="24"/>
          <w:szCs w:val="24"/>
        </w:rPr>
        <w:t xml:space="preserve"> по акту о приеме-передаче.</w:t>
      </w:r>
    </w:p>
    <w:p w14:paraId="1D96670C" w14:textId="6EE784B3" w:rsidR="005E0DCE" w:rsidRPr="0074581C" w:rsidRDefault="005E0DCE" w:rsidP="005E0DC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4581C">
        <w:rPr>
          <w:rFonts w:ascii="Times New Roman" w:hAnsi="Times New Roman"/>
          <w:sz w:val="24"/>
          <w:szCs w:val="24"/>
        </w:rPr>
        <w:lastRenderedPageBreak/>
        <w:t xml:space="preserve">3.1.2.Одновременно с подписанием акта о приеме-передаче </w:t>
      </w:r>
      <w:r w:rsidR="00AF7347" w:rsidRPr="0074581C">
        <w:rPr>
          <w:rFonts w:ascii="Times New Roman" w:hAnsi="Times New Roman"/>
          <w:sz w:val="24"/>
          <w:szCs w:val="24"/>
        </w:rPr>
        <w:t>Имущество</w:t>
      </w:r>
      <w:r w:rsidRPr="0074581C">
        <w:rPr>
          <w:rFonts w:ascii="Times New Roman" w:hAnsi="Times New Roman"/>
          <w:sz w:val="24"/>
          <w:szCs w:val="24"/>
        </w:rPr>
        <w:t xml:space="preserve"> передать Покупателю всю имеющуюся техническую документацию, относящуюся к </w:t>
      </w:r>
      <w:r w:rsidR="00AF7347" w:rsidRPr="0074581C">
        <w:rPr>
          <w:rFonts w:ascii="Times New Roman" w:hAnsi="Times New Roman"/>
          <w:sz w:val="24"/>
          <w:szCs w:val="24"/>
        </w:rPr>
        <w:t>Имуществу</w:t>
      </w:r>
      <w:r w:rsidRPr="0074581C">
        <w:rPr>
          <w:rFonts w:ascii="Times New Roman" w:hAnsi="Times New Roman"/>
          <w:sz w:val="24"/>
          <w:szCs w:val="24"/>
        </w:rPr>
        <w:t xml:space="preserve">, а </w:t>
      </w:r>
      <w:r w:rsidR="00C835FA" w:rsidRPr="0074581C">
        <w:rPr>
          <w:rFonts w:ascii="Times New Roman" w:hAnsi="Times New Roman"/>
          <w:sz w:val="24"/>
          <w:szCs w:val="24"/>
        </w:rPr>
        <w:t>также</w:t>
      </w:r>
      <w:r w:rsidRPr="0074581C">
        <w:rPr>
          <w:rFonts w:ascii="Times New Roman" w:hAnsi="Times New Roman"/>
          <w:sz w:val="24"/>
          <w:szCs w:val="24"/>
        </w:rPr>
        <w:t xml:space="preserve"> документы, необходимые для заключения коммунальных и эксплуатационных договоров.</w:t>
      </w:r>
    </w:p>
    <w:p w14:paraId="2DFBFF84" w14:textId="77777777" w:rsidR="005E0DCE" w:rsidRPr="0074581C" w:rsidRDefault="005E0DCE" w:rsidP="005E0DC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4581C">
        <w:rPr>
          <w:rFonts w:ascii="Times New Roman" w:hAnsi="Times New Roman"/>
          <w:sz w:val="24"/>
          <w:szCs w:val="24"/>
          <w:lang w:eastAsia="ru-RU"/>
        </w:rPr>
        <w:t xml:space="preserve">3.2. </w:t>
      </w:r>
      <w:r w:rsidRPr="0074581C">
        <w:rPr>
          <w:rFonts w:ascii="Times New Roman" w:hAnsi="Times New Roman"/>
          <w:b/>
          <w:bCs/>
          <w:sz w:val="24"/>
          <w:szCs w:val="24"/>
          <w:lang w:eastAsia="ru-RU"/>
        </w:rPr>
        <w:t>Покупатель обязан:</w:t>
      </w:r>
    </w:p>
    <w:p w14:paraId="378641B9" w14:textId="77777777" w:rsidR="005E0DCE" w:rsidRPr="0074581C" w:rsidRDefault="005E0DCE" w:rsidP="005E0DCE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4581C">
        <w:rPr>
          <w:rFonts w:ascii="Times New Roman" w:hAnsi="Times New Roman"/>
          <w:sz w:val="24"/>
          <w:szCs w:val="24"/>
        </w:rPr>
        <w:t xml:space="preserve">3.2.1. Оплатить цену </w:t>
      </w:r>
      <w:r w:rsidR="00AF7347" w:rsidRPr="0074581C">
        <w:rPr>
          <w:rFonts w:ascii="Times New Roman" w:hAnsi="Times New Roman"/>
          <w:sz w:val="24"/>
          <w:szCs w:val="24"/>
        </w:rPr>
        <w:t>Имущества</w:t>
      </w:r>
      <w:r w:rsidRPr="0074581C">
        <w:rPr>
          <w:rFonts w:ascii="Times New Roman" w:hAnsi="Times New Roman"/>
          <w:sz w:val="24"/>
          <w:szCs w:val="24"/>
        </w:rPr>
        <w:t xml:space="preserve"> в сроки, размере и способом, предусмотренными настоящим Договором. Указанная в данном пункте обязанность Покупателя считается выполненной с момента зачи</w:t>
      </w:r>
      <w:r w:rsidR="007721D4" w:rsidRPr="0074581C">
        <w:rPr>
          <w:rFonts w:ascii="Times New Roman" w:hAnsi="Times New Roman"/>
          <w:sz w:val="24"/>
          <w:szCs w:val="24"/>
        </w:rPr>
        <w:t>сления суммы, указанной в п. 2.3</w:t>
      </w:r>
      <w:r w:rsidRPr="0074581C">
        <w:rPr>
          <w:rFonts w:ascii="Times New Roman" w:hAnsi="Times New Roman"/>
          <w:sz w:val="24"/>
          <w:szCs w:val="24"/>
        </w:rPr>
        <w:t xml:space="preserve"> Договора, на расчетный счет Продавца.</w:t>
      </w:r>
    </w:p>
    <w:p w14:paraId="349416B9" w14:textId="77777777" w:rsidR="005E0DCE" w:rsidRPr="0074581C" w:rsidRDefault="005E0DCE" w:rsidP="005E0DCE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581C">
        <w:rPr>
          <w:rFonts w:ascii="Times New Roman" w:hAnsi="Times New Roman"/>
          <w:sz w:val="24"/>
          <w:szCs w:val="24"/>
        </w:rPr>
        <w:tab/>
        <w:t xml:space="preserve">3.2.2. Перед подписанием акта о приеме-передаче осмотреть </w:t>
      </w:r>
      <w:r w:rsidR="00AF7347" w:rsidRPr="0074581C">
        <w:rPr>
          <w:rFonts w:ascii="Times New Roman" w:hAnsi="Times New Roman"/>
          <w:sz w:val="24"/>
          <w:szCs w:val="24"/>
        </w:rPr>
        <w:t>Имущество</w:t>
      </w:r>
      <w:r w:rsidRPr="0074581C">
        <w:rPr>
          <w:rFonts w:ascii="Times New Roman" w:hAnsi="Times New Roman"/>
          <w:sz w:val="24"/>
          <w:szCs w:val="24"/>
        </w:rPr>
        <w:t xml:space="preserve"> проверить его состояние.</w:t>
      </w:r>
    </w:p>
    <w:p w14:paraId="303879BF" w14:textId="6B64AC17" w:rsidR="005E0DCE" w:rsidRPr="0074581C" w:rsidRDefault="005E0DCE" w:rsidP="005E0DCE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581C">
        <w:rPr>
          <w:rFonts w:ascii="Times New Roman" w:hAnsi="Times New Roman"/>
          <w:sz w:val="24"/>
          <w:szCs w:val="24"/>
        </w:rPr>
        <w:tab/>
        <w:t xml:space="preserve">3.2.3. Не позднее 5 (пяти) рабочих дней с даты поступления денежных средств в оплату цены продажи </w:t>
      </w:r>
      <w:r w:rsidR="00AF7347" w:rsidRPr="0074581C">
        <w:rPr>
          <w:rFonts w:ascii="Times New Roman" w:hAnsi="Times New Roman"/>
          <w:sz w:val="24"/>
          <w:szCs w:val="24"/>
        </w:rPr>
        <w:t>Имущества</w:t>
      </w:r>
      <w:r w:rsidR="007721D4" w:rsidRPr="0074581C">
        <w:rPr>
          <w:rFonts w:ascii="Times New Roman" w:hAnsi="Times New Roman"/>
          <w:sz w:val="24"/>
          <w:szCs w:val="24"/>
        </w:rPr>
        <w:t>, в соответствии с п. 2.3</w:t>
      </w:r>
      <w:r w:rsidRPr="0074581C">
        <w:rPr>
          <w:rFonts w:ascii="Times New Roman" w:hAnsi="Times New Roman"/>
          <w:sz w:val="24"/>
          <w:szCs w:val="24"/>
        </w:rPr>
        <w:t xml:space="preserve"> Договора на расчетны</w:t>
      </w:r>
      <w:r w:rsidR="00C835FA">
        <w:rPr>
          <w:rFonts w:ascii="Times New Roman" w:hAnsi="Times New Roman"/>
          <w:sz w:val="24"/>
          <w:szCs w:val="24"/>
        </w:rPr>
        <w:t>й</w:t>
      </w:r>
      <w:r w:rsidRPr="0074581C">
        <w:rPr>
          <w:rFonts w:ascii="Times New Roman" w:hAnsi="Times New Roman"/>
          <w:sz w:val="24"/>
          <w:szCs w:val="24"/>
        </w:rPr>
        <w:t xml:space="preserve"> счет, принять у Продавц</w:t>
      </w:r>
      <w:r w:rsidR="00027FF3" w:rsidRPr="0074581C">
        <w:rPr>
          <w:rFonts w:ascii="Times New Roman" w:hAnsi="Times New Roman"/>
          <w:sz w:val="24"/>
          <w:szCs w:val="24"/>
        </w:rPr>
        <w:t>ов</w:t>
      </w:r>
      <w:r w:rsidRPr="0074581C">
        <w:rPr>
          <w:rFonts w:ascii="Times New Roman" w:hAnsi="Times New Roman"/>
          <w:sz w:val="24"/>
          <w:szCs w:val="24"/>
        </w:rPr>
        <w:t xml:space="preserve"> </w:t>
      </w:r>
      <w:r w:rsidR="00AF7347" w:rsidRPr="0074581C">
        <w:rPr>
          <w:rFonts w:ascii="Times New Roman" w:hAnsi="Times New Roman"/>
          <w:sz w:val="24"/>
          <w:szCs w:val="24"/>
        </w:rPr>
        <w:t>Имущества</w:t>
      </w:r>
      <w:r w:rsidRPr="0074581C">
        <w:rPr>
          <w:rFonts w:ascii="Times New Roman" w:hAnsi="Times New Roman"/>
          <w:sz w:val="24"/>
          <w:szCs w:val="24"/>
        </w:rPr>
        <w:t xml:space="preserve"> по акту о приеме-передаче.</w:t>
      </w:r>
    </w:p>
    <w:p w14:paraId="01A35341" w14:textId="77777777" w:rsidR="005E0DCE" w:rsidRPr="0074581C" w:rsidRDefault="005E0DCE" w:rsidP="005E0DCE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581C">
        <w:rPr>
          <w:rFonts w:ascii="Times New Roman" w:hAnsi="Times New Roman"/>
          <w:sz w:val="24"/>
          <w:szCs w:val="24"/>
        </w:rPr>
        <w:tab/>
        <w:t xml:space="preserve">3.2.4. С даты подписания акта о приеме-передаче </w:t>
      </w:r>
      <w:r w:rsidR="00AF7347" w:rsidRPr="0074581C">
        <w:rPr>
          <w:rFonts w:ascii="Times New Roman" w:hAnsi="Times New Roman"/>
          <w:sz w:val="24"/>
          <w:szCs w:val="24"/>
        </w:rPr>
        <w:t>Имущества</w:t>
      </w:r>
      <w:r w:rsidRPr="0074581C">
        <w:rPr>
          <w:rFonts w:ascii="Times New Roman" w:hAnsi="Times New Roman"/>
          <w:sz w:val="24"/>
          <w:szCs w:val="24"/>
        </w:rPr>
        <w:t xml:space="preserve"> нести по нему эксплуатационные расходы.</w:t>
      </w:r>
    </w:p>
    <w:p w14:paraId="71BDA74C" w14:textId="77777777" w:rsidR="005E0DCE" w:rsidRPr="0074581C" w:rsidRDefault="005E0DCE" w:rsidP="005E0DCE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4581C">
        <w:rPr>
          <w:rFonts w:ascii="Times New Roman" w:hAnsi="Times New Roman"/>
          <w:sz w:val="24"/>
          <w:szCs w:val="24"/>
        </w:rPr>
        <w:t xml:space="preserve">3.2.5. Одновременно с подписанием акта о приеме-передаче </w:t>
      </w:r>
      <w:r w:rsidR="00AF7347" w:rsidRPr="0074581C">
        <w:rPr>
          <w:rFonts w:ascii="Times New Roman" w:hAnsi="Times New Roman"/>
          <w:sz w:val="24"/>
          <w:szCs w:val="24"/>
        </w:rPr>
        <w:t>Имущества</w:t>
      </w:r>
      <w:r w:rsidR="006439F8" w:rsidRPr="0074581C">
        <w:rPr>
          <w:rFonts w:ascii="Times New Roman" w:hAnsi="Times New Roman"/>
          <w:sz w:val="24"/>
          <w:szCs w:val="24"/>
        </w:rPr>
        <w:t xml:space="preserve"> принять от Продавца по акту вс</w:t>
      </w:r>
      <w:r w:rsidRPr="0074581C">
        <w:rPr>
          <w:rFonts w:ascii="Times New Roman" w:hAnsi="Times New Roman"/>
          <w:sz w:val="24"/>
          <w:szCs w:val="24"/>
        </w:rPr>
        <w:t xml:space="preserve">ю имеющуюся техническую документацию, относящуюся к </w:t>
      </w:r>
      <w:r w:rsidR="00AF7347" w:rsidRPr="0074581C">
        <w:rPr>
          <w:rFonts w:ascii="Times New Roman" w:hAnsi="Times New Roman"/>
          <w:sz w:val="24"/>
          <w:szCs w:val="24"/>
        </w:rPr>
        <w:t>Имуществу</w:t>
      </w:r>
      <w:r w:rsidRPr="0074581C">
        <w:rPr>
          <w:rFonts w:ascii="Times New Roman" w:hAnsi="Times New Roman"/>
          <w:sz w:val="24"/>
          <w:szCs w:val="24"/>
        </w:rPr>
        <w:t xml:space="preserve"> и документы, необходимые для заключения коммунальных и эксплуатационных договоров </w:t>
      </w:r>
      <w:r w:rsidR="00AF7347" w:rsidRPr="0074581C">
        <w:rPr>
          <w:rFonts w:ascii="Times New Roman" w:hAnsi="Times New Roman"/>
          <w:sz w:val="24"/>
          <w:szCs w:val="24"/>
        </w:rPr>
        <w:t>Имущества</w:t>
      </w:r>
      <w:r w:rsidRPr="0074581C">
        <w:rPr>
          <w:rFonts w:ascii="Times New Roman" w:hAnsi="Times New Roman"/>
          <w:sz w:val="24"/>
          <w:szCs w:val="24"/>
        </w:rPr>
        <w:t>.</w:t>
      </w:r>
    </w:p>
    <w:p w14:paraId="13C801C7" w14:textId="77777777" w:rsidR="005E0DCE" w:rsidRPr="0074581C" w:rsidRDefault="005E0DCE" w:rsidP="005E0DC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4581C">
        <w:rPr>
          <w:rFonts w:ascii="Times New Roman" w:hAnsi="Times New Roman"/>
          <w:sz w:val="24"/>
          <w:szCs w:val="24"/>
          <w:lang w:eastAsia="ru-RU"/>
        </w:rPr>
        <w:t>.</w:t>
      </w:r>
    </w:p>
    <w:p w14:paraId="7AF8F559" w14:textId="77777777" w:rsidR="005E0DCE" w:rsidRPr="0074581C" w:rsidRDefault="005E0DCE" w:rsidP="005E0DCE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4581C">
        <w:rPr>
          <w:rFonts w:ascii="Times New Roman" w:hAnsi="Times New Roman"/>
          <w:b/>
          <w:sz w:val="24"/>
          <w:szCs w:val="24"/>
          <w:lang w:eastAsia="ru-RU"/>
        </w:rPr>
        <w:t>ПЕРЕХОД ПРАВА СОБСТВЕННОСТИ</w:t>
      </w:r>
    </w:p>
    <w:p w14:paraId="3BE9512B" w14:textId="77777777" w:rsidR="005E0DCE" w:rsidRPr="0074581C" w:rsidRDefault="005E0DCE" w:rsidP="005E0DC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74581C">
        <w:rPr>
          <w:rFonts w:ascii="Times New Roman" w:hAnsi="Times New Roman"/>
          <w:sz w:val="24"/>
          <w:szCs w:val="24"/>
          <w:lang w:eastAsia="ru-RU"/>
        </w:rPr>
        <w:t>4.1. Переда</w:t>
      </w:r>
      <w:r w:rsidR="008E6FAC" w:rsidRPr="0074581C">
        <w:rPr>
          <w:rFonts w:ascii="Times New Roman" w:hAnsi="Times New Roman"/>
          <w:sz w:val="24"/>
          <w:szCs w:val="24"/>
          <w:lang w:eastAsia="ru-RU"/>
        </w:rPr>
        <w:t>ча Имущества, указанного в п.1</w:t>
      </w:r>
      <w:r w:rsidRPr="0074581C">
        <w:rPr>
          <w:rFonts w:ascii="Times New Roman" w:hAnsi="Times New Roman"/>
          <w:sz w:val="24"/>
          <w:szCs w:val="24"/>
          <w:lang w:eastAsia="ru-RU"/>
        </w:rPr>
        <w:t xml:space="preserve"> настоящего Договора, осуществляется по подписываемому сторонами акту приема-передачи в соответствии со ст. 556 ГК РФ.</w:t>
      </w:r>
    </w:p>
    <w:p w14:paraId="00DB9F97" w14:textId="43664E3D" w:rsidR="005E0DCE" w:rsidRPr="0074581C" w:rsidRDefault="005E0DCE" w:rsidP="005E0DC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74581C">
        <w:rPr>
          <w:rFonts w:ascii="Times New Roman" w:hAnsi="Times New Roman"/>
          <w:sz w:val="24"/>
          <w:szCs w:val="24"/>
          <w:lang w:eastAsia="ru-RU"/>
        </w:rPr>
        <w:t>4.2. По заявлению Продавца на момент совершения настоящего договора указанн</w:t>
      </w:r>
      <w:r w:rsidR="00AF7347" w:rsidRPr="0074581C">
        <w:rPr>
          <w:rFonts w:ascii="Times New Roman" w:hAnsi="Times New Roman"/>
          <w:sz w:val="24"/>
          <w:szCs w:val="24"/>
          <w:lang w:eastAsia="ru-RU"/>
        </w:rPr>
        <w:t>ое</w:t>
      </w:r>
      <w:r w:rsidRPr="0074581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F7347" w:rsidRPr="0074581C">
        <w:rPr>
          <w:rFonts w:ascii="Times New Roman" w:hAnsi="Times New Roman"/>
          <w:sz w:val="24"/>
          <w:szCs w:val="24"/>
          <w:lang w:eastAsia="ru-RU"/>
        </w:rPr>
        <w:t>Имущество</w:t>
      </w:r>
      <w:r w:rsidRPr="0074581C">
        <w:rPr>
          <w:rFonts w:ascii="Times New Roman" w:hAnsi="Times New Roman"/>
          <w:sz w:val="24"/>
          <w:szCs w:val="24"/>
          <w:lang w:eastAsia="ru-RU"/>
        </w:rPr>
        <w:t xml:space="preserve"> никому не продан</w:t>
      </w:r>
      <w:r w:rsidR="00AF7347" w:rsidRPr="0074581C">
        <w:rPr>
          <w:rFonts w:ascii="Times New Roman" w:hAnsi="Times New Roman"/>
          <w:sz w:val="24"/>
          <w:szCs w:val="24"/>
          <w:lang w:eastAsia="ru-RU"/>
        </w:rPr>
        <w:t>о</w:t>
      </w:r>
      <w:r w:rsidRPr="0074581C">
        <w:rPr>
          <w:rFonts w:ascii="Times New Roman" w:hAnsi="Times New Roman"/>
          <w:sz w:val="24"/>
          <w:szCs w:val="24"/>
          <w:lang w:eastAsia="ru-RU"/>
        </w:rPr>
        <w:t>, не подарен</w:t>
      </w:r>
      <w:r w:rsidR="00AF7347" w:rsidRPr="0074581C">
        <w:rPr>
          <w:rFonts w:ascii="Times New Roman" w:hAnsi="Times New Roman"/>
          <w:sz w:val="24"/>
          <w:szCs w:val="24"/>
          <w:lang w:eastAsia="ru-RU"/>
        </w:rPr>
        <w:t>о</w:t>
      </w:r>
      <w:r w:rsidRPr="0074581C">
        <w:rPr>
          <w:rFonts w:ascii="Times New Roman" w:hAnsi="Times New Roman"/>
          <w:sz w:val="24"/>
          <w:szCs w:val="24"/>
          <w:lang w:eastAsia="ru-RU"/>
        </w:rPr>
        <w:t>, не обещан</w:t>
      </w:r>
      <w:r w:rsidR="00AF7347" w:rsidRPr="0074581C">
        <w:rPr>
          <w:rFonts w:ascii="Times New Roman" w:hAnsi="Times New Roman"/>
          <w:sz w:val="24"/>
          <w:szCs w:val="24"/>
          <w:lang w:eastAsia="ru-RU"/>
        </w:rPr>
        <w:t>о</w:t>
      </w:r>
      <w:r w:rsidRPr="0074581C">
        <w:rPr>
          <w:rFonts w:ascii="Times New Roman" w:hAnsi="Times New Roman"/>
          <w:sz w:val="24"/>
          <w:szCs w:val="24"/>
          <w:lang w:eastAsia="ru-RU"/>
        </w:rPr>
        <w:t xml:space="preserve"> быть подареным, не заложен</w:t>
      </w:r>
      <w:r w:rsidR="00AF7347" w:rsidRPr="0074581C">
        <w:rPr>
          <w:rFonts w:ascii="Times New Roman" w:hAnsi="Times New Roman"/>
          <w:sz w:val="24"/>
          <w:szCs w:val="24"/>
          <w:lang w:eastAsia="ru-RU"/>
        </w:rPr>
        <w:t>о</w:t>
      </w:r>
      <w:r w:rsidRPr="0074581C">
        <w:rPr>
          <w:rFonts w:ascii="Times New Roman" w:hAnsi="Times New Roman"/>
          <w:sz w:val="24"/>
          <w:szCs w:val="24"/>
          <w:lang w:eastAsia="ru-RU"/>
        </w:rPr>
        <w:t>, в споре и под запрещением (арестом) не состоит, свободен</w:t>
      </w:r>
      <w:r w:rsidR="00AF7347" w:rsidRPr="0074581C">
        <w:rPr>
          <w:rFonts w:ascii="Times New Roman" w:hAnsi="Times New Roman"/>
          <w:sz w:val="24"/>
          <w:szCs w:val="24"/>
          <w:lang w:eastAsia="ru-RU"/>
        </w:rPr>
        <w:t>о</w:t>
      </w:r>
      <w:r w:rsidRPr="0074581C">
        <w:rPr>
          <w:rFonts w:ascii="Times New Roman" w:hAnsi="Times New Roman"/>
          <w:sz w:val="24"/>
          <w:szCs w:val="24"/>
          <w:lang w:eastAsia="ru-RU"/>
        </w:rPr>
        <w:t xml:space="preserve"> от прав любых третьих лиц, о которых на момент заключения договора продав</w:t>
      </w:r>
      <w:r w:rsidR="00C835FA">
        <w:rPr>
          <w:rFonts w:ascii="Times New Roman" w:hAnsi="Times New Roman"/>
          <w:sz w:val="24"/>
          <w:szCs w:val="24"/>
          <w:lang w:eastAsia="ru-RU"/>
        </w:rPr>
        <w:t>ец</w:t>
      </w:r>
      <w:r w:rsidRPr="0074581C">
        <w:rPr>
          <w:rFonts w:ascii="Times New Roman" w:hAnsi="Times New Roman"/>
          <w:sz w:val="24"/>
          <w:szCs w:val="24"/>
          <w:lang w:eastAsia="ru-RU"/>
        </w:rPr>
        <w:t xml:space="preserve"> не мог знать. Продав</w:t>
      </w:r>
      <w:r w:rsidR="00C835FA">
        <w:rPr>
          <w:rFonts w:ascii="Times New Roman" w:hAnsi="Times New Roman"/>
          <w:sz w:val="24"/>
          <w:szCs w:val="24"/>
          <w:lang w:eastAsia="ru-RU"/>
        </w:rPr>
        <w:t>ец</w:t>
      </w:r>
      <w:r w:rsidRPr="0074581C">
        <w:rPr>
          <w:rFonts w:ascii="Times New Roman" w:hAnsi="Times New Roman"/>
          <w:sz w:val="24"/>
          <w:szCs w:val="24"/>
          <w:lang w:eastAsia="ru-RU"/>
        </w:rPr>
        <w:t xml:space="preserve"> нес</w:t>
      </w:r>
      <w:r w:rsidR="00C835FA">
        <w:rPr>
          <w:rFonts w:ascii="Times New Roman" w:hAnsi="Times New Roman"/>
          <w:sz w:val="24"/>
          <w:szCs w:val="24"/>
          <w:lang w:eastAsia="ru-RU"/>
        </w:rPr>
        <w:t>е</w:t>
      </w:r>
      <w:r w:rsidRPr="0074581C">
        <w:rPr>
          <w:rFonts w:ascii="Times New Roman" w:hAnsi="Times New Roman"/>
          <w:sz w:val="24"/>
          <w:szCs w:val="24"/>
          <w:lang w:eastAsia="ru-RU"/>
        </w:rPr>
        <w:t xml:space="preserve">т ответственность за сокрытие сведений о нахождении указанного </w:t>
      </w:r>
      <w:r w:rsidR="00AF7347" w:rsidRPr="0074581C">
        <w:rPr>
          <w:rFonts w:ascii="Times New Roman" w:hAnsi="Times New Roman"/>
          <w:sz w:val="24"/>
          <w:szCs w:val="24"/>
          <w:lang w:eastAsia="ru-RU"/>
        </w:rPr>
        <w:t>Имущества</w:t>
      </w:r>
      <w:r w:rsidRPr="0074581C">
        <w:rPr>
          <w:rFonts w:ascii="Times New Roman" w:hAnsi="Times New Roman"/>
          <w:sz w:val="24"/>
          <w:szCs w:val="24"/>
          <w:lang w:eastAsia="ru-RU"/>
        </w:rPr>
        <w:t xml:space="preserve"> в залоге, под запрещением либо арестом.</w:t>
      </w:r>
    </w:p>
    <w:p w14:paraId="0486037B" w14:textId="77777777" w:rsidR="005E0DCE" w:rsidRPr="0074581C" w:rsidRDefault="005E0DCE" w:rsidP="005E0DC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74581C">
        <w:rPr>
          <w:rFonts w:ascii="Times New Roman" w:hAnsi="Times New Roman"/>
          <w:sz w:val="24"/>
          <w:szCs w:val="24"/>
          <w:lang w:eastAsia="ru-RU"/>
        </w:rPr>
        <w:t>4.3. Покупатель приобретает право собственности (владения, пользования, распоряжения) на указанн</w:t>
      </w:r>
      <w:r w:rsidR="00AF7347" w:rsidRPr="0074581C">
        <w:rPr>
          <w:rFonts w:ascii="Times New Roman" w:hAnsi="Times New Roman"/>
          <w:sz w:val="24"/>
          <w:szCs w:val="24"/>
          <w:lang w:eastAsia="ru-RU"/>
        </w:rPr>
        <w:t>ое</w:t>
      </w:r>
      <w:r w:rsidRPr="0074581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F7347" w:rsidRPr="0074581C">
        <w:rPr>
          <w:rFonts w:ascii="Times New Roman" w:hAnsi="Times New Roman"/>
          <w:sz w:val="24"/>
          <w:szCs w:val="24"/>
          <w:lang w:eastAsia="ru-RU"/>
        </w:rPr>
        <w:t>Имущество</w:t>
      </w:r>
      <w:r w:rsidRPr="0074581C">
        <w:rPr>
          <w:rFonts w:ascii="Times New Roman" w:hAnsi="Times New Roman"/>
          <w:sz w:val="24"/>
          <w:szCs w:val="24"/>
          <w:lang w:eastAsia="ru-RU"/>
        </w:rPr>
        <w:t xml:space="preserve"> после государственной регистрации перехода права собственности. Сторона, необоснованно уклоняющаяся от государственной регистрации перехода права собственности, возмещает другой стороне убытки, вызванные задержкой регистрации.</w:t>
      </w:r>
    </w:p>
    <w:p w14:paraId="24402BD3" w14:textId="77777777" w:rsidR="005E0DCE" w:rsidRPr="0074581C" w:rsidRDefault="005E0DCE" w:rsidP="005E0DC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74581C">
        <w:rPr>
          <w:rFonts w:ascii="Times New Roman" w:hAnsi="Times New Roman"/>
          <w:sz w:val="24"/>
          <w:szCs w:val="24"/>
          <w:lang w:eastAsia="ru-RU"/>
        </w:rPr>
        <w:t>4.4. Пер</w:t>
      </w:r>
      <w:r w:rsidR="00AE1371" w:rsidRPr="0074581C">
        <w:rPr>
          <w:rFonts w:ascii="Times New Roman" w:hAnsi="Times New Roman"/>
          <w:sz w:val="24"/>
          <w:szCs w:val="24"/>
          <w:lang w:eastAsia="ru-RU"/>
        </w:rPr>
        <w:t>еход права собственности подлежи</w:t>
      </w:r>
      <w:r w:rsidRPr="0074581C">
        <w:rPr>
          <w:rFonts w:ascii="Times New Roman" w:hAnsi="Times New Roman"/>
          <w:sz w:val="24"/>
          <w:szCs w:val="24"/>
          <w:lang w:eastAsia="ru-RU"/>
        </w:rPr>
        <w:t>т регистрации в Управлении Федеральной службы государственной регистрации, кадастра и картографии по Нижегородской области.</w:t>
      </w:r>
    </w:p>
    <w:p w14:paraId="4CDE0E15" w14:textId="77777777" w:rsidR="005E0DCE" w:rsidRPr="0074581C" w:rsidRDefault="00AE1371" w:rsidP="005E0DC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74581C">
        <w:rPr>
          <w:rFonts w:ascii="Times New Roman" w:hAnsi="Times New Roman"/>
          <w:sz w:val="24"/>
          <w:szCs w:val="24"/>
          <w:lang w:eastAsia="ru-RU"/>
        </w:rPr>
        <w:t>4.5</w:t>
      </w:r>
      <w:r w:rsidR="005E0DCE" w:rsidRPr="0074581C">
        <w:rPr>
          <w:rFonts w:ascii="Times New Roman" w:hAnsi="Times New Roman"/>
          <w:sz w:val="24"/>
          <w:szCs w:val="24"/>
          <w:lang w:eastAsia="ru-RU"/>
        </w:rPr>
        <w:t xml:space="preserve">. Переход всех рисков, связанных с </w:t>
      </w:r>
      <w:r w:rsidR="00AF7347" w:rsidRPr="0074581C">
        <w:rPr>
          <w:rFonts w:ascii="Times New Roman" w:hAnsi="Times New Roman"/>
          <w:sz w:val="24"/>
          <w:szCs w:val="24"/>
          <w:lang w:eastAsia="ru-RU"/>
        </w:rPr>
        <w:t>Имуществом</w:t>
      </w:r>
      <w:r w:rsidR="005E0DCE" w:rsidRPr="0074581C">
        <w:rPr>
          <w:rFonts w:ascii="Times New Roman" w:hAnsi="Times New Roman"/>
          <w:sz w:val="24"/>
          <w:szCs w:val="24"/>
          <w:lang w:eastAsia="ru-RU"/>
        </w:rPr>
        <w:t>, происходит с момента подписания акта приема-передачи.</w:t>
      </w:r>
    </w:p>
    <w:p w14:paraId="7DCF20AB" w14:textId="77777777" w:rsidR="005E0DCE" w:rsidRPr="0074581C" w:rsidRDefault="005E0DCE" w:rsidP="005E0DC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0E252AF9" w14:textId="77777777" w:rsidR="005E0DCE" w:rsidRPr="0074581C" w:rsidRDefault="005E0DCE" w:rsidP="005E0DCE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4581C">
        <w:rPr>
          <w:rFonts w:ascii="Times New Roman" w:hAnsi="Times New Roman"/>
          <w:b/>
          <w:sz w:val="24"/>
          <w:szCs w:val="24"/>
          <w:lang w:eastAsia="ru-RU"/>
        </w:rPr>
        <w:t>ОТВЕТСТВЕННОСТЬ СТОРОН</w:t>
      </w:r>
    </w:p>
    <w:p w14:paraId="42EE46D5" w14:textId="77777777" w:rsidR="005E0DCE" w:rsidRPr="0074581C" w:rsidRDefault="005E0DCE" w:rsidP="005E0DC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74581C">
        <w:rPr>
          <w:rFonts w:ascii="Times New Roman" w:hAnsi="Times New Roman"/>
          <w:sz w:val="24"/>
          <w:szCs w:val="24"/>
          <w:lang w:eastAsia="ru-RU"/>
        </w:rPr>
        <w:t>5.1. За неисполнение или ненадлежащее исполнение обязательств по настоящему договору, виновная сторона несет ответственность в соответствии с действующим законодательством РФ.</w:t>
      </w:r>
    </w:p>
    <w:p w14:paraId="4A2031F2" w14:textId="6DE7B50C" w:rsidR="005E0DCE" w:rsidRPr="0074581C" w:rsidRDefault="005E0DCE" w:rsidP="005E0DC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4581C">
        <w:rPr>
          <w:rFonts w:ascii="Times New Roman" w:hAnsi="Times New Roman"/>
          <w:sz w:val="24"/>
          <w:szCs w:val="24"/>
          <w:lang w:eastAsia="ru-RU"/>
        </w:rPr>
        <w:t>5.2. За неисполнение либо ненадлежащее исполнение Покупателем договорных обязательств в части оплаты по Договору Продав</w:t>
      </w:r>
      <w:r w:rsidR="00027FF3" w:rsidRPr="0074581C">
        <w:rPr>
          <w:rFonts w:ascii="Times New Roman" w:hAnsi="Times New Roman"/>
          <w:sz w:val="24"/>
          <w:szCs w:val="24"/>
          <w:lang w:eastAsia="ru-RU"/>
        </w:rPr>
        <w:t>цы</w:t>
      </w:r>
      <w:r w:rsidRPr="0074581C">
        <w:rPr>
          <w:rFonts w:ascii="Times New Roman" w:hAnsi="Times New Roman"/>
          <w:sz w:val="24"/>
          <w:szCs w:val="24"/>
          <w:lang w:eastAsia="ru-RU"/>
        </w:rPr>
        <w:t xml:space="preserve"> вправе требовать с Покупателя уплаты пеней в размере 0,1% от неоплаченной суммы за каждый день просрочки.</w:t>
      </w:r>
    </w:p>
    <w:p w14:paraId="5028DF37" w14:textId="1A9141C4" w:rsidR="005E0DCE" w:rsidRPr="0074581C" w:rsidRDefault="005E0DCE" w:rsidP="005E0DC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74581C">
        <w:rPr>
          <w:rFonts w:ascii="Times New Roman" w:hAnsi="Times New Roman"/>
          <w:sz w:val="24"/>
          <w:szCs w:val="24"/>
          <w:lang w:eastAsia="ru-RU"/>
        </w:rPr>
        <w:t>5.3. Если к Покупателю предъявлены требования об изъятии имущества по вине Продавц</w:t>
      </w:r>
      <w:r w:rsidR="00027FF3" w:rsidRPr="0074581C">
        <w:rPr>
          <w:rFonts w:ascii="Times New Roman" w:hAnsi="Times New Roman"/>
          <w:sz w:val="24"/>
          <w:szCs w:val="24"/>
          <w:lang w:eastAsia="ru-RU"/>
        </w:rPr>
        <w:t>ов</w:t>
      </w:r>
      <w:r w:rsidRPr="0074581C">
        <w:rPr>
          <w:rFonts w:ascii="Times New Roman" w:hAnsi="Times New Roman"/>
          <w:sz w:val="24"/>
          <w:szCs w:val="24"/>
          <w:lang w:eastAsia="ru-RU"/>
        </w:rPr>
        <w:t xml:space="preserve">, Покупатель вправе требовать возврата </w:t>
      </w:r>
      <w:r w:rsidR="007E7D47" w:rsidRPr="0074581C">
        <w:rPr>
          <w:rFonts w:ascii="Times New Roman" w:hAnsi="Times New Roman"/>
          <w:sz w:val="24"/>
          <w:szCs w:val="24"/>
          <w:lang w:eastAsia="ru-RU"/>
        </w:rPr>
        <w:t>сумм,</w:t>
      </w:r>
      <w:r w:rsidRPr="0074581C">
        <w:rPr>
          <w:rFonts w:ascii="Times New Roman" w:hAnsi="Times New Roman"/>
          <w:sz w:val="24"/>
          <w:szCs w:val="24"/>
          <w:lang w:eastAsia="ru-RU"/>
        </w:rPr>
        <w:t xml:space="preserve"> уплаченных по договору и выплаты пеней из расчета 0,1% за каждый день просрочки в срок, не превышающий 20 дней с момента предъявления такого требования.</w:t>
      </w:r>
    </w:p>
    <w:p w14:paraId="4B0813B3" w14:textId="77777777" w:rsidR="005E0DCE" w:rsidRPr="0074581C" w:rsidRDefault="005E0DCE" w:rsidP="005E0DC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74581C">
        <w:rPr>
          <w:rFonts w:ascii="Times New Roman" w:hAnsi="Times New Roman"/>
          <w:sz w:val="24"/>
          <w:szCs w:val="24"/>
          <w:lang w:eastAsia="ru-RU"/>
        </w:rPr>
        <w:t xml:space="preserve">5.4. В случае уклонения Сторон от подписания акта приема-передачи </w:t>
      </w:r>
      <w:r w:rsidR="00AF7347" w:rsidRPr="0074581C">
        <w:rPr>
          <w:rFonts w:ascii="Times New Roman" w:hAnsi="Times New Roman"/>
          <w:sz w:val="24"/>
          <w:szCs w:val="24"/>
          <w:lang w:eastAsia="ru-RU"/>
        </w:rPr>
        <w:t>Имущества</w:t>
      </w:r>
      <w:r w:rsidRPr="0074581C">
        <w:rPr>
          <w:rFonts w:ascii="Times New Roman" w:hAnsi="Times New Roman"/>
          <w:sz w:val="24"/>
          <w:szCs w:val="24"/>
          <w:lang w:eastAsia="ru-RU"/>
        </w:rPr>
        <w:t xml:space="preserve">, равно как уклонение от предоставления документов для оформления перехода права на </w:t>
      </w:r>
      <w:r w:rsidR="00AF7347" w:rsidRPr="0074581C">
        <w:rPr>
          <w:rFonts w:ascii="Times New Roman" w:hAnsi="Times New Roman"/>
          <w:sz w:val="24"/>
          <w:szCs w:val="24"/>
          <w:lang w:eastAsia="ru-RU"/>
        </w:rPr>
        <w:t>Имущества</w:t>
      </w:r>
      <w:r w:rsidRPr="0074581C">
        <w:rPr>
          <w:rFonts w:ascii="Times New Roman" w:hAnsi="Times New Roman"/>
          <w:sz w:val="24"/>
          <w:szCs w:val="24"/>
          <w:lang w:eastAsia="ru-RU"/>
        </w:rPr>
        <w:t xml:space="preserve">, Сторона, нарушившая договор обязуется выплатить другой Стороне штраф в размере 1% от стоимости </w:t>
      </w:r>
      <w:r w:rsidR="00AF7347" w:rsidRPr="0074581C">
        <w:rPr>
          <w:rFonts w:ascii="Times New Roman" w:hAnsi="Times New Roman"/>
          <w:sz w:val="24"/>
          <w:szCs w:val="24"/>
          <w:lang w:eastAsia="ru-RU"/>
        </w:rPr>
        <w:t>Имущества</w:t>
      </w:r>
      <w:r w:rsidRPr="0074581C">
        <w:rPr>
          <w:rFonts w:ascii="Times New Roman" w:hAnsi="Times New Roman"/>
          <w:sz w:val="24"/>
          <w:szCs w:val="24"/>
          <w:lang w:eastAsia="ru-RU"/>
        </w:rPr>
        <w:t>.</w:t>
      </w:r>
    </w:p>
    <w:p w14:paraId="0FE8A840" w14:textId="77777777" w:rsidR="005E0DCE" w:rsidRPr="0074581C" w:rsidRDefault="005E0DCE" w:rsidP="005E0DCE">
      <w:pPr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6B8B5A24" w14:textId="77777777" w:rsidR="005E0DCE" w:rsidRPr="0074581C" w:rsidRDefault="005E0DCE" w:rsidP="005E0DCE">
      <w:pPr>
        <w:pStyle w:val="a3"/>
        <w:numPr>
          <w:ilvl w:val="0"/>
          <w:numId w:val="2"/>
        </w:num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4581C">
        <w:rPr>
          <w:rFonts w:ascii="Times New Roman" w:hAnsi="Times New Roman"/>
          <w:b/>
          <w:sz w:val="24"/>
          <w:szCs w:val="24"/>
          <w:lang w:eastAsia="ru-RU"/>
        </w:rPr>
        <w:t>СПОРЫ</w:t>
      </w:r>
    </w:p>
    <w:p w14:paraId="5C0E0E70" w14:textId="5515415F" w:rsidR="005E0DCE" w:rsidRPr="0074581C" w:rsidRDefault="005E0DCE" w:rsidP="005E0DCE">
      <w:pPr>
        <w:spacing w:after="0" w:line="240" w:lineRule="auto"/>
        <w:ind w:right="-1"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74581C">
        <w:rPr>
          <w:rFonts w:ascii="Times New Roman" w:hAnsi="Times New Roman"/>
          <w:sz w:val="24"/>
          <w:szCs w:val="24"/>
          <w:lang w:eastAsia="ru-RU"/>
        </w:rPr>
        <w:t xml:space="preserve">6.1. Споры, вытекающие из настоящего договора, подлежат рассмотрению в суде </w:t>
      </w:r>
      <w:r w:rsidR="001C2434" w:rsidRPr="0074581C">
        <w:rPr>
          <w:rFonts w:ascii="Times New Roman" w:hAnsi="Times New Roman"/>
          <w:sz w:val="24"/>
          <w:szCs w:val="24"/>
          <w:lang w:eastAsia="ru-RU"/>
        </w:rPr>
        <w:t xml:space="preserve">общей юрисдикции по </w:t>
      </w:r>
      <w:r w:rsidRPr="0074581C">
        <w:rPr>
          <w:rFonts w:ascii="Times New Roman" w:hAnsi="Times New Roman"/>
          <w:sz w:val="24"/>
          <w:szCs w:val="24"/>
          <w:lang w:eastAsia="ru-RU"/>
        </w:rPr>
        <w:t>Нижегородской области, согласно действующему законодательству Российской Федерации.</w:t>
      </w:r>
    </w:p>
    <w:p w14:paraId="224CC62A" w14:textId="77777777" w:rsidR="005E0DCE" w:rsidRPr="0074581C" w:rsidRDefault="005E0DCE" w:rsidP="005E0DCE">
      <w:pPr>
        <w:spacing w:after="0" w:line="240" w:lineRule="auto"/>
        <w:ind w:right="-1"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74581C">
        <w:rPr>
          <w:rFonts w:ascii="Times New Roman" w:hAnsi="Times New Roman"/>
          <w:sz w:val="24"/>
          <w:szCs w:val="24"/>
          <w:lang w:eastAsia="ru-RU"/>
        </w:rPr>
        <w:lastRenderedPageBreak/>
        <w:t>6.2. Вопросы, не предусмотренные настоящим договором, разрешаются сторонами в соответствии с законодательством Российской Федерации.</w:t>
      </w:r>
    </w:p>
    <w:p w14:paraId="765B0D2D" w14:textId="77777777" w:rsidR="005E0DCE" w:rsidRPr="0074581C" w:rsidRDefault="005E0DCE" w:rsidP="005E0DCE">
      <w:pPr>
        <w:spacing w:after="0" w:line="240" w:lineRule="auto"/>
        <w:ind w:right="-1"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1E1561F9" w14:textId="77777777" w:rsidR="005E0DCE" w:rsidRPr="0074581C" w:rsidRDefault="005E0DCE" w:rsidP="005E0DCE">
      <w:pPr>
        <w:pStyle w:val="a3"/>
        <w:numPr>
          <w:ilvl w:val="0"/>
          <w:numId w:val="2"/>
        </w:num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4581C">
        <w:rPr>
          <w:rFonts w:ascii="Times New Roman" w:hAnsi="Times New Roman"/>
          <w:b/>
          <w:sz w:val="24"/>
          <w:szCs w:val="24"/>
          <w:lang w:eastAsia="ru-RU"/>
        </w:rPr>
        <w:t>ПРОЧИЕ УСЛОВИЯ</w:t>
      </w:r>
    </w:p>
    <w:p w14:paraId="355C5337" w14:textId="77777777" w:rsidR="005E0DCE" w:rsidRPr="0074581C" w:rsidRDefault="005E0DCE" w:rsidP="005E0DCE">
      <w:pPr>
        <w:spacing w:after="0" w:line="240" w:lineRule="auto"/>
        <w:ind w:right="-1"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74581C">
        <w:rPr>
          <w:rFonts w:ascii="Times New Roman" w:hAnsi="Times New Roman"/>
          <w:sz w:val="24"/>
          <w:szCs w:val="24"/>
          <w:lang w:eastAsia="ru-RU"/>
        </w:rPr>
        <w:t>7.1. Все дополнения и изменения к настоящему договору должны быть составлены письменно и подписаны обеими сторонами.</w:t>
      </w:r>
    </w:p>
    <w:p w14:paraId="31F142F1" w14:textId="711797D2" w:rsidR="005E0DCE" w:rsidRPr="0074581C" w:rsidRDefault="005E0DCE" w:rsidP="005E0DCE">
      <w:pPr>
        <w:spacing w:after="0" w:line="240" w:lineRule="auto"/>
        <w:ind w:right="-1"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74581C">
        <w:rPr>
          <w:rFonts w:ascii="Times New Roman" w:hAnsi="Times New Roman"/>
          <w:sz w:val="24"/>
          <w:szCs w:val="24"/>
          <w:lang w:eastAsia="ru-RU"/>
        </w:rPr>
        <w:t>7.2. Насто</w:t>
      </w:r>
      <w:r w:rsidR="00861E76">
        <w:rPr>
          <w:rFonts w:ascii="Times New Roman" w:hAnsi="Times New Roman"/>
          <w:sz w:val="24"/>
          <w:szCs w:val="24"/>
          <w:lang w:eastAsia="ru-RU"/>
        </w:rPr>
        <w:t>ящий договор составлен в трех</w:t>
      </w:r>
      <w:bookmarkStart w:id="0" w:name="_GoBack"/>
      <w:bookmarkEnd w:id="0"/>
      <w:r w:rsidRPr="0074581C">
        <w:rPr>
          <w:rFonts w:ascii="Times New Roman" w:hAnsi="Times New Roman"/>
          <w:sz w:val="24"/>
          <w:szCs w:val="24"/>
          <w:lang w:eastAsia="ru-RU"/>
        </w:rPr>
        <w:t xml:space="preserve"> экземплярах, из которых два хранится в Управлении Федеральной службы государственной регистрации, кадастра и картографии по Нижегородской области и по одному у каждой из сторон.</w:t>
      </w:r>
    </w:p>
    <w:p w14:paraId="0FA1E8DA" w14:textId="77777777" w:rsidR="005E0DCE" w:rsidRPr="0074581C" w:rsidRDefault="005E0DCE" w:rsidP="005E0DCE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516EA9BE" w14:textId="77777777" w:rsidR="005E0DCE" w:rsidRPr="0074581C" w:rsidRDefault="005E0DCE" w:rsidP="005E0DCE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1D72C0DB" w14:textId="77777777" w:rsidR="005E0DCE" w:rsidRPr="0074581C" w:rsidRDefault="005E0DCE" w:rsidP="005E0DCE">
      <w:pPr>
        <w:pStyle w:val="41"/>
        <w:keepNext w:val="0"/>
        <w:numPr>
          <w:ilvl w:val="3"/>
          <w:numId w:val="3"/>
        </w:numPr>
        <w:tabs>
          <w:tab w:val="clear" w:pos="0"/>
        </w:tabs>
        <w:spacing w:before="0" w:after="0"/>
        <w:jc w:val="center"/>
        <w:rPr>
          <w:rFonts w:cs="Times New Roman"/>
          <w:i w:val="0"/>
          <w:iCs w:val="0"/>
          <w:sz w:val="24"/>
          <w:szCs w:val="24"/>
        </w:rPr>
      </w:pPr>
      <w:r w:rsidRPr="0074581C">
        <w:rPr>
          <w:rFonts w:cs="Times New Roman"/>
          <w:i w:val="0"/>
          <w:sz w:val="24"/>
          <w:szCs w:val="24"/>
          <w:lang w:eastAsia="ru-RU"/>
        </w:rPr>
        <w:t>8.</w:t>
      </w:r>
      <w:r w:rsidRPr="0074581C">
        <w:rPr>
          <w:rFonts w:cs="Times New Roman"/>
          <w:b w:val="0"/>
          <w:sz w:val="24"/>
          <w:szCs w:val="24"/>
          <w:lang w:eastAsia="ru-RU"/>
        </w:rPr>
        <w:t xml:space="preserve"> </w:t>
      </w:r>
      <w:r w:rsidRPr="0074581C">
        <w:rPr>
          <w:rFonts w:cs="Times New Roman"/>
          <w:i w:val="0"/>
          <w:iCs w:val="0"/>
          <w:sz w:val="24"/>
          <w:szCs w:val="24"/>
        </w:rPr>
        <w:t xml:space="preserve"> АДЕСА И РЕКВИЗИТЫ СТОРОН</w:t>
      </w:r>
    </w:p>
    <w:p w14:paraId="565D5B70" w14:textId="77777777" w:rsidR="005E0DCE" w:rsidRPr="0074581C" w:rsidRDefault="005E0DCE" w:rsidP="005E0DCE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eastAsia="ru-RU"/>
        </w:rPr>
      </w:pPr>
    </w:p>
    <w:p w14:paraId="6D3A5B6C" w14:textId="77777777" w:rsidR="005E0DCE" w:rsidRPr="0074581C" w:rsidRDefault="005E0DCE" w:rsidP="005E0DCE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4581C">
        <w:rPr>
          <w:rFonts w:ascii="Times New Roman" w:hAnsi="Times New Roman"/>
          <w:b/>
          <w:bCs/>
          <w:sz w:val="24"/>
          <w:szCs w:val="24"/>
        </w:rPr>
        <w:t>Подписи Сторон</w:t>
      </w:r>
    </w:p>
    <w:p w14:paraId="180BFDB2" w14:textId="1F1041CD" w:rsidR="001C2434" w:rsidRPr="0074581C" w:rsidRDefault="001C2434" w:rsidP="005E0DCE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4DB9086C" w14:textId="4E8504DB" w:rsidR="001C2434" w:rsidRPr="0074581C" w:rsidRDefault="001C2434" w:rsidP="005E0DCE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6018156E" w14:textId="16FB0EEE" w:rsidR="001C2434" w:rsidRPr="0074581C" w:rsidRDefault="001C2434" w:rsidP="005E0DCE">
      <w:pPr>
        <w:spacing w:line="240" w:lineRule="auto"/>
        <w:rPr>
          <w:rFonts w:ascii="Times New Roman" w:hAnsi="Times New Roman"/>
          <w:sz w:val="24"/>
          <w:szCs w:val="24"/>
        </w:rPr>
      </w:pPr>
    </w:p>
    <w:sectPr w:rsidR="001C2434" w:rsidRPr="0074581C" w:rsidSect="00671E53">
      <w:pgSz w:w="11906" w:h="16838"/>
      <w:pgMar w:top="1134" w:right="566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331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345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3600" w:hanging="720"/>
      </w:pPr>
    </w:lvl>
    <w:lvl w:ilvl="3">
      <w:start w:val="1"/>
      <w:numFmt w:val="none"/>
      <w:pStyle w:val="41"/>
      <w:suff w:val="nothing"/>
      <w:lvlText w:val=""/>
      <w:lvlJc w:val="left"/>
      <w:pPr>
        <w:tabs>
          <w:tab w:val="num" w:pos="0"/>
        </w:tabs>
        <w:ind w:left="374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388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403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417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432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446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4A5F5068"/>
    <w:multiLevelType w:val="hybridMultilevel"/>
    <w:tmpl w:val="581A4578"/>
    <w:lvl w:ilvl="0" w:tplc="E12016EA">
      <w:start w:val="1"/>
      <w:numFmt w:val="decimal"/>
      <w:lvlText w:val="%1."/>
      <w:lvlJc w:val="left"/>
      <w:pPr>
        <w:ind w:left="4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A6831EC"/>
    <w:multiLevelType w:val="hybridMultilevel"/>
    <w:tmpl w:val="1BA4B342"/>
    <w:lvl w:ilvl="0" w:tplc="290E814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DCE"/>
    <w:rsid w:val="00027FF3"/>
    <w:rsid w:val="00033CA8"/>
    <w:rsid w:val="000C253B"/>
    <w:rsid w:val="00124F63"/>
    <w:rsid w:val="001C2434"/>
    <w:rsid w:val="001C36C4"/>
    <w:rsid w:val="002A0155"/>
    <w:rsid w:val="00351D3E"/>
    <w:rsid w:val="004E7A1C"/>
    <w:rsid w:val="00565FAF"/>
    <w:rsid w:val="005D6EBD"/>
    <w:rsid w:val="005E0DCE"/>
    <w:rsid w:val="006439F8"/>
    <w:rsid w:val="00671E53"/>
    <w:rsid w:val="00674632"/>
    <w:rsid w:val="006E607B"/>
    <w:rsid w:val="007154DB"/>
    <w:rsid w:val="0074581C"/>
    <w:rsid w:val="007721D4"/>
    <w:rsid w:val="007E7D47"/>
    <w:rsid w:val="00861E76"/>
    <w:rsid w:val="008E6FAC"/>
    <w:rsid w:val="0098556D"/>
    <w:rsid w:val="009A3AEB"/>
    <w:rsid w:val="00A04D7F"/>
    <w:rsid w:val="00AE1371"/>
    <w:rsid w:val="00AF732F"/>
    <w:rsid w:val="00AF7347"/>
    <w:rsid w:val="00C53A0B"/>
    <w:rsid w:val="00C835FA"/>
    <w:rsid w:val="00D10B3F"/>
    <w:rsid w:val="00E44C87"/>
    <w:rsid w:val="00E5155A"/>
    <w:rsid w:val="00EC117F"/>
    <w:rsid w:val="00EF43A5"/>
    <w:rsid w:val="00F94382"/>
    <w:rsid w:val="00FB182C"/>
    <w:rsid w:val="00FD2A65"/>
    <w:rsid w:val="00FE7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F1AC0"/>
  <w15:docId w15:val="{998B70D5-3EE2-42B1-B3DC-3880BA2A5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0DC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0DCE"/>
    <w:pPr>
      <w:ind w:left="720"/>
      <w:contextualSpacing/>
    </w:pPr>
    <w:rPr>
      <w:rFonts w:eastAsia="Times New Roman"/>
    </w:rPr>
  </w:style>
  <w:style w:type="paragraph" w:customStyle="1" w:styleId="a4">
    <w:name w:val="Содержимое таблицы"/>
    <w:basedOn w:val="a"/>
    <w:rsid w:val="005E0DCE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2"/>
      <w:sz w:val="24"/>
      <w:szCs w:val="24"/>
      <w:lang w:eastAsia="hi-IN" w:bidi="hi-IN"/>
    </w:rPr>
  </w:style>
  <w:style w:type="paragraph" w:customStyle="1" w:styleId="41">
    <w:name w:val="Заголовок 41"/>
    <w:basedOn w:val="a"/>
    <w:next w:val="a"/>
    <w:rsid w:val="005E0DCE"/>
    <w:pPr>
      <w:keepNext/>
      <w:widowControl w:val="0"/>
      <w:numPr>
        <w:ilvl w:val="3"/>
        <w:numId w:val="1"/>
      </w:numPr>
      <w:tabs>
        <w:tab w:val="left" w:pos="-864"/>
        <w:tab w:val="left" w:pos="0"/>
      </w:tabs>
      <w:suppressAutoHyphens/>
      <w:spacing w:before="120" w:after="120" w:line="240" w:lineRule="auto"/>
      <w:ind w:left="864"/>
      <w:outlineLvl w:val="3"/>
    </w:pPr>
    <w:rPr>
      <w:rFonts w:ascii="Times New Roman" w:eastAsia="SimSun" w:hAnsi="Times New Roman" w:cs="Tahoma"/>
      <w:b/>
      <w:bCs/>
      <w:i/>
      <w:iCs/>
      <w:kern w:val="2"/>
      <w:sz w:val="20"/>
      <w:szCs w:val="20"/>
      <w:lang w:eastAsia="hi-IN" w:bidi="hi-IN"/>
    </w:rPr>
  </w:style>
  <w:style w:type="paragraph" w:styleId="a5">
    <w:name w:val="Balloon Text"/>
    <w:basedOn w:val="a"/>
    <w:link w:val="a6"/>
    <w:uiPriority w:val="99"/>
    <w:semiHidden/>
    <w:unhideWhenUsed/>
    <w:rsid w:val="00FE75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E75F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57A0A4-25C8-4438-A322-517A238CF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1101</Words>
  <Characters>6281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JSCNMZ</Company>
  <LinksUpToDate>false</LinksUpToDate>
  <CharactersWithSpaces>7368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a.v.lytkin</dc:creator>
  <cp:keywords/>
  <dc:description/>
  <cp:lastModifiedBy>Егоршина Наталья Викторовна</cp:lastModifiedBy>
  <cp:revision>6</cp:revision>
  <cp:lastPrinted>2014-07-15T11:01:00Z</cp:lastPrinted>
  <dcterms:created xsi:type="dcterms:W3CDTF">2021-04-27T09:53:00Z</dcterms:created>
  <dcterms:modified xsi:type="dcterms:W3CDTF">2021-08-25T11:35:00Z</dcterms:modified>
</cp:coreProperties>
</file>