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61F7" w14:textId="22462764" w:rsidR="00AA78FC" w:rsidRPr="00FD7001" w:rsidRDefault="00FD7001" w:rsidP="00FD7001">
      <w:pPr>
        <w:jc w:val="both"/>
        <w:rPr>
          <w:rFonts w:ascii="Times New Roman" w:hAnsi="Times New Roman" w:cs="Times New Roman"/>
        </w:rPr>
      </w:pPr>
      <w:r w:rsidRPr="00FD7001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D7001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FD7001">
        <w:rPr>
          <w:rFonts w:ascii="Times New Roman" w:hAnsi="Times New Roman" w:cs="Times New Roman"/>
          <w:color w:val="000000"/>
        </w:rPr>
        <w:t>лит.В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, (812)334-26-04, 8(800)777-57-57, </w:t>
      </w:r>
      <w:proofErr w:type="spellStart"/>
      <w:r w:rsidRPr="00FD7001">
        <w:rPr>
          <w:rFonts w:ascii="Times New Roman" w:hAnsi="Times New Roman" w:cs="Times New Roman"/>
          <w:lang w:val="en-US"/>
        </w:rPr>
        <w:t>shtikova</w:t>
      </w:r>
      <w:proofErr w:type="spellEnd"/>
      <w:r w:rsidRPr="00FD7001">
        <w:rPr>
          <w:rFonts w:ascii="Times New Roman" w:hAnsi="Times New Roman" w:cs="Times New Roman"/>
        </w:rPr>
        <w:t xml:space="preserve">@auction-house.ru) </w:t>
      </w:r>
      <w:r w:rsidRPr="00FD7001">
        <w:rPr>
          <w:rFonts w:ascii="Times New Roman" w:hAnsi="Times New Roman" w:cs="Times New Roman"/>
          <w:color w:val="000000"/>
        </w:rPr>
        <w:t xml:space="preserve">(далее-Организатор торгов, ОТ), действующее на основании договора поручения с </w:t>
      </w:r>
      <w:r w:rsidRPr="00FD7001">
        <w:rPr>
          <w:rFonts w:ascii="Times New Roman" w:eastAsia="Calibri" w:hAnsi="Times New Roman" w:cs="Times New Roman"/>
          <w:b/>
        </w:rPr>
        <w:t xml:space="preserve"> ООО «ТЕХНОМАРК» </w:t>
      </w:r>
      <w:r w:rsidRPr="00FD7001">
        <w:rPr>
          <w:rFonts w:ascii="Times New Roman" w:hAnsi="Times New Roman" w:cs="Times New Roman"/>
          <w:color w:val="000000"/>
        </w:rPr>
        <w:t>(</w:t>
      </w:r>
      <w:r w:rsidRPr="00FD7001">
        <w:rPr>
          <w:rFonts w:ascii="Times New Roman" w:eastAsia="Calibri" w:hAnsi="Times New Roman" w:cs="Times New Roman"/>
        </w:rPr>
        <w:t>ИНН 7731440218</w:t>
      </w:r>
      <w:r w:rsidRPr="00FD7001">
        <w:rPr>
          <w:rFonts w:ascii="Times New Roman" w:hAnsi="Times New Roman" w:cs="Times New Roman"/>
          <w:color w:val="000000"/>
        </w:rPr>
        <w:t xml:space="preserve">) (далее – Должник), в лице конкурсного управляющего </w:t>
      </w:r>
      <w:r w:rsidRPr="00FD7001">
        <w:rPr>
          <w:rFonts w:ascii="Times New Roman" w:eastAsia="Calibri" w:hAnsi="Times New Roman" w:cs="Times New Roman"/>
          <w:b/>
          <w:bCs/>
        </w:rPr>
        <w:t xml:space="preserve">Александрова Павла Юрьевича </w:t>
      </w:r>
      <w:r w:rsidRPr="00FD7001">
        <w:rPr>
          <w:rFonts w:ascii="Times New Roman" w:eastAsia="Calibri" w:hAnsi="Times New Roman" w:cs="Times New Roman"/>
          <w:bCs/>
        </w:rPr>
        <w:t>(ИНН 771379743219</w:t>
      </w:r>
      <w:r w:rsidRPr="00FD7001">
        <w:rPr>
          <w:rFonts w:ascii="Times New Roman" w:hAnsi="Times New Roman" w:cs="Times New Roman"/>
          <w:color w:val="000000"/>
        </w:rPr>
        <w:t xml:space="preserve">) (далее - КУ), действующего на основании решения Арбитражного суда  г. Москвы от </w:t>
      </w:r>
      <w:r w:rsidRPr="00FD7001">
        <w:rPr>
          <w:rFonts w:ascii="Times New Roman" w:eastAsia="Calibri" w:hAnsi="Times New Roman" w:cs="Times New Roman"/>
        </w:rPr>
        <w:t xml:space="preserve">05.02.2020 </w:t>
      </w:r>
      <w:r w:rsidRPr="00FD7001">
        <w:rPr>
          <w:rFonts w:ascii="Times New Roman" w:hAnsi="Times New Roman" w:cs="Times New Roman"/>
          <w:color w:val="000000"/>
        </w:rPr>
        <w:t>по делу №</w:t>
      </w:r>
      <w:r w:rsidRPr="00FD7001">
        <w:rPr>
          <w:rFonts w:ascii="Times New Roman" w:hAnsi="Times New Roman" w:cs="Times New Roman"/>
        </w:rPr>
        <w:t xml:space="preserve"> </w:t>
      </w:r>
      <w:r w:rsidRPr="00FD7001">
        <w:rPr>
          <w:rFonts w:ascii="Times New Roman" w:eastAsia="Calibri" w:hAnsi="Times New Roman" w:cs="Times New Roman"/>
        </w:rPr>
        <w:t>№ А40-51603/16-95-20</w:t>
      </w:r>
      <w:r w:rsidRPr="00FD7001">
        <w:rPr>
          <w:rFonts w:ascii="Times New Roman" w:hAnsi="Times New Roman" w:cs="Times New Roman"/>
        </w:rPr>
        <w:t>,</w:t>
      </w:r>
      <w:r w:rsidRPr="00FD7001">
        <w:rPr>
          <w:rFonts w:ascii="Times New Roman" w:hAnsi="Times New Roman" w:cs="Times New Roman"/>
          <w:color w:val="000000"/>
        </w:rPr>
        <w:t xml:space="preserve"> сообщает о проведении </w:t>
      </w:r>
      <w:r w:rsidRPr="00FD7001">
        <w:rPr>
          <w:rFonts w:ascii="Times New Roman" w:eastAsia="Times New Roman" w:hAnsi="Times New Roman" w:cs="Times New Roman"/>
          <w:color w:val="000000"/>
        </w:rPr>
        <w:t xml:space="preserve">электронных торгов посредством публичного предложения (далее – Торги) </w:t>
      </w:r>
      <w:r w:rsidRPr="00FD7001">
        <w:rPr>
          <w:rFonts w:ascii="Times New Roman" w:hAnsi="Times New Roman" w:cs="Times New Roman"/>
          <w:color w:val="000000"/>
        </w:rPr>
        <w:t xml:space="preserve">на электронной площадке АО «Российский аукционный дом» по адресу в сети интернет: bankruptcy.lot-online.ru (далее – ЭП). Продаже на Торгах </w:t>
      </w:r>
      <w:r w:rsidRPr="00FD7001">
        <w:rPr>
          <w:rFonts w:ascii="Times New Roman" w:hAnsi="Times New Roman" w:cs="Times New Roman"/>
          <w:b/>
          <w:bCs/>
          <w:color w:val="000000"/>
        </w:rPr>
        <w:t>отдельными лотами</w:t>
      </w:r>
      <w:r w:rsidRPr="00FD7001">
        <w:rPr>
          <w:rFonts w:ascii="Times New Roman" w:hAnsi="Times New Roman" w:cs="Times New Roman"/>
          <w:color w:val="000000"/>
        </w:rPr>
        <w:t xml:space="preserve"> подлежат следующие земельные участки (категория земель: земли сельскохозяйственного назначения, разрешенное использование: для ведения гражданами садоводства и огородничества), расположенные в Московской обл., Шаховском р-не (далее – Имущество, Лот, Лоты): </w:t>
      </w:r>
      <w:r w:rsidRPr="00FD7001">
        <w:rPr>
          <w:rFonts w:ascii="Times New Roman" w:hAnsi="Times New Roman" w:cs="Times New Roman"/>
          <w:b/>
          <w:bCs/>
        </w:rPr>
        <w:t xml:space="preserve"> Лот 9:</w:t>
      </w:r>
      <w:r w:rsidRPr="00FD7001">
        <w:rPr>
          <w:rFonts w:ascii="Times New Roman" w:hAnsi="Times New Roman" w:cs="Times New Roman"/>
        </w:rPr>
        <w:t xml:space="preserve"> Земельный участок ( далее – </w:t>
      </w:r>
      <w:hyperlink r:id="rId4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ЗУ) пл. 392 000 кв. м, кадастровый № (далее – КН) 50:06:0110403:100,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местоположение (далее – МП):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</w:t>
      </w:r>
      <w:proofErr w:type="spellStart"/>
      <w:r w:rsidRPr="00FD7001">
        <w:rPr>
          <w:rFonts w:ascii="Times New Roman" w:hAnsi="Times New Roman" w:cs="Times New Roman"/>
          <w:color w:val="000000"/>
        </w:rPr>
        <w:t>Пахомово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 в юго-восточной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3178029,42 руб. </w:t>
      </w:r>
      <w:r w:rsidRPr="00FD7001">
        <w:rPr>
          <w:rFonts w:ascii="Times New Roman" w:hAnsi="Times New Roman" w:cs="Times New Roman"/>
          <w:b/>
          <w:bCs/>
        </w:rPr>
        <w:t>Лот 10:</w:t>
      </w:r>
      <w:r w:rsidRPr="00FD7001">
        <w:rPr>
          <w:rFonts w:ascii="Times New Roman" w:hAnsi="Times New Roman" w:cs="Times New Roman"/>
        </w:rPr>
        <w:t xml:space="preserve"> </w:t>
      </w:r>
      <w:hyperlink r:id="rId5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335 919</w:t>
        </w:r>
        <w:r w:rsidRPr="00FD7001">
          <w:rPr>
            <w:rStyle w:val="a3"/>
            <w:rFonts w:ascii="Times New Roman" w:hAnsi="Times New Roman" w:cs="Times New Roman"/>
            <w:color w:val="auto"/>
            <w:u w:val="none"/>
            <w:lang w:eastAsia="ru-RU"/>
          </w:rPr>
          <w:t xml:space="preserve"> </w:t>
        </w:r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кв. м, КН 50:06:0110202:107,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Артемки, с/пос. Серединское, ЗУ расположен в северо-восточной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2723368,60 руб. </w:t>
      </w:r>
      <w:r w:rsidRPr="00FD7001">
        <w:rPr>
          <w:rFonts w:ascii="Times New Roman" w:hAnsi="Times New Roman" w:cs="Times New Roman"/>
          <w:b/>
          <w:bCs/>
        </w:rPr>
        <w:t>Лот 11:</w:t>
      </w:r>
      <w:r w:rsidRPr="00FD7001">
        <w:rPr>
          <w:rFonts w:ascii="Times New Roman" w:hAnsi="Times New Roman" w:cs="Times New Roman"/>
        </w:rPr>
        <w:t xml:space="preserve"> </w:t>
      </w:r>
      <w:hyperlink r:id="rId6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3 024 000 кв. м, КН 50:06:0110101:108,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</w:t>
      </w:r>
      <w:proofErr w:type="spellStart"/>
      <w:r w:rsidRPr="00FD7001">
        <w:rPr>
          <w:rFonts w:ascii="Times New Roman" w:hAnsi="Times New Roman" w:cs="Times New Roman"/>
          <w:color w:val="000000"/>
        </w:rPr>
        <w:t>Симанково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, с/пос. Серединское, земельный участок расположен в северной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24516227,25 руб. </w:t>
      </w:r>
      <w:r w:rsidRPr="00FD7001">
        <w:rPr>
          <w:rFonts w:ascii="Times New Roman" w:hAnsi="Times New Roman" w:cs="Times New Roman"/>
          <w:b/>
          <w:bCs/>
        </w:rPr>
        <w:t>Лот 12:</w:t>
      </w:r>
      <w:r w:rsidRPr="00FD7001">
        <w:rPr>
          <w:rFonts w:ascii="Times New Roman" w:hAnsi="Times New Roman" w:cs="Times New Roman"/>
        </w:rPr>
        <w:t xml:space="preserve"> </w:t>
      </w:r>
      <w:hyperlink r:id="rId7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392 016 кв. м, КН 50:06:0110202:108,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Артемки, с/пос. Серединское, земельный участок расположен в восточной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3178159,15 руб. </w:t>
      </w:r>
      <w:r w:rsidRPr="00FD7001">
        <w:rPr>
          <w:rFonts w:ascii="Times New Roman" w:hAnsi="Times New Roman" w:cs="Times New Roman"/>
          <w:b/>
          <w:bCs/>
        </w:rPr>
        <w:t>Лот 14:</w:t>
      </w:r>
      <w:r w:rsidRPr="00FD7001">
        <w:rPr>
          <w:rFonts w:ascii="Times New Roman" w:hAnsi="Times New Roman" w:cs="Times New Roman"/>
        </w:rPr>
        <w:t xml:space="preserve"> </w:t>
      </w:r>
      <w:hyperlink r:id="rId8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603 260 кв. м, КН 50:06:0110302:161,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</w:t>
      </w:r>
      <w:proofErr w:type="spellStart"/>
      <w:r w:rsidRPr="00FD7001">
        <w:rPr>
          <w:rFonts w:ascii="Times New Roman" w:hAnsi="Times New Roman" w:cs="Times New Roman"/>
          <w:color w:val="000000"/>
        </w:rPr>
        <w:t>Канаево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 в центральной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4890760,37 руб. </w:t>
      </w:r>
      <w:r w:rsidRPr="00FD7001">
        <w:rPr>
          <w:rFonts w:ascii="Times New Roman" w:hAnsi="Times New Roman" w:cs="Times New Roman"/>
          <w:b/>
          <w:bCs/>
        </w:rPr>
        <w:t xml:space="preserve">Лот 15: </w:t>
      </w:r>
      <w:hyperlink r:id="rId9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190 546 кв. м, КН 50:06:0110302:162,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</w:t>
      </w:r>
      <w:proofErr w:type="spellStart"/>
      <w:r w:rsidRPr="00FD7001">
        <w:rPr>
          <w:rFonts w:ascii="Times New Roman" w:hAnsi="Times New Roman" w:cs="Times New Roman"/>
          <w:color w:val="000000"/>
        </w:rPr>
        <w:t>Канаево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 в центральной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1544797,93 руб. </w:t>
      </w:r>
      <w:r w:rsidRPr="00FD7001">
        <w:rPr>
          <w:rFonts w:ascii="Times New Roman" w:hAnsi="Times New Roman" w:cs="Times New Roman"/>
          <w:b/>
          <w:bCs/>
        </w:rPr>
        <w:t xml:space="preserve">Лот 16: </w:t>
      </w:r>
      <w:hyperlink r:id="rId10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728 000 кв. м, КН 50:06:0110302:163,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</w:t>
      </w:r>
      <w:proofErr w:type="spellStart"/>
      <w:r w:rsidRPr="00FD7001">
        <w:rPr>
          <w:rFonts w:ascii="Times New Roman" w:hAnsi="Times New Roman" w:cs="Times New Roman"/>
          <w:color w:val="000000"/>
        </w:rPr>
        <w:t>Канаево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 в центральной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5902054,74 руб. </w:t>
      </w:r>
      <w:r w:rsidRPr="00FD7001">
        <w:rPr>
          <w:rFonts w:ascii="Times New Roman" w:hAnsi="Times New Roman" w:cs="Times New Roman"/>
          <w:b/>
          <w:bCs/>
        </w:rPr>
        <w:t xml:space="preserve">Лот 17: </w:t>
      </w:r>
      <w:hyperlink r:id="rId11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174 904 кв. м, КН 50:06:0110302:164,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</w:t>
      </w:r>
      <w:proofErr w:type="spellStart"/>
      <w:r w:rsidRPr="00FD7001">
        <w:rPr>
          <w:rFonts w:ascii="Times New Roman" w:hAnsi="Times New Roman" w:cs="Times New Roman"/>
          <w:color w:val="000000"/>
        </w:rPr>
        <w:t>Канаево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 в центральной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1417984,86 руб. </w:t>
      </w:r>
      <w:r w:rsidRPr="00FD7001">
        <w:rPr>
          <w:rFonts w:ascii="Times New Roman" w:hAnsi="Times New Roman" w:cs="Times New Roman"/>
          <w:b/>
          <w:bCs/>
        </w:rPr>
        <w:t>Лот 18:</w:t>
      </w:r>
      <w:r w:rsidRPr="00FD7001">
        <w:rPr>
          <w:rFonts w:ascii="Times New Roman" w:hAnsi="Times New Roman" w:cs="Times New Roman"/>
        </w:rPr>
        <w:t xml:space="preserve"> </w:t>
      </w:r>
      <w:hyperlink r:id="rId12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335 932 кв. м, КН 50:06:0110301:241,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</w:t>
      </w:r>
      <w:proofErr w:type="spellStart"/>
      <w:r w:rsidRPr="00FD7001">
        <w:rPr>
          <w:rFonts w:ascii="Times New Roman" w:hAnsi="Times New Roman" w:cs="Times New Roman"/>
          <w:color w:val="000000"/>
        </w:rPr>
        <w:t>Репотино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, с/пос. Серединское.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2723473,92 руб. </w:t>
      </w:r>
      <w:r w:rsidRPr="00FD7001">
        <w:rPr>
          <w:rFonts w:ascii="Times New Roman" w:hAnsi="Times New Roman" w:cs="Times New Roman"/>
          <w:b/>
          <w:bCs/>
        </w:rPr>
        <w:t>Лот 19:</w:t>
      </w:r>
      <w:r w:rsidRPr="00FD7001">
        <w:rPr>
          <w:rFonts w:ascii="Times New Roman" w:hAnsi="Times New Roman" w:cs="Times New Roman"/>
        </w:rPr>
        <w:t xml:space="preserve"> </w:t>
      </w:r>
      <w:hyperlink r:id="rId13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560 324 кв. м, КН 50:06:0110301:243,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</w:t>
      </w:r>
      <w:proofErr w:type="spellStart"/>
      <w:r w:rsidRPr="00FD7001">
        <w:rPr>
          <w:rFonts w:ascii="Times New Roman" w:hAnsi="Times New Roman" w:cs="Times New Roman"/>
          <w:color w:val="000000"/>
        </w:rPr>
        <w:t>Репотино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, с/пос. Серединское.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4542668,79 руб. </w:t>
      </w:r>
      <w:r w:rsidRPr="00FD7001">
        <w:rPr>
          <w:rFonts w:ascii="Times New Roman" w:hAnsi="Times New Roman" w:cs="Times New Roman"/>
          <w:b/>
          <w:bCs/>
        </w:rPr>
        <w:t>Лот 22:</w:t>
      </w:r>
      <w:r w:rsidRPr="00FD7001">
        <w:rPr>
          <w:rFonts w:ascii="Times New Roman" w:hAnsi="Times New Roman" w:cs="Times New Roman"/>
        </w:rPr>
        <w:t xml:space="preserve"> </w:t>
      </w:r>
      <w:hyperlink r:id="rId14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503 980 кв. м, КН 50:06:0110301:248,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</w:t>
      </w:r>
      <w:proofErr w:type="spellStart"/>
      <w:r w:rsidRPr="00FD7001">
        <w:rPr>
          <w:rFonts w:ascii="Times New Roman" w:hAnsi="Times New Roman" w:cs="Times New Roman"/>
          <w:color w:val="000000"/>
        </w:rPr>
        <w:t>Репотино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, с/пос. Серединское, ЗУ расположен в юго-восточной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4085875,77 руб. </w:t>
      </w:r>
      <w:r w:rsidRPr="00FD7001">
        <w:rPr>
          <w:rFonts w:ascii="Times New Roman" w:hAnsi="Times New Roman" w:cs="Times New Roman"/>
          <w:b/>
          <w:bCs/>
        </w:rPr>
        <w:t>Лот 23:</w:t>
      </w:r>
      <w:r w:rsidRPr="00FD7001">
        <w:rPr>
          <w:rFonts w:ascii="Times New Roman" w:hAnsi="Times New Roman" w:cs="Times New Roman"/>
        </w:rPr>
        <w:t xml:space="preserve"> </w:t>
      </w:r>
      <w:hyperlink r:id="rId15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280 043 кв. м, КН 50:06:0110601:249,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Журавлиха, с/пос. Серединское, ЗУ расположен в южной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2270369,68 руб. </w:t>
      </w:r>
      <w:r w:rsidRPr="00FD7001">
        <w:rPr>
          <w:rFonts w:ascii="Times New Roman" w:hAnsi="Times New Roman" w:cs="Times New Roman"/>
          <w:b/>
          <w:bCs/>
        </w:rPr>
        <w:t>Лот 24:</w:t>
      </w:r>
      <w:r w:rsidRPr="00FD7001">
        <w:rPr>
          <w:rFonts w:ascii="Times New Roman" w:hAnsi="Times New Roman" w:cs="Times New Roman"/>
        </w:rPr>
        <w:t xml:space="preserve"> </w:t>
      </w:r>
      <w:hyperlink r:id="rId16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335 797 кв. м, КН 50:06:0110601:250,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Журавлиха, с/пос. Серединское, ЗУ расположен в южной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2722379,48 руб. </w:t>
      </w:r>
      <w:r w:rsidRPr="00FD7001">
        <w:rPr>
          <w:rFonts w:ascii="Times New Roman" w:hAnsi="Times New Roman" w:cs="Times New Roman"/>
          <w:b/>
          <w:bCs/>
        </w:rPr>
        <w:t>Лот 25:</w:t>
      </w:r>
      <w:r w:rsidRPr="00FD7001">
        <w:rPr>
          <w:rFonts w:ascii="Times New Roman" w:hAnsi="Times New Roman" w:cs="Times New Roman"/>
        </w:rPr>
        <w:t xml:space="preserve"> </w:t>
      </w:r>
      <w:hyperlink r:id="rId17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224 022 кв. м, КН 50:06:0110601:251,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Журавлиха, с/пос. Серединское, ЗУ расположен в южной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1816195,21 руб. </w:t>
      </w:r>
      <w:r w:rsidRPr="00FD7001">
        <w:rPr>
          <w:rFonts w:ascii="Times New Roman" w:hAnsi="Times New Roman" w:cs="Times New Roman"/>
          <w:b/>
          <w:bCs/>
        </w:rPr>
        <w:t>Лот 26:</w:t>
      </w:r>
      <w:r w:rsidRPr="00FD7001">
        <w:rPr>
          <w:rFonts w:ascii="Times New Roman" w:hAnsi="Times New Roman" w:cs="Times New Roman"/>
        </w:rPr>
        <w:t xml:space="preserve"> </w:t>
      </w:r>
      <w:hyperlink r:id="rId18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448 019 кв. м, КН 50:06:0110601:252,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у д. Журавлиха, с/пос. Серединское, ЗУ расположен в юго-западной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>Нач. цена Лота: 3632187,74</w:t>
      </w:r>
      <w:r w:rsidRPr="00FD7001">
        <w:rPr>
          <w:rFonts w:ascii="Times New Roman" w:hAnsi="Times New Roman" w:cs="Times New Roman"/>
          <w:color w:val="000000"/>
        </w:rPr>
        <w:t xml:space="preserve">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руб. </w:t>
      </w:r>
      <w:r w:rsidRPr="00FD7001">
        <w:rPr>
          <w:rFonts w:ascii="Times New Roman" w:hAnsi="Times New Roman" w:cs="Times New Roman"/>
          <w:b/>
          <w:bCs/>
        </w:rPr>
        <w:t>Лот 27:</w:t>
      </w:r>
      <w:r w:rsidRPr="00FD7001">
        <w:rPr>
          <w:rFonts w:ascii="Times New Roman" w:hAnsi="Times New Roman" w:cs="Times New Roman"/>
        </w:rPr>
        <w:t xml:space="preserve"> </w:t>
      </w:r>
      <w:hyperlink r:id="rId19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280 000 кв. м, КН 50:06:0110601:257,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Журавлиха в центральной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2270021,04 руб. </w:t>
      </w:r>
      <w:r w:rsidRPr="00FD7001">
        <w:rPr>
          <w:rFonts w:ascii="Times New Roman" w:hAnsi="Times New Roman" w:cs="Times New Roman"/>
          <w:b/>
          <w:bCs/>
        </w:rPr>
        <w:t>Лот 28:</w:t>
      </w:r>
      <w:r w:rsidRPr="00FD7001">
        <w:rPr>
          <w:rFonts w:ascii="Times New Roman" w:hAnsi="Times New Roman" w:cs="Times New Roman"/>
        </w:rPr>
        <w:t xml:space="preserve"> </w:t>
      </w:r>
      <w:hyperlink r:id="rId20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178 972 кв. м, КН 50:06:0110702:344,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Косово в южной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1450965,06 руб. </w:t>
      </w:r>
      <w:r w:rsidRPr="00FD7001">
        <w:rPr>
          <w:rFonts w:ascii="Times New Roman" w:hAnsi="Times New Roman" w:cs="Times New Roman"/>
          <w:b/>
          <w:bCs/>
        </w:rPr>
        <w:t>Лот 29:</w:t>
      </w:r>
      <w:r w:rsidRPr="00FD7001">
        <w:rPr>
          <w:rFonts w:ascii="Times New Roman" w:hAnsi="Times New Roman" w:cs="Times New Roman"/>
        </w:rPr>
        <w:t xml:space="preserve"> </w:t>
      </w:r>
      <w:hyperlink r:id="rId21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49 622 кв. м, КН 50:06:0110702:345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,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Косово в южной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402296,38 руб. </w:t>
      </w:r>
      <w:r w:rsidRPr="00FD7001">
        <w:rPr>
          <w:rFonts w:ascii="Times New Roman" w:hAnsi="Times New Roman" w:cs="Times New Roman"/>
          <w:b/>
          <w:bCs/>
        </w:rPr>
        <w:t>Лот 30:</w:t>
      </w:r>
      <w:r w:rsidRPr="00FD7001">
        <w:rPr>
          <w:rFonts w:ascii="Times New Roman" w:hAnsi="Times New Roman" w:cs="Times New Roman"/>
        </w:rPr>
        <w:t xml:space="preserve"> </w:t>
      </w:r>
      <w:hyperlink r:id="rId22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275 406 кв. м, КН 50:06:0110702:346,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Косово в южной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2232776,46 руб. </w:t>
      </w:r>
      <w:r w:rsidRPr="00FD7001">
        <w:rPr>
          <w:rFonts w:ascii="Times New Roman" w:hAnsi="Times New Roman" w:cs="Times New Roman"/>
          <w:b/>
          <w:bCs/>
        </w:rPr>
        <w:t>Лот 31:</w:t>
      </w:r>
      <w:r w:rsidRPr="00FD7001">
        <w:rPr>
          <w:rFonts w:ascii="Times New Roman" w:hAnsi="Times New Roman" w:cs="Times New Roman"/>
        </w:rPr>
        <w:t xml:space="preserve"> </w:t>
      </w:r>
      <w:hyperlink r:id="rId23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335 932 кв. м, КН 50:06:0110602:438,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ЗУ расположен в </w:t>
      </w:r>
      <w:proofErr w:type="spellStart"/>
      <w:r w:rsidRPr="00FD7001">
        <w:rPr>
          <w:rFonts w:ascii="Times New Roman" w:hAnsi="Times New Roman" w:cs="Times New Roman"/>
          <w:color w:val="000000"/>
        </w:rPr>
        <w:t>северо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 - восточной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2723473,92 руб. </w:t>
      </w:r>
      <w:r w:rsidRPr="00FD7001">
        <w:rPr>
          <w:rFonts w:ascii="Times New Roman" w:hAnsi="Times New Roman" w:cs="Times New Roman"/>
          <w:b/>
          <w:bCs/>
        </w:rPr>
        <w:t>Лот 32:</w:t>
      </w:r>
      <w:r w:rsidRPr="00FD7001">
        <w:rPr>
          <w:rFonts w:ascii="Times New Roman" w:hAnsi="Times New Roman" w:cs="Times New Roman"/>
        </w:rPr>
        <w:t xml:space="preserve"> </w:t>
      </w:r>
      <w:hyperlink r:id="rId24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111 949 кв. м, КН 50:06:0110602:439,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ЗУ расположен в восточной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907594,97 руб. </w:t>
      </w:r>
      <w:r w:rsidRPr="00FD7001">
        <w:rPr>
          <w:rFonts w:ascii="Times New Roman" w:hAnsi="Times New Roman" w:cs="Times New Roman"/>
          <w:b/>
          <w:bCs/>
        </w:rPr>
        <w:t>Лот 33:</w:t>
      </w:r>
      <w:r w:rsidRPr="00FD7001">
        <w:rPr>
          <w:rFonts w:ascii="Times New Roman" w:hAnsi="Times New Roman" w:cs="Times New Roman"/>
        </w:rPr>
        <w:t xml:space="preserve"> </w:t>
      </w:r>
      <w:hyperlink r:id="rId25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208 927 кв. м, КН 50:06:0110602:445,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Дор в юго-западной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1693816,72 руб. </w:t>
      </w:r>
      <w:r w:rsidRPr="00FD7001">
        <w:rPr>
          <w:rFonts w:ascii="Times New Roman" w:hAnsi="Times New Roman" w:cs="Times New Roman"/>
          <w:b/>
          <w:bCs/>
        </w:rPr>
        <w:t>Лот 34:</w:t>
      </w:r>
      <w:r w:rsidRPr="00FD7001">
        <w:rPr>
          <w:rFonts w:ascii="Times New Roman" w:hAnsi="Times New Roman" w:cs="Times New Roman"/>
        </w:rPr>
        <w:t xml:space="preserve"> </w:t>
      </w:r>
      <w:hyperlink r:id="rId26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151 290 кв. м, КН 50:06:0110303:794,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proofErr w:type="spellStart"/>
      <w:r w:rsidRPr="00FD7001">
        <w:rPr>
          <w:rFonts w:ascii="Times New Roman" w:hAnsi="Times New Roman" w:cs="Times New Roman"/>
          <w:color w:val="000000"/>
        </w:rPr>
        <w:t>с.п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. Серединское, у д. </w:t>
      </w:r>
      <w:proofErr w:type="spellStart"/>
      <w:r w:rsidRPr="00FD7001">
        <w:rPr>
          <w:rFonts w:ascii="Times New Roman" w:hAnsi="Times New Roman" w:cs="Times New Roman"/>
          <w:color w:val="000000"/>
        </w:rPr>
        <w:t>Канаево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FD7001">
        <w:rPr>
          <w:rFonts w:ascii="Times New Roman" w:hAnsi="Times New Roman" w:cs="Times New Roman"/>
          <w:color w:val="000000"/>
        </w:rPr>
        <w:t>северо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 - западной части кадастрового квартала.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1226541,00 руб. </w:t>
      </w:r>
      <w:r w:rsidRPr="00FD7001">
        <w:rPr>
          <w:rFonts w:ascii="Times New Roman" w:hAnsi="Times New Roman" w:cs="Times New Roman"/>
          <w:b/>
          <w:bCs/>
        </w:rPr>
        <w:t>Лот 35:</w:t>
      </w:r>
      <w:r w:rsidRPr="00FD7001">
        <w:rPr>
          <w:rFonts w:ascii="Times New Roman" w:hAnsi="Times New Roman" w:cs="Times New Roman"/>
        </w:rPr>
        <w:t xml:space="preserve"> </w:t>
      </w:r>
      <w:hyperlink r:id="rId27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1 111 406 кв. м, КН 50:06:0090602:104,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</w:t>
      </w:r>
      <w:proofErr w:type="spellStart"/>
      <w:r w:rsidRPr="00FD7001">
        <w:rPr>
          <w:rFonts w:ascii="Times New Roman" w:hAnsi="Times New Roman" w:cs="Times New Roman"/>
          <w:color w:val="000000"/>
        </w:rPr>
        <w:t>Мерклово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8535538,76 руб. </w:t>
      </w:r>
      <w:r w:rsidRPr="00FD7001">
        <w:rPr>
          <w:rFonts w:ascii="Times New Roman" w:hAnsi="Times New Roman" w:cs="Times New Roman"/>
          <w:b/>
          <w:bCs/>
        </w:rPr>
        <w:t>Лот 36:</w:t>
      </w:r>
      <w:r w:rsidRPr="00FD7001">
        <w:rPr>
          <w:rFonts w:ascii="Times New Roman" w:hAnsi="Times New Roman" w:cs="Times New Roman"/>
        </w:rPr>
        <w:t xml:space="preserve"> </w:t>
      </w:r>
      <w:hyperlink r:id="rId28" w:history="1">
        <w:r w:rsidRPr="00FD7001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ЗУ пл. 1 381 678 кв. м, КН 50:06:0100401:136,</w:t>
        </w:r>
      </w:hyperlink>
      <w:r w:rsidRPr="00FD7001">
        <w:rPr>
          <w:rFonts w:ascii="Times New Roman" w:eastAsia="Times New Roman" w:hAnsi="Times New Roman" w:cs="Times New Roman"/>
          <w:color w:val="000000"/>
          <w:lang w:eastAsia="ru-RU"/>
        </w:rPr>
        <w:t xml:space="preserve"> МП: </w:t>
      </w:r>
      <w:r w:rsidRPr="00FD7001">
        <w:rPr>
          <w:rFonts w:ascii="Times New Roman" w:hAnsi="Times New Roman" w:cs="Times New Roman"/>
          <w:color w:val="000000"/>
        </w:rPr>
        <w:t xml:space="preserve">с/пос. Серединское, у д. </w:t>
      </w:r>
      <w:proofErr w:type="spellStart"/>
      <w:r w:rsidRPr="00FD7001">
        <w:rPr>
          <w:rFonts w:ascii="Times New Roman" w:hAnsi="Times New Roman" w:cs="Times New Roman"/>
          <w:color w:val="000000"/>
        </w:rPr>
        <w:t>Мерклово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. </w:t>
      </w:r>
      <w:r w:rsidRPr="00FD7001">
        <w:rPr>
          <w:rFonts w:ascii="Times New Roman" w:hAnsi="Times New Roman" w:cs="Times New Roman"/>
          <w:b/>
          <w:bCs/>
          <w:color w:val="000000"/>
        </w:rPr>
        <w:t xml:space="preserve">Нач. цена Лота: 10611212,26 руб. </w:t>
      </w:r>
      <w:r w:rsidRPr="00FD7001">
        <w:rPr>
          <w:rFonts w:ascii="Times New Roman" w:hAnsi="Times New Roman" w:cs="Times New Roman"/>
          <w:b/>
          <w:bCs/>
        </w:rPr>
        <w:t>Обременение Лотов:</w:t>
      </w:r>
      <w:r w:rsidRPr="00FD7001">
        <w:rPr>
          <w:rFonts w:ascii="Times New Roman" w:hAnsi="Times New Roman" w:cs="Times New Roman"/>
        </w:rPr>
        <w:t xml:space="preserve"> ипотека в пользу ОАО «БАНК РОССИЙСКИЙ КРЕДИТ», запрещение регистрации.  В отношении Имущества высший исполнительный орган государственной власти субъекта РФ, </w:t>
      </w:r>
      <w:r w:rsidRPr="00FD7001">
        <w:rPr>
          <w:rFonts w:ascii="Times New Roman" w:hAnsi="Times New Roman" w:cs="Times New Roman"/>
        </w:rPr>
        <w:lastRenderedPageBreak/>
        <w:t xml:space="preserve">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 Лотам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 Ознакомление с Имуществом производится по адресу местонахождения Лотов </w:t>
      </w:r>
      <w:r w:rsidRPr="00FD7001">
        <w:rPr>
          <w:rFonts w:ascii="Times New Roman" w:hAnsi="Times New Roman" w:cs="Times New Roman"/>
          <w:color w:val="000000"/>
        </w:rPr>
        <w:t xml:space="preserve">по предварительной договоренности с 10:00 по 18:00 часов, тел: </w:t>
      </w:r>
      <w:r w:rsidRPr="00FD7001">
        <w:rPr>
          <w:rFonts w:ascii="Times New Roman" w:hAnsi="Times New Roman" w:cs="Times New Roman"/>
          <w:bCs/>
        </w:rPr>
        <w:t>+7(961)724-31-21 (Анастасия</w:t>
      </w:r>
      <w:r w:rsidRPr="00FD7001">
        <w:rPr>
          <w:rFonts w:ascii="Times New Roman" w:hAnsi="Times New Roman" w:cs="Times New Roman"/>
          <w:bCs/>
          <w:iCs/>
        </w:rPr>
        <w:t xml:space="preserve">), эл. почта: </w:t>
      </w:r>
      <w:r w:rsidRPr="00FD7001">
        <w:rPr>
          <w:rFonts w:ascii="Times New Roman" w:hAnsi="Times New Roman" w:cs="Times New Roman"/>
          <w:bCs/>
        </w:rPr>
        <w:t xml:space="preserve"> rodigina1994@gmail.com</w:t>
      </w:r>
      <w:r w:rsidRPr="00FD7001">
        <w:rPr>
          <w:rFonts w:ascii="Times New Roman" w:hAnsi="Times New Roman" w:cs="Times New Roman"/>
          <w:bCs/>
          <w:color w:val="000000"/>
        </w:rPr>
        <w:t>, а</w:t>
      </w:r>
      <w:r w:rsidRPr="00FD7001">
        <w:rPr>
          <w:rFonts w:ascii="Times New Roman" w:hAnsi="Times New Roman" w:cs="Times New Roman"/>
          <w:color w:val="000000"/>
        </w:rPr>
        <w:t xml:space="preserve"> также у ОТ: тел. 8(812)33</w:t>
      </w:r>
      <w:r w:rsidRPr="00FD7001">
        <w:rPr>
          <w:rFonts w:ascii="Times New Roman" w:hAnsi="Times New Roman" w:cs="Times New Roman"/>
        </w:rPr>
        <w:t xml:space="preserve">4-20-50 с 9.00 до 18.00 по </w:t>
      </w:r>
      <w:proofErr w:type="spellStart"/>
      <w:r w:rsidRPr="00FD7001">
        <w:rPr>
          <w:rFonts w:ascii="Times New Roman" w:hAnsi="Times New Roman" w:cs="Times New Roman"/>
        </w:rPr>
        <w:t>мск</w:t>
      </w:r>
      <w:proofErr w:type="spellEnd"/>
      <w:r w:rsidRPr="00FD7001">
        <w:rPr>
          <w:rFonts w:ascii="Times New Roman" w:hAnsi="Times New Roman" w:cs="Times New Roman"/>
        </w:rPr>
        <w:t xml:space="preserve"> времени в будние дни, </w:t>
      </w:r>
      <w:hyperlink r:id="rId29" w:history="1">
        <w:r w:rsidRPr="00FD7001">
          <w:rPr>
            <w:rStyle w:val="a3"/>
            <w:rFonts w:ascii="Times New Roman" w:hAnsi="Times New Roman" w:cs="Times New Roman"/>
          </w:rPr>
          <w:t>inform</w:t>
        </w:r>
        <w:r w:rsidRPr="00FD7001">
          <w:rPr>
            <w:rStyle w:val="a3"/>
            <w:rFonts w:ascii="Times New Roman" w:hAnsi="Times New Roman" w:cs="Times New Roman"/>
            <w:lang w:val="en-US"/>
          </w:rPr>
          <w:t>msk</w:t>
        </w:r>
        <w:r w:rsidRPr="00FD7001">
          <w:rPr>
            <w:rStyle w:val="a3"/>
            <w:rFonts w:ascii="Times New Roman" w:hAnsi="Times New Roman" w:cs="Times New Roman"/>
          </w:rPr>
          <w:t>@auction-house.ru</w:t>
        </w:r>
      </w:hyperlink>
      <w:r w:rsidRPr="00FD7001">
        <w:rPr>
          <w:rFonts w:ascii="Times New Roman" w:hAnsi="Times New Roman" w:cs="Times New Roman"/>
        </w:rPr>
        <w:t xml:space="preserve">. </w:t>
      </w:r>
      <w:r w:rsidRPr="00FD7001">
        <w:rPr>
          <w:rFonts w:ascii="Times New Roman" w:hAnsi="Times New Roman" w:cs="Times New Roman"/>
          <w:b/>
          <w:bCs/>
        </w:rPr>
        <w:t>Дата начала приема заявок –</w:t>
      </w:r>
      <w:r w:rsidRPr="00FD7001">
        <w:rPr>
          <w:rFonts w:ascii="Times New Roman" w:hAnsi="Times New Roman" w:cs="Times New Roman"/>
        </w:rPr>
        <w:t xml:space="preserve"> </w:t>
      </w:r>
      <w:r w:rsidRPr="00FD7001">
        <w:rPr>
          <w:rFonts w:ascii="Times New Roman" w:hAnsi="Times New Roman" w:cs="Times New Roman"/>
          <w:b/>
        </w:rPr>
        <w:t>06.09.21 с 17 час.00 мин. (</w:t>
      </w:r>
      <w:proofErr w:type="spellStart"/>
      <w:r w:rsidRPr="00FD7001">
        <w:rPr>
          <w:rFonts w:ascii="Times New Roman" w:hAnsi="Times New Roman" w:cs="Times New Roman"/>
          <w:b/>
        </w:rPr>
        <w:t>мск</w:t>
      </w:r>
      <w:proofErr w:type="spellEnd"/>
      <w:r w:rsidRPr="00FD7001">
        <w:rPr>
          <w:rFonts w:ascii="Times New Roman" w:hAnsi="Times New Roman" w:cs="Times New Roman"/>
          <w:b/>
        </w:rPr>
        <w:t>).</w:t>
      </w:r>
      <w:r w:rsidRPr="00FD7001">
        <w:rPr>
          <w:rFonts w:ascii="Times New Roman" w:hAnsi="Times New Roman" w:cs="Times New Roman"/>
        </w:rPr>
        <w:t xml:space="preserve"> Сокращение: календарный день </w:t>
      </w:r>
      <w:r w:rsidRPr="00FD7001">
        <w:rPr>
          <w:rFonts w:ascii="Times New Roman" w:eastAsia="Times New Roman" w:hAnsi="Times New Roman" w:cs="Times New Roman"/>
        </w:rPr>
        <w:t xml:space="preserve">– </w:t>
      </w:r>
      <w:r w:rsidRPr="00FD7001"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 w:rsidRPr="00FD7001">
        <w:rPr>
          <w:rFonts w:ascii="Times New Roman" w:eastAsia="Times New Roman" w:hAnsi="Times New Roman" w:cs="Times New Roman"/>
        </w:rPr>
        <w:t>– 14</w:t>
      </w:r>
      <w:r w:rsidRPr="00FD7001">
        <w:rPr>
          <w:rFonts w:ascii="Times New Roman" w:hAnsi="Times New Roman" w:cs="Times New Roman"/>
          <w:bCs/>
        </w:rPr>
        <w:t xml:space="preserve"> (четырнадцать) к/ дней с даты начала приёма заявок</w:t>
      </w:r>
      <w:r w:rsidRPr="00FD7001">
        <w:rPr>
          <w:rFonts w:ascii="Times New Roman" w:hAnsi="Times New Roman" w:cs="Times New Roman"/>
        </w:rPr>
        <w:t xml:space="preserve">, без изменения начальной цены, со 2-го по 10-й периоды </w:t>
      </w:r>
      <w:r w:rsidRPr="00FD7001">
        <w:rPr>
          <w:rFonts w:ascii="Times New Roman" w:eastAsia="Times New Roman" w:hAnsi="Times New Roman" w:cs="Times New Roman"/>
        </w:rPr>
        <w:t>–</w:t>
      </w:r>
      <w:r w:rsidRPr="00FD7001">
        <w:rPr>
          <w:rFonts w:ascii="Times New Roman" w:hAnsi="Times New Roman" w:cs="Times New Roman"/>
        </w:rPr>
        <w:t xml:space="preserve"> 7 (семь) к/дней, величина</w:t>
      </w:r>
      <w:r w:rsidRPr="00FD7001">
        <w:rPr>
          <w:rFonts w:ascii="Times New Roman" w:hAnsi="Times New Roman" w:cs="Times New Roman"/>
          <w:b/>
        </w:rPr>
        <w:t xml:space="preserve"> </w:t>
      </w:r>
      <w:r w:rsidRPr="00FD7001">
        <w:rPr>
          <w:rFonts w:ascii="Times New Roman" w:hAnsi="Times New Roman" w:cs="Times New Roman"/>
        </w:rPr>
        <w:t xml:space="preserve">снижения </w:t>
      </w:r>
      <w:r w:rsidRPr="00FD7001">
        <w:rPr>
          <w:rFonts w:ascii="Times New Roman" w:eastAsia="Times New Roman" w:hAnsi="Times New Roman" w:cs="Times New Roman"/>
        </w:rPr>
        <w:t xml:space="preserve">– </w:t>
      </w:r>
      <w:r w:rsidRPr="00FD7001">
        <w:rPr>
          <w:rFonts w:ascii="Times New Roman" w:hAnsi="Times New Roman" w:cs="Times New Roman"/>
        </w:rPr>
        <w:t>3 % от начальной цены Лота, установленной на первом периоде Торгов. Минимальная цена (цена отсечения) составляет: Лот 9-2319961,50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10-1988059,06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11-17896845,87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12-2320056,22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14-3570255,08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15-1127702,47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16-4308499,98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17-1035128,91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18-1988135,94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19-3316148,25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22-2982689,34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23-1657369,87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24-1987337,06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25-1325822,47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26-2651497,07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27-1657115,37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28-1059204,51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29-293676,37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30-1629926,85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31- 1988135,94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32-662544,32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33-1236486,22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34-895374,93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35-6230943,32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Лот 36-7746184,93</w:t>
      </w:r>
      <w:r w:rsidRPr="00FD7001">
        <w:rPr>
          <w:rFonts w:ascii="Times New Roman" w:hAnsi="Times New Roman" w:cs="Times New Roman"/>
          <w:color w:val="000000"/>
        </w:rPr>
        <w:t xml:space="preserve"> руб.</w:t>
      </w:r>
      <w:r w:rsidRPr="00FD7001">
        <w:rPr>
          <w:rFonts w:ascii="Times New Roman" w:hAnsi="Times New Roman" w:cs="Times New Roman"/>
        </w:rPr>
        <w:t xml:space="preserve"> </w:t>
      </w:r>
      <w:r w:rsidRPr="00FD7001">
        <w:rPr>
          <w:rFonts w:ascii="Times New Roman" w:eastAsia="Times New Roman" w:hAnsi="Times New Roman" w:cs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FD7001">
        <w:rPr>
          <w:rFonts w:ascii="Times New Roman" w:hAnsi="Times New Roman" w:cs="Times New Roman"/>
        </w:rPr>
        <w:t xml:space="preserve"> 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FD7001">
        <w:rPr>
          <w:rFonts w:ascii="Times New Roman" w:hAnsi="Times New Roman" w:cs="Times New Roman"/>
          <w:bCs/>
          <w:color w:val="000000"/>
        </w:rPr>
        <w:t xml:space="preserve">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 Санкт-Петербург, к/с № 30101810500000000653, БИК 044030653. Документом, подтверждающим поступление задатка на счет ОТ, является выписка со счета ОТ.</w:t>
      </w:r>
      <w:r w:rsidRPr="00FD7001">
        <w:rPr>
          <w:rFonts w:ascii="Times New Roman" w:hAnsi="Times New Roman" w:cs="Times New Roman"/>
          <w:color w:val="000000"/>
        </w:rPr>
        <w:t xml:space="preserve"> </w:t>
      </w:r>
      <w:r w:rsidRPr="00FD7001">
        <w:rPr>
          <w:rFonts w:ascii="Times New Roman" w:hAnsi="Times New Roman" w:cs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  <w:r w:rsidRPr="00FD7001">
        <w:rPr>
          <w:rFonts w:ascii="Times New Roman" w:hAnsi="Times New Roman" w:cs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D7001">
        <w:rPr>
          <w:rFonts w:ascii="Times New Roman" w:hAnsi="Times New Roman" w:cs="Times New Roman"/>
          <w:color w:val="000000"/>
        </w:rPr>
        <w:t>иностр</w:t>
      </w:r>
      <w:proofErr w:type="spellEnd"/>
      <w:r w:rsidRPr="00FD7001">
        <w:rPr>
          <w:rFonts w:ascii="Times New Roman" w:hAnsi="Times New Roman" w:cs="Times New Roman"/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FD7001">
        <w:rPr>
          <w:rFonts w:ascii="Times New Roman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</w:t>
      </w:r>
      <w:r w:rsidRPr="00FD7001">
        <w:rPr>
          <w:rFonts w:ascii="Times New Roman" w:hAnsi="Times New Roman" w:cs="Times New Roman"/>
        </w:rPr>
        <w:lastRenderedPageBreak/>
        <w:t xml:space="preserve">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FD7001">
        <w:rPr>
          <w:rFonts w:ascii="Times New Roman" w:hAnsi="Times New Roman" w:cs="Times New Roman"/>
          <w:color w:val="000000"/>
        </w:rPr>
        <w:t>Проект договора купли-продажи (далее – ДКП) размещен на ЭП. ДКП заключается с ПТ в течение 5 (пяти) дней с даты получения ПТ договора купли-продажи от КУ. Оплата - в течение 30 (тридцати) дней со дня подписания ДКП на спец. счет Должника:</w:t>
      </w:r>
      <w:r w:rsidRPr="00FD7001">
        <w:rPr>
          <w:rStyle w:val="a4"/>
          <w:rFonts w:ascii="Times New Roman" w:eastAsia="Times New Roman" w:hAnsi="Times New Roman" w:cs="Times New Roman"/>
        </w:rPr>
        <w:t xml:space="preserve"> </w:t>
      </w:r>
      <w:r w:rsidRPr="00FD7001">
        <w:rPr>
          <w:rFonts w:ascii="Times New Roman" w:hAnsi="Times New Roman" w:cs="Times New Roman"/>
          <w:color w:val="1F1F22"/>
          <w:shd w:val="clear" w:color="auto" w:fill="FFFFFF"/>
        </w:rPr>
        <w:t>№40701810901100000306 в АО «Альфа-Банк» г. Москва</w:t>
      </w:r>
      <w:r w:rsidRPr="00FD7001">
        <w:rPr>
          <w:rFonts w:ascii="Times New Roman" w:hAnsi="Times New Roman" w:cs="Times New Roman"/>
          <w:color w:val="000000"/>
        </w:rPr>
        <w:t>,</w:t>
      </w:r>
      <w:r w:rsidRPr="00FD7001">
        <w:rPr>
          <w:rFonts w:ascii="Times New Roman" w:hAnsi="Times New Roman" w:cs="Times New Roman"/>
          <w:color w:val="1F1F22"/>
          <w:shd w:val="clear" w:color="auto" w:fill="FFFFFF"/>
        </w:rPr>
        <w:t xml:space="preserve"> к/с 30101810200000000593, БИК 044525593 (ООО «</w:t>
      </w:r>
      <w:proofErr w:type="spellStart"/>
      <w:r w:rsidRPr="00FD7001">
        <w:rPr>
          <w:rFonts w:ascii="Times New Roman" w:hAnsi="Times New Roman" w:cs="Times New Roman"/>
          <w:color w:val="1F1F22"/>
          <w:shd w:val="clear" w:color="auto" w:fill="FFFFFF"/>
        </w:rPr>
        <w:t>Техномарк</w:t>
      </w:r>
      <w:proofErr w:type="spellEnd"/>
      <w:r w:rsidRPr="00FD7001">
        <w:rPr>
          <w:rFonts w:ascii="Times New Roman" w:hAnsi="Times New Roman" w:cs="Times New Roman"/>
          <w:color w:val="1F1F22"/>
          <w:shd w:val="clear" w:color="auto" w:fill="FFFFFF"/>
        </w:rPr>
        <w:t>»; ИНН 7731440218, КПП 770901001)</w:t>
      </w:r>
      <w:r w:rsidRPr="00FD7001">
        <w:rPr>
          <w:rFonts w:ascii="Times New Roman" w:hAnsi="Times New Roman" w:cs="Times New Roman"/>
          <w:color w:val="000000"/>
        </w:rPr>
        <w:t>.</w:t>
      </w:r>
    </w:p>
    <w:sectPr w:rsidR="00AA78FC" w:rsidRPr="00FD7001" w:rsidSect="00FD70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B1"/>
    <w:rsid w:val="001E30B7"/>
    <w:rsid w:val="00331FB1"/>
    <w:rsid w:val="00903C68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24C34-C13E-4943-B2AF-61346113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7001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D7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upt.centerr.ru/customer/public-offers/lots/view/1076675/" TargetMode="External"/><Relationship Id="rId13" Type="http://schemas.openxmlformats.org/officeDocument/2006/relationships/hyperlink" Target="https://bankrupt.centerr.ru/customer/public-offers/lots/view/1076680/" TargetMode="External"/><Relationship Id="rId18" Type="http://schemas.openxmlformats.org/officeDocument/2006/relationships/hyperlink" Target="https://bankrupt.centerr.ru/customer/public-offers/lots/view/1076687/" TargetMode="External"/><Relationship Id="rId26" Type="http://schemas.openxmlformats.org/officeDocument/2006/relationships/hyperlink" Target="https://bankrupt.centerr.ru/customer/public-offers/lots/view/107669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nkrupt.centerr.ru/customer/public-offers/lots/view/1076690/" TargetMode="External"/><Relationship Id="rId7" Type="http://schemas.openxmlformats.org/officeDocument/2006/relationships/hyperlink" Target="https://bankrupt.centerr.ru/customer/public-offers/lots/view/1076673/" TargetMode="External"/><Relationship Id="rId12" Type="http://schemas.openxmlformats.org/officeDocument/2006/relationships/hyperlink" Target="https://bankrupt.centerr.ru/customer/public-offers/lots/view/1076679/" TargetMode="External"/><Relationship Id="rId17" Type="http://schemas.openxmlformats.org/officeDocument/2006/relationships/hyperlink" Target="https://bankrupt.centerr.ru/customer/public-offers/lots/view/1076686/" TargetMode="External"/><Relationship Id="rId25" Type="http://schemas.openxmlformats.org/officeDocument/2006/relationships/hyperlink" Target="https://bankrupt.centerr.ru/customer/public-offers/lots/view/10766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nkrupt.centerr.ru/customer/public-offers/lots/view/1076685/" TargetMode="External"/><Relationship Id="rId20" Type="http://schemas.openxmlformats.org/officeDocument/2006/relationships/hyperlink" Target="https://bankrupt.centerr.ru/customer/public-offers/lots/view/1076689/" TargetMode="External"/><Relationship Id="rId29" Type="http://schemas.openxmlformats.org/officeDocument/2006/relationships/hyperlink" Target="mailto:informmsk@auction-hous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bankrupt.centerr.ru/customer/public-offers/lots/view/1076672/" TargetMode="External"/><Relationship Id="rId11" Type="http://schemas.openxmlformats.org/officeDocument/2006/relationships/hyperlink" Target="https://bankrupt.centerr.ru/customer/public-offers/lots/view/1076678/" TargetMode="External"/><Relationship Id="rId24" Type="http://schemas.openxmlformats.org/officeDocument/2006/relationships/hyperlink" Target="https://bankrupt.centerr.ru/customer/public-offers/lots/view/1076693/" TargetMode="External"/><Relationship Id="rId5" Type="http://schemas.openxmlformats.org/officeDocument/2006/relationships/hyperlink" Target="https://bankrupt.centerr.ru/customer/public-offers/lots/view/1076671/" TargetMode="External"/><Relationship Id="rId15" Type="http://schemas.openxmlformats.org/officeDocument/2006/relationships/hyperlink" Target="https://bankrupt.centerr.ru/customer/public-offers/lots/view/1076684/" TargetMode="External"/><Relationship Id="rId23" Type="http://schemas.openxmlformats.org/officeDocument/2006/relationships/hyperlink" Target="https://bankrupt.centerr.ru/customer/public-offers/lots/view/1076692/" TargetMode="External"/><Relationship Id="rId28" Type="http://schemas.openxmlformats.org/officeDocument/2006/relationships/hyperlink" Target="https://bankrupt.centerr.ru/customer/public-offers/lots/view/1076697/" TargetMode="External"/><Relationship Id="rId10" Type="http://schemas.openxmlformats.org/officeDocument/2006/relationships/hyperlink" Target="https://bankrupt.centerr.ru/customer/public-offers/lots/view/1076677/" TargetMode="External"/><Relationship Id="rId19" Type="http://schemas.openxmlformats.org/officeDocument/2006/relationships/hyperlink" Target="https://bankrupt.centerr.ru/customer/public-offers/lots/view/1076688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bankrupt.centerr.ru/customer/public-offers/lots/view/1076670/" TargetMode="External"/><Relationship Id="rId9" Type="http://schemas.openxmlformats.org/officeDocument/2006/relationships/hyperlink" Target="https://bankrupt.centerr.ru/customer/public-offers/lots/view/1076676/" TargetMode="External"/><Relationship Id="rId14" Type="http://schemas.openxmlformats.org/officeDocument/2006/relationships/hyperlink" Target="https://bankrupt.centerr.ru/customer/public-offers/lots/view/1076683/" TargetMode="External"/><Relationship Id="rId22" Type="http://schemas.openxmlformats.org/officeDocument/2006/relationships/hyperlink" Target="https://bankrupt.centerr.ru/customer/public-offers/lots/view/1076691/" TargetMode="External"/><Relationship Id="rId27" Type="http://schemas.openxmlformats.org/officeDocument/2006/relationships/hyperlink" Target="https://bankrupt.centerr.ru/customer/public-offers/lots/view/107669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2027</Words>
  <Characters>11560</Characters>
  <Application>Microsoft Office Word</Application>
  <DocSecurity>0</DocSecurity>
  <Lines>96</Lines>
  <Paragraphs>27</Paragraphs>
  <ScaleCrop>false</ScaleCrop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2021-08-30T11:28:00Z</dcterms:created>
  <dcterms:modified xsi:type="dcterms:W3CDTF">2021-08-30T11:30:00Z</dcterms:modified>
</cp:coreProperties>
</file>