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1846" w14:textId="2D18CD5F" w:rsidR="007479FB" w:rsidRPr="007479FB" w:rsidRDefault="007479FB" w:rsidP="007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9FB"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7479FB">
        <w:rPr>
          <w:rFonts w:ascii="Times New Roman" w:hAnsi="Times New Roman"/>
          <w:color w:val="000000"/>
          <w:sz w:val="24"/>
          <w:szCs w:val="24"/>
        </w:rPr>
        <w:t>Гривцова</w:t>
      </w:r>
      <w:proofErr w:type="spellEnd"/>
      <w:r w:rsidRPr="007479FB">
        <w:rPr>
          <w:rFonts w:ascii="Times New Roman" w:hAnsi="Times New Roman"/>
          <w:color w:val="000000"/>
          <w:sz w:val="24"/>
          <w:szCs w:val="24"/>
        </w:rPr>
        <w:t xml:space="preserve">, д. 5, лит. В, (831)419-81-83, 8(800)777-57-57, </w:t>
      </w:r>
      <w:proofErr w:type="spellStart"/>
      <w:r w:rsidRPr="007479FB">
        <w:rPr>
          <w:rFonts w:ascii="Times New Roman" w:hAnsi="Times New Roman"/>
          <w:color w:val="000000"/>
          <w:sz w:val="24"/>
          <w:szCs w:val="24"/>
          <w:lang w:val="en-US"/>
        </w:rPr>
        <w:t>sheronova</w:t>
      </w:r>
      <w:proofErr w:type="spellEnd"/>
      <w:r w:rsidRPr="007479FB">
        <w:rPr>
          <w:rFonts w:ascii="Times New Roman" w:hAnsi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Pr="007479FB">
        <w:rPr>
          <w:rFonts w:ascii="Times New Roman" w:hAnsi="Times New Roman"/>
          <w:iCs/>
          <w:sz w:val="24"/>
          <w:szCs w:val="24"/>
        </w:rPr>
        <w:t>Никулиным Александром Владимировичем (</w:t>
      </w:r>
      <w:r w:rsidRPr="007479FB">
        <w:rPr>
          <w:rFonts w:ascii="Times New Roman" w:hAnsi="Times New Roman"/>
          <w:bCs/>
          <w:iCs/>
          <w:sz w:val="24"/>
          <w:szCs w:val="24"/>
        </w:rPr>
        <w:t>дата рождения: 03.08.1972 г., место рождения: гор. Чермоз Ильинского района Пермской области, ИНН 590315397784, СНИЛС 052-275-185 44, регистрация по месту жительства: 614014, г. Пермь, ул. Уинская, д. 29, кв. 12)</w:t>
      </w:r>
      <w:r w:rsidRPr="007479FB">
        <w:rPr>
          <w:rFonts w:ascii="Times New Roman" w:hAnsi="Times New Roman"/>
          <w:iCs/>
          <w:sz w:val="24"/>
          <w:szCs w:val="24"/>
        </w:rPr>
        <w:t xml:space="preserve"> - </w:t>
      </w:r>
      <w:r w:rsidRPr="007479FB">
        <w:rPr>
          <w:rFonts w:ascii="Times New Roman" w:hAnsi="Times New Roman"/>
          <w:sz w:val="24"/>
          <w:szCs w:val="24"/>
        </w:rPr>
        <w:t xml:space="preserve">«Должник», в лице финансового управляющего </w:t>
      </w:r>
      <w:r w:rsidRPr="007479FB">
        <w:rPr>
          <w:rFonts w:ascii="Times New Roman" w:hAnsi="Times New Roman"/>
          <w:iCs/>
          <w:sz w:val="24"/>
          <w:szCs w:val="24"/>
        </w:rPr>
        <w:t>Лядова Сергея Юрьевича</w:t>
      </w:r>
      <w:r w:rsidRPr="007479FB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Pr="007479FB">
        <w:rPr>
          <w:rFonts w:ascii="Times New Roman" w:hAnsi="Times New Roman"/>
          <w:bCs/>
          <w:iCs/>
          <w:sz w:val="24"/>
          <w:szCs w:val="24"/>
        </w:rPr>
        <w:t>ИНН 590699522616, СНИЛС 061</w:t>
      </w:r>
      <w:r w:rsidRPr="007479FB">
        <w:rPr>
          <w:rFonts w:ascii="Times New Roman" w:hAnsi="Times New Roman"/>
          <w:sz w:val="24"/>
          <w:szCs w:val="24"/>
        </w:rPr>
        <w:t>-562-489 59,</w:t>
      </w:r>
      <w:r w:rsidRPr="007479FB">
        <w:rPr>
          <w:rFonts w:ascii="Times New Roman" w:hAnsi="Times New Roman"/>
          <w:bCs/>
          <w:iCs/>
          <w:sz w:val="24"/>
          <w:szCs w:val="24"/>
        </w:rPr>
        <w:t xml:space="preserve"> рег. номер: 12150, адрес для корреспонденции:</w:t>
      </w:r>
      <w:r w:rsidRPr="007479F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479FB">
        <w:rPr>
          <w:rFonts w:ascii="Times New Roman" w:hAnsi="Times New Roman"/>
          <w:sz w:val="24"/>
          <w:szCs w:val="24"/>
        </w:rPr>
        <w:t>614068, Пермский край, г. Пермь, ул. Екатерининская, 163, оф. 38, далее - ФУ</w:t>
      </w:r>
      <w:r w:rsidRPr="007479FB">
        <w:rPr>
          <w:rFonts w:ascii="Times New Roman" w:hAnsi="Times New Roman"/>
          <w:bCs/>
          <w:iCs/>
          <w:sz w:val="24"/>
          <w:szCs w:val="24"/>
        </w:rPr>
        <w:t>)</w:t>
      </w:r>
      <w:r w:rsidRPr="007479FB">
        <w:rPr>
          <w:rFonts w:ascii="Times New Roman" w:hAnsi="Times New Roman"/>
          <w:sz w:val="24"/>
          <w:szCs w:val="24"/>
        </w:rPr>
        <w:t xml:space="preserve"> </w:t>
      </w:r>
      <w:r w:rsidRPr="007479FB">
        <w:rPr>
          <w:rFonts w:ascii="Times New Roman" w:hAnsi="Times New Roman"/>
          <w:bCs/>
          <w:iCs/>
          <w:sz w:val="24"/>
          <w:szCs w:val="24"/>
        </w:rPr>
        <w:t xml:space="preserve">- член </w:t>
      </w:r>
      <w:r w:rsidRPr="007479FB">
        <w:rPr>
          <w:rFonts w:ascii="Times New Roman" w:hAnsi="Times New Roman"/>
          <w:sz w:val="24"/>
          <w:szCs w:val="24"/>
        </w:rPr>
        <w:t xml:space="preserve">Ассоциации "Региональная саморегулируемая организация профессиональных арбитражных управляющих" (ИНН 7701317591,  ОГРН 1027701018730, </w:t>
      </w:r>
      <w:r w:rsidRPr="007479FB">
        <w:rPr>
          <w:rFonts w:ascii="Times New Roman" w:hAnsi="Times New Roman"/>
          <w:iCs/>
          <w:sz w:val="24"/>
          <w:szCs w:val="24"/>
        </w:rPr>
        <w:t xml:space="preserve">адрес: </w:t>
      </w:r>
      <w:r w:rsidRPr="007479FB">
        <w:rPr>
          <w:rFonts w:ascii="Times New Roman" w:hAnsi="Times New Roman"/>
          <w:sz w:val="24"/>
          <w:szCs w:val="24"/>
        </w:rPr>
        <w:t xml:space="preserve">119121, г. Москва, пер. </w:t>
      </w:r>
      <w:proofErr w:type="spellStart"/>
      <w:r w:rsidRPr="007479FB">
        <w:rPr>
          <w:rFonts w:ascii="Times New Roman" w:hAnsi="Times New Roman"/>
          <w:sz w:val="24"/>
          <w:szCs w:val="24"/>
        </w:rPr>
        <w:t>Неопалимовский</w:t>
      </w:r>
      <w:proofErr w:type="spellEnd"/>
      <w:r w:rsidRPr="007479FB">
        <w:rPr>
          <w:rFonts w:ascii="Times New Roman" w:hAnsi="Times New Roman"/>
          <w:sz w:val="24"/>
          <w:szCs w:val="24"/>
        </w:rPr>
        <w:t xml:space="preserve"> 2-й, д.7, п.1</w:t>
      </w:r>
      <w:r w:rsidRPr="007479FB">
        <w:rPr>
          <w:rFonts w:ascii="Times New Roman" w:hAnsi="Times New Roman"/>
          <w:iCs/>
          <w:sz w:val="24"/>
          <w:szCs w:val="24"/>
        </w:rPr>
        <w:t>),</w:t>
      </w:r>
      <w:r w:rsidRPr="007479FB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Пермского края от 28.10.2020 года по делу №А50-32025/19,</w:t>
      </w:r>
      <w:r>
        <w:rPr>
          <w:rFonts w:ascii="Times New Roman" w:hAnsi="Times New Roman"/>
          <w:sz w:val="24"/>
          <w:szCs w:val="24"/>
        </w:rPr>
        <w:t xml:space="preserve"> </w:t>
      </w:r>
      <w:r w:rsidR="00693E07" w:rsidRPr="007479FB">
        <w:rPr>
          <w:rFonts w:ascii="Times New Roman" w:hAnsi="Times New Roman" w:cs="Times New Roman"/>
          <w:spacing w:val="-6"/>
          <w:sz w:val="24"/>
          <w:szCs w:val="24"/>
        </w:rPr>
        <w:t xml:space="preserve">сообщает о </w:t>
      </w:r>
      <w:r w:rsidR="004A2E1D" w:rsidRPr="007479FB">
        <w:rPr>
          <w:rFonts w:ascii="Times New Roman" w:hAnsi="Times New Roman" w:cs="Times New Roman"/>
          <w:spacing w:val="-6"/>
          <w:sz w:val="24"/>
          <w:szCs w:val="24"/>
        </w:rPr>
        <w:t xml:space="preserve">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 (далее-ЭП). Начало приема заявок – </w:t>
      </w:r>
      <w:r w:rsidR="0060333B" w:rsidRPr="0060333B">
        <w:rPr>
          <w:rFonts w:ascii="Times New Roman" w:hAnsi="Times New Roman" w:cs="Times New Roman"/>
          <w:b/>
          <w:bCs/>
          <w:spacing w:val="-6"/>
          <w:sz w:val="24"/>
          <w:szCs w:val="24"/>
        </w:rPr>
        <w:t>06</w:t>
      </w:r>
      <w:r w:rsidR="004A2E1D" w:rsidRPr="007479FB"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  <w:r w:rsidR="004A2E1D" w:rsidRPr="007479FB">
        <w:rPr>
          <w:rFonts w:ascii="Times New Roman" w:hAnsi="Times New Roman" w:cs="Times New Roman"/>
          <w:b/>
          <w:spacing w:val="-6"/>
          <w:sz w:val="24"/>
          <w:szCs w:val="24"/>
        </w:rPr>
        <w:t>0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9</w:t>
      </w:r>
      <w:r w:rsidR="004A2E1D" w:rsidRPr="007479FB">
        <w:rPr>
          <w:rFonts w:ascii="Times New Roman" w:hAnsi="Times New Roman" w:cs="Times New Roman"/>
          <w:b/>
          <w:spacing w:val="-6"/>
          <w:sz w:val="24"/>
          <w:szCs w:val="24"/>
        </w:rPr>
        <w:t>.202</w:t>
      </w:r>
      <w:r w:rsidR="00736226" w:rsidRPr="007479FB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4A2E1D" w:rsidRPr="007479F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 10 час.00 мин. (</w:t>
      </w:r>
      <w:proofErr w:type="spellStart"/>
      <w:r w:rsidR="004A2E1D" w:rsidRPr="007479FB">
        <w:rPr>
          <w:rFonts w:ascii="Times New Roman" w:hAnsi="Times New Roman" w:cs="Times New Roman"/>
          <w:b/>
          <w:spacing w:val="-6"/>
          <w:sz w:val="24"/>
          <w:szCs w:val="24"/>
        </w:rPr>
        <w:t>мск</w:t>
      </w:r>
      <w:proofErr w:type="spellEnd"/>
      <w:r w:rsidR="004A2E1D" w:rsidRPr="007479FB">
        <w:rPr>
          <w:rFonts w:ascii="Times New Roman" w:hAnsi="Times New Roman" w:cs="Times New Roman"/>
          <w:b/>
          <w:spacing w:val="-6"/>
          <w:sz w:val="24"/>
          <w:szCs w:val="24"/>
        </w:rPr>
        <w:t>).</w:t>
      </w:r>
      <w:r w:rsidR="004A2E1D" w:rsidRPr="007479FB">
        <w:rPr>
          <w:rFonts w:ascii="Times New Roman" w:hAnsi="Times New Roman" w:cs="Times New Roman"/>
          <w:spacing w:val="-6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 w:rsidR="00736226" w:rsidRPr="007479FB">
        <w:rPr>
          <w:rFonts w:ascii="Times New Roman" w:hAnsi="Times New Roman" w:cs="Times New Roman"/>
          <w:spacing w:val="-6"/>
          <w:sz w:val="24"/>
          <w:szCs w:val="24"/>
        </w:rPr>
        <w:t>37</w:t>
      </w:r>
      <w:r w:rsidR="0066028E" w:rsidRPr="007479F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(</w:t>
      </w:r>
      <w:r w:rsidR="00736226" w:rsidRPr="007479FB">
        <w:rPr>
          <w:rFonts w:ascii="Times New Roman" w:hAnsi="Times New Roman" w:cs="Times New Roman"/>
          <w:bCs/>
          <w:spacing w:val="-6"/>
          <w:sz w:val="24"/>
          <w:szCs w:val="24"/>
        </w:rPr>
        <w:t>три</w:t>
      </w:r>
      <w:r w:rsidR="0066028E" w:rsidRPr="007479FB">
        <w:rPr>
          <w:rFonts w:ascii="Times New Roman" w:hAnsi="Times New Roman" w:cs="Times New Roman"/>
          <w:bCs/>
          <w:spacing w:val="-6"/>
          <w:sz w:val="24"/>
          <w:szCs w:val="24"/>
        </w:rPr>
        <w:t>дцать</w:t>
      </w:r>
      <w:r w:rsidR="00736226" w:rsidRPr="007479F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семь</w:t>
      </w:r>
      <w:r w:rsidR="0066028E" w:rsidRPr="007479FB">
        <w:rPr>
          <w:rFonts w:ascii="Times New Roman" w:hAnsi="Times New Roman" w:cs="Times New Roman"/>
          <w:bCs/>
          <w:spacing w:val="-6"/>
          <w:sz w:val="24"/>
          <w:szCs w:val="24"/>
        </w:rPr>
        <w:t>) к/</w:t>
      </w:r>
      <w:r w:rsidR="004A2E1D" w:rsidRPr="007479FB">
        <w:rPr>
          <w:rFonts w:ascii="Times New Roman" w:hAnsi="Times New Roman" w:cs="Times New Roman"/>
          <w:bCs/>
          <w:spacing w:val="-6"/>
          <w:sz w:val="24"/>
          <w:szCs w:val="24"/>
        </w:rPr>
        <w:t>дней с даты начала приёма заявок</w:t>
      </w:r>
      <w:r w:rsidR="004A2E1D" w:rsidRPr="007479FB">
        <w:rPr>
          <w:rFonts w:ascii="Times New Roman" w:hAnsi="Times New Roman" w:cs="Times New Roman"/>
          <w:spacing w:val="-6"/>
          <w:sz w:val="24"/>
          <w:szCs w:val="24"/>
        </w:rPr>
        <w:t xml:space="preserve">, без изменения начальной цены, со 2-го по </w:t>
      </w:r>
      <w:r w:rsidR="00736226" w:rsidRPr="007479FB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4A2E1D" w:rsidRPr="007479FB">
        <w:rPr>
          <w:rFonts w:ascii="Times New Roman" w:hAnsi="Times New Roman" w:cs="Times New Roman"/>
          <w:spacing w:val="-6"/>
          <w:sz w:val="24"/>
          <w:szCs w:val="24"/>
        </w:rPr>
        <w:t xml:space="preserve">-й периоды - </w:t>
      </w:r>
      <w:r w:rsidR="00736226" w:rsidRPr="007479FB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4A2E1D" w:rsidRPr="007479FB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736226" w:rsidRPr="007479FB">
        <w:rPr>
          <w:rFonts w:ascii="Times New Roman" w:hAnsi="Times New Roman" w:cs="Times New Roman"/>
          <w:spacing w:val="-6"/>
          <w:sz w:val="24"/>
          <w:szCs w:val="24"/>
        </w:rPr>
        <w:t>сем</w:t>
      </w:r>
      <w:r w:rsidR="004A2E1D" w:rsidRPr="007479FB">
        <w:rPr>
          <w:rFonts w:ascii="Times New Roman" w:hAnsi="Times New Roman" w:cs="Times New Roman"/>
          <w:spacing w:val="-6"/>
          <w:sz w:val="24"/>
          <w:szCs w:val="24"/>
        </w:rPr>
        <w:t xml:space="preserve">ь) к/дней, </w:t>
      </w:r>
      <w:r w:rsidR="00736226" w:rsidRPr="007479FB">
        <w:rPr>
          <w:rFonts w:ascii="Times New Roman" w:hAnsi="Times New Roman" w:cs="Times New Roman"/>
          <w:sz w:val="24"/>
          <w:szCs w:val="24"/>
        </w:rPr>
        <w:t>величина</w:t>
      </w:r>
      <w:r w:rsidR="00736226" w:rsidRPr="00747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226" w:rsidRPr="007479FB">
        <w:rPr>
          <w:rFonts w:ascii="Times New Roman" w:hAnsi="Times New Roman" w:cs="Times New Roman"/>
          <w:sz w:val="24"/>
          <w:szCs w:val="24"/>
        </w:rPr>
        <w:t>снижения – 7% от начальной цены Лота, установленной на первом периоде торгов.</w:t>
      </w:r>
      <w:r w:rsidR="00736226" w:rsidRPr="00747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E1D" w:rsidRPr="007479FB">
        <w:rPr>
          <w:rFonts w:ascii="Times New Roman" w:hAnsi="Times New Roman" w:cs="Times New Roman"/>
          <w:b/>
          <w:spacing w:val="-6"/>
          <w:sz w:val="24"/>
          <w:szCs w:val="24"/>
        </w:rPr>
        <w:t>Нач. цена Лота:</w:t>
      </w:r>
      <w:r w:rsidR="004A2E1D" w:rsidRPr="007479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585 000</w:t>
      </w:r>
      <w:r w:rsidR="00736226" w:rsidRPr="007479F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4A2E1D" w:rsidRPr="007479F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руб. НДС не обл. </w:t>
      </w:r>
      <w:r w:rsidR="004A2E1D" w:rsidRPr="007479F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Минимальная цена (цена</w:t>
      </w:r>
      <w:r w:rsidR="004A2E1D" w:rsidRPr="00E21EC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отсечения)</w:t>
      </w:r>
      <w:r w:rsidR="005D55A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:</w:t>
      </w:r>
      <w:r w:rsidR="004A2E1D" w:rsidRPr="00E21EC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421 200</w:t>
      </w:r>
      <w:r w:rsidR="0073622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A2E1D" w:rsidRPr="00E21EC3">
        <w:rPr>
          <w:rFonts w:ascii="Times New Roman" w:hAnsi="Times New Roman" w:cs="Times New Roman"/>
          <w:b/>
          <w:bCs/>
          <w:spacing w:val="-6"/>
          <w:sz w:val="24"/>
          <w:szCs w:val="24"/>
        </w:rPr>
        <w:t>руб.</w:t>
      </w:r>
      <w:r w:rsidR="0071244D" w:rsidRPr="00E21EC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5D55A1" w:rsidRPr="00E21E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НДС не обл. </w:t>
      </w:r>
      <w:r w:rsidR="00B42DAA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 и в ЕФРСБ. С даты определения победителя Торгов прием заявок прекращается.</w:t>
      </w:r>
      <w:r w:rsidR="00CD36A9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Продаже на Торгах подлеж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ит следующее имущество (далее–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Имущество, Лот):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36226" w:rsidRPr="00736226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r w:rsidRPr="007479FB">
        <w:rPr>
          <w:rFonts w:ascii="Times New Roman" w:hAnsi="Times New Roman"/>
          <w:sz w:val="24"/>
          <w:szCs w:val="24"/>
        </w:rPr>
        <w:t xml:space="preserve">САМС-АН5253GJB4, марка: САМС-АН5253GJB4, модель: Автобетоносмеситель, год изготовления: 2007, цвет: белый, VIN: LZ5N2CD337B004887, ПТС: 59РС874436, г/н: У944РУ59, двигатель №: 41089013, мощность двигателя, </w:t>
      </w:r>
      <w:proofErr w:type="spellStart"/>
      <w:r w:rsidRPr="007479FB">
        <w:rPr>
          <w:rFonts w:ascii="Times New Roman" w:hAnsi="Times New Roman"/>
          <w:sz w:val="24"/>
          <w:szCs w:val="24"/>
        </w:rPr>
        <w:t>л.с</w:t>
      </w:r>
      <w:proofErr w:type="spellEnd"/>
      <w:r w:rsidRPr="007479FB">
        <w:rPr>
          <w:rFonts w:ascii="Times New Roman" w:hAnsi="Times New Roman"/>
          <w:sz w:val="24"/>
          <w:szCs w:val="24"/>
        </w:rPr>
        <w:t xml:space="preserve">. (кВт): 380 (278,7), рабочий объем двигателя, куб. см: 10800, шасси (рама) № LZ5N2CD337B004887, разрешенная максимальная масса 25000 кг, масса без нагрузки 13000 кг.  Адрес местонахождения: 614068, г. Пермь, ул. Екатерининская, д. 163, оф. 38. </w:t>
      </w:r>
      <w:r w:rsidRPr="007479FB">
        <w:rPr>
          <w:rFonts w:ascii="Times New Roman" w:hAnsi="Times New Roman"/>
          <w:b/>
          <w:sz w:val="24"/>
          <w:szCs w:val="24"/>
        </w:rPr>
        <w:t>Обременения Лота: Залог в пользу ООО АКБ «Инвестбанк»; Запреты на регистрационные действия.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Ознакомление с документами в отношении Имущества по телефону 8(831)419-81-83,</w:t>
      </w:r>
      <w:r w:rsidR="00CD36A9" w:rsidRPr="00E21E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Шеронова Татьяна, </w:t>
      </w:r>
      <w:hyperlink r:id="rId5" w:history="1"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val="en-US" w:eastAsia="ru-RU"/>
          </w:rPr>
          <w:t>sheronova</w:t>
        </w:r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eastAsia="ru-RU"/>
          </w:rPr>
          <w:t>@</w:t>
        </w:r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val="en-US" w:eastAsia="ru-RU"/>
          </w:rPr>
          <w:t>auction</w:t>
        </w:r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eastAsia="ru-RU"/>
          </w:rPr>
          <w:t>-</w:t>
        </w:r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val="en-US" w:eastAsia="ru-RU"/>
          </w:rPr>
          <w:t>house</w:t>
        </w:r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eastAsia="ru-RU"/>
          </w:rPr>
          <w:t>.</w:t>
        </w:r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val="en-US" w:eastAsia="ru-RU"/>
          </w:rPr>
          <w:t>ru</w:t>
        </w:r>
      </w:hyperlink>
      <w:r w:rsidR="00CD36A9" w:rsidRPr="00E21E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C3BA2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 w:bidi="ru-RU"/>
        </w:rPr>
        <w:t>(с 9.00 до 18.00</w:t>
      </w:r>
      <w:r w:rsidR="00B42DAA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 w:bidi="ru-RU"/>
        </w:rPr>
        <w:t xml:space="preserve"> </w:t>
      </w:r>
      <w:proofErr w:type="spellStart"/>
      <w:r w:rsidR="00B42DAA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 w:bidi="ru-RU"/>
        </w:rPr>
        <w:t>м</w:t>
      </w:r>
      <w:r w:rsidR="00CC3BA2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 w:bidi="ru-RU"/>
        </w:rPr>
        <w:t>ск</w:t>
      </w:r>
      <w:proofErr w:type="spellEnd"/>
      <w:r w:rsidR="00CC3BA2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 w:bidi="ru-RU"/>
        </w:rPr>
        <w:t xml:space="preserve"> </w:t>
      </w:r>
      <w:r w:rsidR="00B42DAA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 w:bidi="ru-RU"/>
        </w:rPr>
        <w:t>в будние дни)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</w:t>
      </w:r>
      <w:r w:rsidR="00CD36A9" w:rsidRPr="00E21E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Задаток-</w:t>
      </w:r>
      <w:r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0 % от начальной цены Лота, установленный для определенного периода Торгов, должен поступить на счет </w:t>
      </w:r>
      <w:r w:rsidRPr="007479FB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Должника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 не позднее даты и времени окончания приема заявок на участие в Торгах в соответствующем </w:t>
      </w:r>
      <w:r w:rsidR="00B42DAA" w:rsidRPr="007479FB">
        <w:rPr>
          <w:rFonts w:ascii="Times New Roman" w:hAnsi="Times New Roman" w:cs="Times New Roman"/>
          <w:spacing w:val="-6"/>
          <w:sz w:val="24"/>
          <w:szCs w:val="24"/>
        </w:rPr>
        <w:t>периоде проведения Торгов. Реквизиты расчетных счетов для внесения задатка Получатель –</w:t>
      </w:r>
      <w:r w:rsidRPr="007479FB">
        <w:rPr>
          <w:rFonts w:ascii="Times New Roman" w:hAnsi="Times New Roman"/>
          <w:iCs/>
          <w:sz w:val="24"/>
          <w:szCs w:val="24"/>
        </w:rPr>
        <w:t xml:space="preserve"> Никулин Александр Владимирович </w:t>
      </w:r>
      <w:r w:rsidRPr="007479FB">
        <w:rPr>
          <w:rFonts w:ascii="Times New Roman" w:hAnsi="Times New Roman"/>
          <w:bCs/>
          <w:iCs/>
          <w:sz w:val="24"/>
          <w:szCs w:val="24"/>
        </w:rPr>
        <w:t xml:space="preserve">(ИНН 590315397784), </w:t>
      </w:r>
      <w:r w:rsidRPr="007479FB">
        <w:rPr>
          <w:rFonts w:ascii="Times New Roman" w:hAnsi="Times New Roman"/>
          <w:sz w:val="24"/>
          <w:szCs w:val="24"/>
        </w:rPr>
        <w:t>р/с: 40817810076000034489 в Пермский региональный филиал АО «</w:t>
      </w:r>
      <w:proofErr w:type="spellStart"/>
      <w:r w:rsidRPr="007479FB">
        <w:rPr>
          <w:rFonts w:ascii="Times New Roman" w:hAnsi="Times New Roman"/>
          <w:sz w:val="24"/>
          <w:szCs w:val="24"/>
        </w:rPr>
        <w:t>Россельхозбанк</w:t>
      </w:r>
      <w:proofErr w:type="spellEnd"/>
      <w:r w:rsidRPr="007479FB">
        <w:rPr>
          <w:rFonts w:ascii="Times New Roman" w:hAnsi="Times New Roman"/>
          <w:sz w:val="24"/>
          <w:szCs w:val="24"/>
        </w:rPr>
        <w:t>», БИК 045773897, к/с 30101810800000000897.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9FB">
        <w:rPr>
          <w:rFonts w:ascii="Times New Roman" w:hAnsi="Times New Roman"/>
          <w:color w:val="000000"/>
          <w:sz w:val="24"/>
          <w:szCs w:val="24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ументов согласно требованиям п.11 ст.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110 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Закона о банкротстве: а) выписку из ЕГРЮЛ (для юр.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лица), выписку из ЕГРИП (для индивидуального предпринимателя, далее - ИП), документы, уд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остоверяющие личность (для физ.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лица), надлежащим образом заверенный перевод на русский язык до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кументов о гос. регистрации юр.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 лица или гос. регистрации физ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 лица 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lastRenderedPageBreak/>
        <w:t>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орме, о месте нахождения, </w:t>
      </w:r>
      <w:proofErr w:type="spellStart"/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почт.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адрес</w:t>
      </w:r>
      <w:proofErr w:type="spellEnd"/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 (для юр. лица), ФИО, паспортные данные, сведен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ия о месте жительства (для физ.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  <w:spacing w:val="-6"/>
          <w:sz w:val="24"/>
          <w:szCs w:val="24"/>
        </w:rPr>
        <w:t>Ф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>
        <w:rPr>
          <w:rFonts w:ascii="Times New Roman" w:hAnsi="Times New Roman" w:cs="Times New Roman"/>
          <w:spacing w:val="-6"/>
          <w:sz w:val="24"/>
          <w:szCs w:val="24"/>
        </w:rPr>
        <w:t>Ф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  <w:spacing w:val="-6"/>
          <w:sz w:val="24"/>
          <w:szCs w:val="24"/>
        </w:rPr>
        <w:t>Ф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  <w:r w:rsidR="00CD36A9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</w:t>
      </w:r>
      <w:r w:rsidR="00B42DAA" w:rsidRPr="005D55A1">
        <w:rPr>
          <w:rFonts w:ascii="Times New Roman" w:hAnsi="Times New Roman" w:cs="Times New Roman"/>
          <w:spacing w:val="-6"/>
          <w:sz w:val="24"/>
          <w:szCs w:val="24"/>
        </w:rPr>
        <w:t xml:space="preserve">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размещен на ЭП. Договор заключается с победителем торгов в течение 5 дней с даты получения победителем торгов договора от </w:t>
      </w:r>
      <w:r>
        <w:rPr>
          <w:rFonts w:ascii="Times New Roman" w:hAnsi="Times New Roman" w:cs="Times New Roman"/>
          <w:spacing w:val="-6"/>
          <w:sz w:val="24"/>
          <w:szCs w:val="24"/>
        </w:rPr>
        <w:t>Ф</w:t>
      </w:r>
      <w:r w:rsidR="009F55A9" w:rsidRPr="005D55A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CC3BA2" w:rsidRPr="005D55A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7479FB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Pr="007479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479FB">
        <w:rPr>
          <w:rFonts w:ascii="Times New Roman" w:eastAsia="Times New Roman" w:hAnsi="Times New Roman" w:cs="Times New Roman"/>
          <w:sz w:val="24"/>
          <w:szCs w:val="24"/>
        </w:rPr>
        <w:t>Получатель:</w:t>
      </w:r>
      <w:r w:rsidRPr="007479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479FB">
        <w:rPr>
          <w:rFonts w:ascii="Times New Roman" w:eastAsia="Times New Roman" w:hAnsi="Times New Roman" w:cs="Times New Roman"/>
          <w:iCs/>
          <w:sz w:val="24"/>
          <w:szCs w:val="24"/>
        </w:rPr>
        <w:t xml:space="preserve">Никулин Александр Владимирович </w:t>
      </w:r>
      <w:r w:rsidRPr="007479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(ИНН 590315397784), </w:t>
      </w:r>
      <w:r w:rsidRPr="007479FB">
        <w:rPr>
          <w:rFonts w:ascii="Times New Roman" w:eastAsia="Times New Roman" w:hAnsi="Times New Roman" w:cs="Times New Roman"/>
          <w:sz w:val="24"/>
          <w:szCs w:val="24"/>
        </w:rPr>
        <w:t>р/с: 40817810076000034489 в Пермский региональный филиал АО «</w:t>
      </w:r>
      <w:proofErr w:type="spellStart"/>
      <w:r w:rsidRPr="007479FB">
        <w:rPr>
          <w:rFonts w:ascii="Times New Roman" w:eastAsia="Times New Roman" w:hAnsi="Times New Roman" w:cs="Times New Roman"/>
          <w:sz w:val="24"/>
          <w:szCs w:val="24"/>
        </w:rPr>
        <w:t>Россельхозбанк</w:t>
      </w:r>
      <w:proofErr w:type="spellEnd"/>
      <w:r w:rsidRPr="007479FB">
        <w:rPr>
          <w:rFonts w:ascii="Times New Roman" w:eastAsia="Times New Roman" w:hAnsi="Times New Roman" w:cs="Times New Roman"/>
          <w:sz w:val="24"/>
          <w:szCs w:val="24"/>
        </w:rPr>
        <w:t>», БИК 045773897, к/с 30101810800000000897.</w:t>
      </w:r>
    </w:p>
    <w:p w14:paraId="7AA5C656" w14:textId="38B202FB" w:rsidR="007479FB" w:rsidRDefault="007479FB" w:rsidP="007479F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369793C1" w14:textId="245FF3DC" w:rsidR="00B42DAA" w:rsidRPr="00E21EC3" w:rsidRDefault="00B42DAA" w:rsidP="00CC3BA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700C3557" w14:textId="77777777" w:rsidR="00B42DAA" w:rsidRPr="00E21EC3" w:rsidRDefault="00B42DAA" w:rsidP="00B42D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1F674FD5" w14:textId="77777777" w:rsidR="00051A5D" w:rsidRPr="00CB4AAB" w:rsidRDefault="00051A5D" w:rsidP="008F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1A5D" w:rsidRPr="00CB4AAB" w:rsidSect="0030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71"/>
    <w:rsid w:val="00051A5D"/>
    <w:rsid w:val="0013402E"/>
    <w:rsid w:val="001B6FE4"/>
    <w:rsid w:val="00242861"/>
    <w:rsid w:val="00305D09"/>
    <w:rsid w:val="0033468F"/>
    <w:rsid w:val="00334D7B"/>
    <w:rsid w:val="0047473B"/>
    <w:rsid w:val="004A2E1D"/>
    <w:rsid w:val="005D55A1"/>
    <w:rsid w:val="0060333B"/>
    <w:rsid w:val="0066028E"/>
    <w:rsid w:val="00693E07"/>
    <w:rsid w:val="0071244D"/>
    <w:rsid w:val="00736226"/>
    <w:rsid w:val="007479FB"/>
    <w:rsid w:val="00834C71"/>
    <w:rsid w:val="008F37DA"/>
    <w:rsid w:val="00972820"/>
    <w:rsid w:val="00992489"/>
    <w:rsid w:val="009F55A9"/>
    <w:rsid w:val="00A65975"/>
    <w:rsid w:val="00AB5B91"/>
    <w:rsid w:val="00AE152E"/>
    <w:rsid w:val="00B42DAA"/>
    <w:rsid w:val="00B5066B"/>
    <w:rsid w:val="00BE60E7"/>
    <w:rsid w:val="00BE7C5D"/>
    <w:rsid w:val="00CB4AAB"/>
    <w:rsid w:val="00CC3BA2"/>
    <w:rsid w:val="00CD36A9"/>
    <w:rsid w:val="00D10D55"/>
    <w:rsid w:val="00D94721"/>
    <w:rsid w:val="00E20004"/>
    <w:rsid w:val="00E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92D0"/>
  <w15:docId w15:val="{0811EF10-F8A6-4539-B4AE-19A7CA22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0pt">
    <w:name w:val="Body text (2) + 10 pt"/>
    <w:rsid w:val="00CB4AAB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Bodytext2CourierNew">
    <w:name w:val="Body text (2) + Courier New"/>
    <w:aliases w:val="10 pt"/>
    <w:rsid w:val="00CB4AAB"/>
    <w:rPr>
      <w:rFonts w:ascii="Courier New" w:hAnsi="Courier New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unhideWhenUsed/>
    <w:rsid w:val="00CD36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36A9"/>
    <w:rPr>
      <w:color w:val="605E5C"/>
      <w:shd w:val="clear" w:color="auto" w:fill="E1DFDD"/>
    </w:rPr>
  </w:style>
  <w:style w:type="character" w:customStyle="1" w:styleId="field">
    <w:name w:val="field"/>
    <w:basedOn w:val="a0"/>
    <w:rsid w:val="0073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ero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6602-2F87-45D8-B102-A79FBE95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Шеронова Татьяна Николаевна</dc:creator>
  <cp:keywords/>
  <dc:description/>
  <cp:lastModifiedBy>Шеронова Татьяна Николаевна</cp:lastModifiedBy>
  <cp:revision>13</cp:revision>
  <cp:lastPrinted>2021-09-01T14:29:00Z</cp:lastPrinted>
  <dcterms:created xsi:type="dcterms:W3CDTF">2021-03-22T06:49:00Z</dcterms:created>
  <dcterms:modified xsi:type="dcterms:W3CDTF">2021-09-02T08:00:00Z</dcterms:modified>
</cp:coreProperties>
</file>