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FE" w:rsidRPr="00022DFE" w:rsidRDefault="00022DFE" w:rsidP="00022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о задатке</w:t>
      </w:r>
    </w:p>
    <w:p w:rsidR="00022DFE" w:rsidRPr="00022DFE" w:rsidRDefault="00022DFE" w:rsidP="00022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2DFE" w:rsidRPr="00022DFE" w:rsidRDefault="00022DFE" w:rsidP="00022D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Новосибирск                                                                                                                                                  «__»  ______ 20</w:t>
      </w:r>
      <w:r w:rsidR="006A1BED" w:rsidRPr="002C0D42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022DFE" w:rsidRPr="00022DFE" w:rsidRDefault="00022DFE" w:rsidP="00022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DFE" w:rsidRPr="00022DFE" w:rsidRDefault="00022DFE" w:rsidP="00022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2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Финансовый управляющий Ершова Ольга </w:t>
      </w:r>
      <w:proofErr w:type="spellStart"/>
      <w:r w:rsidRPr="0002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Равиловна</w:t>
      </w:r>
      <w:proofErr w:type="spellEnd"/>
      <w:r w:rsidRPr="0002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ИП </w:t>
      </w:r>
      <w:proofErr w:type="spellStart"/>
      <w:r w:rsidRPr="0002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Шаплова</w:t>
      </w:r>
      <w:proofErr w:type="spellEnd"/>
      <w:r w:rsidRPr="0002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Сергея Ивановича</w:t>
      </w:r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действующая на основании решения Арбитражного суда Новосибирской области от 03.12.2020г. по делу № А45-9563/2020, с одной стороны, далее – </w:t>
      </w:r>
      <w:r w:rsidRPr="0002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Организатор торгов</w:t>
      </w:r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>, и</w:t>
      </w:r>
    </w:p>
    <w:p w:rsidR="00022DFE" w:rsidRPr="00022DFE" w:rsidRDefault="00022DFE" w:rsidP="00022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</w:t>
      </w:r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 ______________     _________________, действующего на основании ________,</w:t>
      </w:r>
      <w:r w:rsidRPr="00022DF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22D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далее – </w:t>
      </w:r>
      <w:r w:rsidRPr="00022DF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Заявитель</w:t>
      </w:r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заключили настоящий Договор о нижеследующем:</w:t>
      </w:r>
    </w:p>
    <w:p w:rsidR="00022DFE" w:rsidRPr="00022DFE" w:rsidRDefault="00022DFE" w:rsidP="00022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DFE" w:rsidRPr="00022DFE" w:rsidRDefault="00022DFE" w:rsidP="00022DF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022DFE" w:rsidRDefault="00022DFE" w:rsidP="00022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В соответствии с условиями настоящего договора Заявитель оплачивает задаток для участия в торгах по продаже имущества должника ИП </w:t>
      </w:r>
      <w:proofErr w:type="spellStart"/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>Шаплова</w:t>
      </w:r>
      <w:proofErr w:type="spellEnd"/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Сергея Ивановича (дата рождения: 12.08.1966 г., место рождения: </w:t>
      </w:r>
      <w:proofErr w:type="spellStart"/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</w:t>
      </w:r>
      <w:proofErr w:type="gramStart"/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>.Х</w:t>
      </w:r>
      <w:proofErr w:type="gramEnd"/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>абаровск</w:t>
      </w:r>
      <w:proofErr w:type="spellEnd"/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СНИЛС 018-834-987 92, ИНН 540305970700, паспорт 50 11 852013 выдан 25.08.2011 Отделом УФМС России по Новосибирской области в Кировском районе города Новосибирска, код подразделения 540-006, регистрация по месту жительства: 633011, Новосибирская область, город Бердск, городок Изумрудный, д.7 кв.4), решение АС НСО от 03.12.2020г. по делу № А45-9563/2020, а именно: </w:t>
      </w:r>
    </w:p>
    <w:p w:rsidR="00022DFE" w:rsidRDefault="00022DFE" w:rsidP="00022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1. Право требования к ЗАО "ЗСТМ", ИНН 5401148123 на сумму 25 784 733,98 рублей (Определением АС НСО от 18.05.2021 по делу № А45-7404/2020 понижены (</w:t>
      </w:r>
      <w:proofErr w:type="spellStart"/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субординированы</w:t>
      </w:r>
      <w:proofErr w:type="spellEnd"/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>) за реестр в деле о банкротстве ЗАО "ЗСТМ")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bookmarkStart w:id="0" w:name="_GoBack"/>
      <w:bookmarkEnd w:id="0"/>
    </w:p>
    <w:p w:rsidR="00022DFE" w:rsidRDefault="00022DFE" w:rsidP="00022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2. </w:t>
      </w:r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Акции ЗАО «ЗСТМ» ИНН 5401148123, обыкновенные в количестве 100 шт., номинальная стоимость 1 акции – 35 084 рубля.</w:t>
      </w:r>
    </w:p>
    <w:p w:rsidR="00022DFE" w:rsidRPr="002C0D42" w:rsidRDefault="00022DFE" w:rsidP="00022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задатка составляет 10 % начальной цены продажи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лота</w:t>
      </w:r>
      <w:r w:rsidR="005E0F50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указанной в сообщении о проведении торгов</w:t>
      </w:r>
      <w:r w:rsidR="002C0D42" w:rsidRPr="002C0D42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действующей в соответствующий период торгов (публичного предложения).</w:t>
      </w:r>
    </w:p>
    <w:p w:rsidR="00022DFE" w:rsidRPr="00022DFE" w:rsidRDefault="00022DFE" w:rsidP="00022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D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Торги (прием предложений о цене) проводятся на ЭТП «</w:t>
      </w:r>
      <w:proofErr w:type="spellStart"/>
      <w:r w:rsidRPr="00022D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Lot-online</w:t>
      </w:r>
      <w:proofErr w:type="spellEnd"/>
      <w:r w:rsidRPr="00022D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(АО «Российский аукционный дом»).</w:t>
      </w:r>
    </w:p>
    <w:p w:rsidR="00022DFE" w:rsidRPr="00022DFE" w:rsidRDefault="00022DFE" w:rsidP="00022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Задаток вносится Заявителем в счет обеспечения исполнения </w:t>
      </w:r>
      <w:proofErr w:type="gramStart"/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обязательств</w:t>
      </w:r>
      <w:proofErr w:type="gramEnd"/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оплате  продаваемого на торгах Имущества (ФЗ РФ № 127-ФЗ «О несостоятельности (Банкротстве)» от 26 октября 2002 года).</w:t>
      </w:r>
    </w:p>
    <w:p w:rsidR="00022DFE" w:rsidRPr="002C0D42" w:rsidRDefault="00022DFE" w:rsidP="00022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DFE" w:rsidRPr="00022DFE" w:rsidRDefault="00022DFE" w:rsidP="00022DF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внесения задатка</w:t>
      </w:r>
    </w:p>
    <w:p w:rsidR="00022DFE" w:rsidRPr="00022DFE" w:rsidRDefault="00022DFE" w:rsidP="00022DFE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D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 </w:t>
      </w:r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Заявитель перечисляет задаток на специальный счет Должника </w:t>
      </w:r>
      <w:r w:rsidRPr="0002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40817810025000026898 в Новосибирском РФ АО "РОССЕЛЬХОЗБАНК", ИНН Банка 7725114488, </w:t>
      </w:r>
      <w:proofErr w:type="spellStart"/>
      <w:r w:rsidRPr="0002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кор</w:t>
      </w:r>
      <w:proofErr w:type="gramStart"/>
      <w:r w:rsidRPr="0002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.с</w:t>
      </w:r>
      <w:proofErr w:type="gramEnd"/>
      <w:r w:rsidRPr="0002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чет</w:t>
      </w:r>
      <w:proofErr w:type="spellEnd"/>
      <w:r w:rsidRPr="0002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30101810700000000784, БИК 045004784, получатель  -</w:t>
      </w:r>
      <w:proofErr w:type="spellStart"/>
      <w:r w:rsidRPr="0002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Шаплов</w:t>
      </w:r>
      <w:proofErr w:type="spellEnd"/>
      <w:r w:rsidRPr="0002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Сергей Иванович, ИНН 540305970700  </w:t>
      </w:r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назначение платежа – «Задаток за участие в торгах по продаже имущества </w:t>
      </w:r>
      <w:proofErr w:type="spellStart"/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>Шаплова</w:t>
      </w:r>
      <w:proofErr w:type="spellEnd"/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С.И.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22DF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 лоту №____».</w:t>
      </w:r>
    </w:p>
    <w:p w:rsidR="00022DFE" w:rsidRPr="00022DFE" w:rsidRDefault="00022DFE" w:rsidP="00022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вносит задаток в срок, обеспечивающий поступление задатка на специальный счет Должника на дату составления протокола об определении участников торгов.</w:t>
      </w:r>
    </w:p>
    <w:p w:rsidR="00022DFE" w:rsidRPr="00022DFE" w:rsidRDefault="00022DFE" w:rsidP="00022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Датой поступления задатка считается дата зачисления (поступления) его на специальный счет Должника. Задаток признается внесенным в установленный срок, если подтверждено поступление денежных средств на счет в полном объеме на дату составления протокола об определении участников торгов.</w:t>
      </w:r>
    </w:p>
    <w:p w:rsidR="00022DFE" w:rsidRPr="00022DFE" w:rsidRDefault="00022DFE" w:rsidP="00022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 поступления суммы задатка в указанный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022DFE" w:rsidRPr="00022DFE" w:rsidRDefault="00022DFE" w:rsidP="00022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022DFE" w:rsidRPr="00022DFE" w:rsidRDefault="00022DFE" w:rsidP="00022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DFE" w:rsidRPr="00022DFE" w:rsidRDefault="00022DFE" w:rsidP="00022DF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возврата и удержания задатка</w:t>
      </w:r>
    </w:p>
    <w:p w:rsidR="00022DFE" w:rsidRPr="00022DFE" w:rsidRDefault="00022DFE" w:rsidP="00022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:rsidR="00022DFE" w:rsidRPr="00022DFE" w:rsidRDefault="00022DFE" w:rsidP="00022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022DFE" w:rsidRPr="00022DFE" w:rsidRDefault="00022DFE" w:rsidP="00022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об определении участников торгов.</w:t>
      </w:r>
    </w:p>
    <w:p w:rsidR="00022DFE" w:rsidRPr="00022DFE" w:rsidRDefault="00022DFE" w:rsidP="00022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5(пяти) рабочих дней со дня подписания Протокола о результатах торгов. </w:t>
      </w:r>
    </w:p>
    <w:p w:rsidR="00022DFE" w:rsidRPr="00022DFE" w:rsidRDefault="00022DFE" w:rsidP="00022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022DFE" w:rsidRPr="00022DFE" w:rsidRDefault="00022DFE" w:rsidP="00022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В случае признания торгов </w:t>
      </w:r>
      <w:proofErr w:type="gramStart"/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несостоявшимися</w:t>
      </w:r>
      <w:proofErr w:type="gramEnd"/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>, Организатор торгов обязуется возвратить сумму внесенного Заявителем задатка в течение  5(пяти) рабочих дней со дня признания торгов несостоявшимися.</w:t>
      </w:r>
    </w:p>
    <w:p w:rsidR="00022DFE" w:rsidRPr="00022DFE" w:rsidRDefault="00022DFE" w:rsidP="00022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022DFE" w:rsidRPr="00022DFE" w:rsidRDefault="00022DFE" w:rsidP="00022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Внесенный задаток не возвращается в случае, если Заявитель, признанный победителем торгов, уклонился от подписания Договора купли-продажи по результатам торгов в срок, указанный в сообщении о торгах, а также в случае, если Заявитель, признанный победителем, уклонился от оплаты продаваемого на торгах Имущества в срок, установленный заключенным Договором купли - продажи имущества.</w:t>
      </w:r>
    </w:p>
    <w:p w:rsidR="00022DFE" w:rsidRPr="00022DFE" w:rsidRDefault="00022DFE" w:rsidP="00022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 этом</w:t>
      </w:r>
      <w:proofErr w:type="gramStart"/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договор купли-продажи не будет заключен с другим Заявителем, то уклонившийся Заявитель обязан возместить убытки, которые могут определяться исходя из следующих расходов, а именно: оплата расходов на опубликование сообщений о проведении торгов на сайте Единого федерального реестра сведений о банкротстве, оплата услуг оператора электронной площадки и иные расходы, связанные с необходимостью повторного проведения торгов.</w:t>
      </w:r>
    </w:p>
    <w:p w:rsidR="00022DFE" w:rsidRPr="00022DFE" w:rsidRDefault="00022DFE" w:rsidP="00022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>3.8. Внесенный Заявителем Задаток засчитывается в счет оплаты приобретаемого на торгах Имущества.</w:t>
      </w:r>
    </w:p>
    <w:p w:rsidR="00022DFE" w:rsidRPr="00022DFE" w:rsidRDefault="00022DFE" w:rsidP="00022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DFE" w:rsidRPr="00022DFE" w:rsidRDefault="00022DFE" w:rsidP="00022DF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действия настоящего договора </w:t>
      </w:r>
    </w:p>
    <w:p w:rsidR="00022DFE" w:rsidRPr="00022DFE" w:rsidRDefault="00022DFE" w:rsidP="00022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22DFE" w:rsidRPr="00022DFE" w:rsidRDefault="00022DFE" w:rsidP="00022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DF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:rsidR="00022DFE" w:rsidRPr="00022DFE" w:rsidRDefault="00022DFE" w:rsidP="00022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DFE" w:rsidRPr="00022DFE" w:rsidRDefault="00022DFE" w:rsidP="00022DFE">
      <w:pPr>
        <w:tabs>
          <w:tab w:val="left" w:pos="1590"/>
        </w:tabs>
        <w:spacing w:after="0" w:line="240" w:lineRule="auto"/>
        <w:ind w:left="71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Место нахождения и банковские реквизиты Сторон</w:t>
      </w:r>
    </w:p>
    <w:p w:rsidR="00022DFE" w:rsidRPr="00022DFE" w:rsidRDefault="00022DFE" w:rsidP="00022DFE">
      <w:pPr>
        <w:tabs>
          <w:tab w:val="left" w:pos="1590"/>
        </w:tabs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022DFE" w:rsidRPr="00022DFE" w:rsidTr="000D0DAD">
        <w:tc>
          <w:tcPr>
            <w:tcW w:w="4998" w:type="dxa"/>
            <w:shd w:val="clear" w:color="auto" w:fill="auto"/>
          </w:tcPr>
          <w:p w:rsidR="00022DFE" w:rsidRPr="00022DFE" w:rsidRDefault="00022DFE" w:rsidP="0002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Организатор торгов</w:t>
            </w:r>
          </w:p>
          <w:p w:rsidR="00022DFE" w:rsidRPr="00022DFE" w:rsidRDefault="00022DFE" w:rsidP="00022DFE">
            <w:pPr>
              <w:tabs>
                <w:tab w:val="left" w:pos="9356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Финансовый управляющий</w:t>
            </w:r>
          </w:p>
          <w:p w:rsidR="00022DFE" w:rsidRPr="00022DFE" w:rsidRDefault="00022DFE" w:rsidP="00022DFE">
            <w:pPr>
              <w:tabs>
                <w:tab w:val="left" w:pos="9356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должника ИП </w:t>
            </w:r>
            <w:proofErr w:type="spellStart"/>
            <w:r w:rsidRPr="00022D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Шаплова</w:t>
            </w:r>
            <w:proofErr w:type="spellEnd"/>
            <w:r w:rsidRPr="00022D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С.И.</w:t>
            </w:r>
          </w:p>
          <w:p w:rsidR="00022DFE" w:rsidRPr="00022DFE" w:rsidRDefault="00022DFE" w:rsidP="00022DFE">
            <w:pPr>
              <w:tabs>
                <w:tab w:val="left" w:pos="9356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Ершова Ольга </w:t>
            </w:r>
            <w:proofErr w:type="spellStart"/>
            <w:r w:rsidRPr="00022D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Равиловна</w:t>
            </w:r>
            <w:proofErr w:type="spellEnd"/>
          </w:p>
          <w:p w:rsidR="00022DFE" w:rsidRPr="00022DFE" w:rsidRDefault="00022DFE" w:rsidP="00022DF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22D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ИНН 540413697985, СНИЛС 029-051-845-44</w:t>
            </w:r>
          </w:p>
          <w:p w:rsidR="00022DFE" w:rsidRPr="00022DFE" w:rsidRDefault="00022DFE" w:rsidP="0002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член ААУ "СЦЭАУ"</w:t>
            </w:r>
          </w:p>
          <w:p w:rsidR="00022DFE" w:rsidRPr="00022DFE" w:rsidRDefault="00022DFE" w:rsidP="0002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630099, </w:t>
            </w:r>
            <w:proofErr w:type="spellStart"/>
            <w:r w:rsidRPr="0002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2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2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02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а/я 58</w:t>
            </w:r>
          </w:p>
          <w:p w:rsidR="00022DFE" w:rsidRPr="00022DFE" w:rsidRDefault="00022DFE" w:rsidP="0002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 +7 (383) 255-46-00</w:t>
            </w:r>
            <w:r w:rsidRPr="0002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02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2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02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ole-arbitr@bk.</w:t>
              </w:r>
              <w:r w:rsidRPr="0002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022DFE" w:rsidRPr="00022DFE" w:rsidRDefault="00022DFE" w:rsidP="0002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DFE" w:rsidRPr="00022DFE" w:rsidRDefault="00022DFE" w:rsidP="00022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F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Специальный счет </w:t>
            </w:r>
            <w:proofErr w:type="spellStart"/>
            <w:r w:rsidRPr="00022DF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Шаплова</w:t>
            </w:r>
            <w:proofErr w:type="spellEnd"/>
            <w:r w:rsidRPr="00022DF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С.И.  для оплаты задатка</w:t>
            </w:r>
            <w:r w:rsidRPr="00022D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022DFE" w:rsidRPr="00022DFE" w:rsidRDefault="00022DFE" w:rsidP="00022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40817810025000026898 в Новосибирском РФ АО "РОССЕЛЬХОЗБАНК", ИНН Банка 7725114488, </w:t>
            </w:r>
            <w:proofErr w:type="spellStart"/>
            <w:r w:rsidRPr="00022D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</w:t>
            </w:r>
            <w:proofErr w:type="gramStart"/>
            <w:r w:rsidRPr="00022D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</w:t>
            </w:r>
            <w:proofErr w:type="gramEnd"/>
            <w:r w:rsidRPr="00022D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</w:t>
            </w:r>
            <w:proofErr w:type="spellEnd"/>
            <w:r w:rsidRPr="00022D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30101810700000000784, БИК 045004784, получатель  -</w:t>
            </w:r>
            <w:proofErr w:type="spellStart"/>
            <w:r w:rsidRPr="00022D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Шаплов</w:t>
            </w:r>
            <w:proofErr w:type="spellEnd"/>
            <w:r w:rsidRPr="00022D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Сергей Иванович, ИНН 540305970700</w:t>
            </w:r>
          </w:p>
          <w:p w:rsidR="00022DFE" w:rsidRPr="00022DFE" w:rsidRDefault="00022DFE" w:rsidP="0002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Финансовый управляющий:</w:t>
            </w:r>
          </w:p>
          <w:p w:rsidR="00022DFE" w:rsidRPr="00022DFE" w:rsidRDefault="00022DFE" w:rsidP="0002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DFE" w:rsidRPr="00022DFE" w:rsidRDefault="00022DFE" w:rsidP="0002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_______________  /  О.Р. Ершова                                   </w:t>
            </w:r>
          </w:p>
          <w:p w:rsidR="00022DFE" w:rsidRPr="00022DFE" w:rsidRDefault="00022DFE" w:rsidP="0002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9" w:type="dxa"/>
            <w:shd w:val="clear" w:color="auto" w:fill="auto"/>
          </w:tcPr>
          <w:p w:rsidR="00022DFE" w:rsidRPr="00022DFE" w:rsidRDefault="00022DFE" w:rsidP="0002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D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Заявитель</w:t>
            </w:r>
          </w:p>
          <w:p w:rsidR="00022DFE" w:rsidRPr="00022DFE" w:rsidRDefault="00022DFE" w:rsidP="00022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22DFE" w:rsidRPr="00022DFE" w:rsidRDefault="00022DFE" w:rsidP="0002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DFE" w:rsidRPr="00022DFE" w:rsidRDefault="00022DFE" w:rsidP="0002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DFE" w:rsidRPr="00022DFE" w:rsidRDefault="00022DFE" w:rsidP="0002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DFE" w:rsidRPr="00022DFE" w:rsidRDefault="00022DFE" w:rsidP="0002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DFE" w:rsidRPr="00022DFE" w:rsidRDefault="00022DFE" w:rsidP="0002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DFE" w:rsidRPr="00022DFE" w:rsidRDefault="00022DFE" w:rsidP="0002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DFE" w:rsidRPr="00022DFE" w:rsidRDefault="00022DFE" w:rsidP="0002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DFE" w:rsidRPr="00022DFE" w:rsidRDefault="00022DFE" w:rsidP="0002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DFE" w:rsidRPr="00022DFE" w:rsidRDefault="00022DFE" w:rsidP="0002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DFE" w:rsidRPr="00022DFE" w:rsidRDefault="00022DFE" w:rsidP="0002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DFE" w:rsidRPr="00022DFE" w:rsidRDefault="00022DFE" w:rsidP="0002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DFE" w:rsidRPr="00022DFE" w:rsidRDefault="00022DFE" w:rsidP="0002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DFE" w:rsidRPr="00022DFE" w:rsidRDefault="00022DFE" w:rsidP="0002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DFE" w:rsidRPr="00022DFE" w:rsidRDefault="00022DFE" w:rsidP="0002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DFE" w:rsidRPr="00022DFE" w:rsidRDefault="00022DFE" w:rsidP="0002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DFE" w:rsidRPr="00022DFE" w:rsidRDefault="00022DFE" w:rsidP="0002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DFE" w:rsidRPr="00022DFE" w:rsidRDefault="00022DFE" w:rsidP="0002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DFE" w:rsidRPr="00022DFE" w:rsidRDefault="00022DFE" w:rsidP="0002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DFE" w:rsidRPr="00022DFE" w:rsidRDefault="00022DFE" w:rsidP="0002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DFE" w:rsidRPr="00022DFE" w:rsidRDefault="00022DFE" w:rsidP="0002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________________  / _________________</w:t>
            </w:r>
          </w:p>
        </w:tc>
      </w:tr>
    </w:tbl>
    <w:p w:rsidR="0041054F" w:rsidRDefault="0041054F"/>
    <w:sectPr w:rsidR="0041054F" w:rsidSect="00022DFE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9BB"/>
    <w:multiLevelType w:val="multilevel"/>
    <w:tmpl w:val="0D32A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FE"/>
    <w:rsid w:val="00022DFE"/>
    <w:rsid w:val="00242930"/>
    <w:rsid w:val="002C0D42"/>
    <w:rsid w:val="0041054F"/>
    <w:rsid w:val="00442742"/>
    <w:rsid w:val="005E0F50"/>
    <w:rsid w:val="006A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-arbitr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c1P9pxtl42yJf68KVHxARMBID3MgZ+2Q1KSPC4spU68=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Pxwn2dQ98x6mYb94WAO5DY2Ee2raHBMObuOMJrgXlsE=</DigestValue>
    </Reference>
  </SignedInfo>
  <SignatureValue>Jh1zQ8i2tMSkkPEbyTCz/aHnXulmmx9EAS2Gn8XPmzwvxC3DX7eGl9Z///aDEx2z
Vqjg/cr+SgntjvXspG6Glw==</SignatureValue>
  <KeyInfo>
    <X509Data>
      <X509Certificate>MIIM/zCCDKygAwIBAgIQQ7k/ABGttJxBdQvLdzN8JjAKBggqhQMHAQEDAjCCAYkx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ndCX0J7QoCIwHhcNMjEwNDIxMDM0MjAxWhcNMjIwNDIxMDM1MjAxWjCCAQcxNTAz
BgNVBAgMLDU0INCd0L7QstC+0YHQuNCx0LjRgNGB0LrQsNGPINC+0LHQu9Cw0YHR
gtGMMQswCQYDVQQGEwJSVTEmMCQGA1UEKgwd0J7Qu9GM0LPQsCDQoNCw0LLQuNC7
0L7QstC90LAxFTATBgNVBAQMDNCV0YDRiNC+0LLQsDEzMDEGA1UEAwwq0JXRgNGI
0L7QstCwINCe0LvRjNCz0LAg0KDQsNCy0LjQu9C+0LLQvdCwMRkwFwYJKoZIhvcN
AQkBFgpvbGVAY2YxLnJ1MRowGAYIKoUDA4EDAQESDDU0MDQxMzY5Nzk4NTEWMBQG
BSqFA2QDEgswMjkwNTE4NDU0NDBmMB8GCCqFAwcBAQEBMBMGByqFAwICJAAGCCqF
AwcBAQICA0MABEBeczClBy3fMLB7/uQ6hbi9bESTE37rvxn6sGuNiyXxapU5WI/F
1WE8H0A2BP5JepRQFhmyQCnC8hv0GYu/DKgdo4IJZTCCCWEwDgYDVR0PAQH/BAQD
AgP4MGIGA1UdJQRbMFkGByqFAwICIhkGByqFAwICIhoGByqFAwICIgYGCCqFAwM6
AgEGBgkqhQMDOgMBAQUGCSqFAwUBGAIBAwYIKoUDBQEYAhsGCCsGAQUFBwMCBggr
BgEFBQcDBDAdBgNVHSAEFjAUMAgGBiqFA2RxATAIBgYqhQNkcQIwIQYFKoUDZG8E
GAwW0JrRgNC40L/RgtC+0J/RgNC+IENTUDCCAloGByqFAwICMQIEggJNMIICSTCC
AjcWEmh0dHBzOi8vc2Jpcy5ydS9jcAyCAhvQmNC90YTQvtGA0LzQsNGG0LjQvtC9
0L3Ri9C1INGB0LjRgdGC0LXQvNGLLCDQv9GA0LDQstC+0L7QsdC70LDQtNCw0YLQ
tdC70LXQvCDQuNC70Lgg0L7QsdC70LDQtNCw0YLQtdC70LXQvCDQv9GA0LDQsiDQ
vdCwINC30LDQutC+0L3QvdGL0YUg0L7RgdC90L7QstCw0L3QuNGP0YUg0LrQvtGC
0L7RgNGL0YUg0Y/QstC70Y/QtdGC0YHRjyDQntCe0J4gItCa0L7QvNC/0LDQvdC4
0Y8gItCi0LXQvdC30L7RgCIsINCwINGC0LDQutC20LUg0LIg0LjQvdGE0L7RgNC8
0LDRhtC40L7QvdC90YvRhSDRgdC40YHRgtC10LzQsNGFLCDRg9GH0LDRgdGC0LjQ
tSDQsiDQutC+0YLQvtGA0YvRhSDQv9GA0L7QuNGB0YXQvtC00LjRgiDQv9GA0Lgg
0LjRgdC/0L7Qu9GM0LfQvtCy0LDQvdC40Lgg0YHQtdGA0YLQuNGE0LjQutCw0YLQ
vtCyINC/0YDQvtCy0LXRgNC60Lgg0LrQu9GO0YfQtdC5INGN0LvQtdC60YLRgNC+
0L3QvdC+0Lkg0L/QvtC00L/QuNGB0LgsINCy0YvQv9GD0YnQtdC90L3Ri9GFINCe
0J7QniAi0JrQvtC80L/QsNC90LjRjyAi0KLQtdC90LfQvtGAIgMCBeAEDBvKr/gh
TzRoz6NmpzAuBgNVHREEJzAlpCMwITEfMB0GCSqGSIb3DQEJAhYQSU5OPTU0MDQx
MzY5Nzk4NTCCAccGCCsGAQUFBwEBBIIBuTCCAbUwRgYIKwYBBQUHMAGGOmh0dHA6
Ly90YXg0LnRlbnNvci5ydS9vY3NwLXRlbnNvcmNhLTIwMjFfZ29zdDIwMTIvb2Nz
cC5zcmYwXgYIKwYBBQUHMAKGUmh0dHA6Ly90YXg0LnRlbnNvci5ydS90ZW5zb3Jj
YS0yMDIxX2dvc3QyMDEyL2NlcnRlbnJvbGwvdGVuc29yY2EtMjAyMV9nb3N0MjAx
Mi5jcnQwOgYIKwYBBQUHMAKGLmh0dHA6Ly90ZW5zb3IucnUvY2EvdGVuc29yY2Et
MjAyMV9nb3N0MjAxMi5jcnQwQwYIKwYBBQUHMAKGN2h0dHA6Ly9jcmwudGVuc29y
LnJ1L3RheDQvY2EvdGVuc29yY2EtMjAyMV9nb3N0MjAxMi5jcnQwRAYIKwYBBQUH
MAKGOGh0dHA6Ly9jcmwyLnRlbnNvci5ydS90YXg0L2NhL3RlbnNvcmNhLTIwMjFf
Z29zdDIwMTIuY3J0MEQGCCsGAQUFBzAChjhodHRwOi8vY3JsMy50ZW5zb3IucnUv
dGF4NC9jYS90ZW5zb3JjYS0yMDIxX2dvc3QyMDEyLmNydDArBgNVHRAEJDAigA8y
MDIxMDQyMTAzNDIwMVqBDzIwMjIwNDIxMDM0MjAxWjCCATMGBSqFA2RwBIIBKDCC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LTMzODAg0L7RgiAxMS4wNS4yMDE4DE/QodC10YDRgtC40YTQuNC60LDRgiDRgdC+
0L7RgtCy0LXRgtGB0YLQstC40Y8g4oSWINCh0KQvMTI4LTM1OTIg0L7RgiAxNy4x
MC4yMDE4MIIBaAYDVR0fBIIBXzCCAVswWKBWoFSGUmh0dHA6Ly90YXg0LnRlbnNv
ci5ydS90ZW5zb3JjYS0yMDIxX2dvc3QyMDEyL2NlcnRlbnJvbGwvdGVuc29yY2Et
MjAyMV9nb3N0MjAxMi5jcmwwNKAyoDCGLmh0dHA6Ly90ZW5zb3IucnUvY2EvdGVu
c29yY2EtMjAyMV9nb3N0MjAxMi5jcmwwQaA/oD2GO2h0dHA6Ly9jcmwudGVuc29y
LnJ1L3RheDQvY2EvY3JsL3RlbnNvcmNhLTIwMjFfZ29zdDIwMTIuY3JsMEKgQKA+
hjxodHRwOi8vY3JsMi50ZW5zb3IucnUvdGF4NC9jYS9jcmwvdGVuc29yY2EtMjAy
MV9nb3N0MjAxMi5jcmwwQqBAoD6GPGh0dHA6Ly9jcmwzLnRlbnNvci5ydS90YXg0
L2NhL2NybC90ZW5zb3JjYS0yMDIxX2dvc3QyMDEyLmNybDCCAV8GA1UdIwSCAVYw
ggFSgBRX3iMZ74GBLAzXHvznzbS2QCHxMqGCASykggEoMIIBJDEeMBwGCSqGSIb3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A1UEAwwj0JzQuNC90LrQvtC80YHQstGP0LfRjCDQoNC+0YHRgdC40LiCCmHnzaoA
AAAABRowHQYDVR0OBBYEFJNWcQ4ENkHU/B5DEzpHFV0J3HicMAoGCCqFAwcBAQMC
A0EAKHvrnf1lH4oJDaRzUE084SCTju4iyYmhtEqaweuEmJcYtbL+jUokDE4B6Oet
4ItVvdt+RpV5M6KxU4TPuzcBCg==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f6+DmXkHo6NX8DRJmx50fjOdwe4=</DigestValue>
      </Reference>
      <Reference URI="/word/document.xml?ContentType=application/vnd.openxmlformats-officedocument.wordprocessingml.document.main+xml">
        <DigestMethod Algorithm="http://www.w3.org/2000/09/xmldsig#sha1"/>
        <DigestValue>WVaq8CtsbrIaZGfQxESuWosQ9BI=</DigestValue>
      </Reference>
      <Reference URI="/word/fontTable.xml?ContentType=application/vnd.openxmlformats-officedocument.wordprocessingml.fontTable+xml">
        <DigestMethod Algorithm="http://www.w3.org/2000/09/xmldsig#sha1"/>
        <DigestValue>vQ79CHr70mJu0y8KDgSxGbcjdvw=</DigestValue>
      </Reference>
      <Reference URI="/word/numbering.xml?ContentType=application/vnd.openxmlformats-officedocument.wordprocessingml.numbering+xml">
        <DigestMethod Algorithm="http://www.w3.org/2000/09/xmldsig#sha1"/>
        <DigestValue>/rUWs11nmCTb6lRPtJ1x/hzPbZ0=</DigestValue>
      </Reference>
      <Reference URI="/word/settings.xml?ContentType=application/vnd.openxmlformats-officedocument.wordprocessingml.settings+xml">
        <DigestMethod Algorithm="http://www.w3.org/2000/09/xmldsig#sha1"/>
        <DigestValue>CBe0G0VveibrGXs+6uwD3ZFEz7A=</DigestValue>
      </Reference>
      <Reference URI="/word/styles.xml?ContentType=application/vnd.openxmlformats-officedocument.wordprocessingml.styles+xml">
        <DigestMethod Algorithm="http://www.w3.org/2000/09/xmldsig#sha1"/>
        <DigestValue>dr+BCSJrnUdj347NkdGufL/+nU8=</DigestValue>
      </Reference>
      <Reference URI="/word/stylesWithEffects.xml?ContentType=application/vnd.ms-word.stylesWithEffects+xml">
        <DigestMethod Algorithm="http://www.w3.org/2000/09/xmldsig#sha1"/>
        <DigestValue>N6KATSq8GPUTp/RkgUvHrcg9wYo=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2021-09-07T04:07:47Z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2021-09-07T04:07:47Z</xd:SigningTime>
          <xd:SigningCertificate>
            <xd:Cert>
              <xd:CertDigest>
                <DigestMethod Algorithm="http://www.w3.org/2000/09/xmldsig#sha1"/>
                <DigestValue>+2PBwZAGConUtzb5lBmCcHHaIWU=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90020128433694578893201801740140379174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5</cp:revision>
  <dcterms:created xsi:type="dcterms:W3CDTF">2021-09-07T03:29:00Z</dcterms:created>
  <dcterms:modified xsi:type="dcterms:W3CDTF">2021-09-07T04:07:00Z</dcterms:modified>
</cp:coreProperties>
</file>