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4C15BA" w:rsidRPr="004C15BA">
        <w:rPr>
          <w:bCs/>
          <w:color w:val="auto"/>
          <w:sz w:val="22"/>
          <w:szCs w:val="22"/>
        </w:rPr>
        <w:t>Общество с ограниченной ответственностью «КПД-ГРУПП» (</w:t>
      </w:r>
      <w:r w:rsidR="004C15BA">
        <w:rPr>
          <w:bCs/>
          <w:color w:val="auto"/>
          <w:sz w:val="22"/>
          <w:szCs w:val="22"/>
        </w:rPr>
        <w:t xml:space="preserve">ИНН 7723104389 </w:t>
      </w:r>
      <w:r w:rsidR="004C15BA" w:rsidRPr="004C15BA">
        <w:rPr>
          <w:bCs/>
          <w:color w:val="auto"/>
          <w:sz w:val="22"/>
          <w:szCs w:val="22"/>
        </w:rPr>
        <w:t>ОГРН 1037739693485</w:t>
      </w:r>
      <w:r w:rsidR="004C15BA">
        <w:rPr>
          <w:bCs/>
          <w:color w:val="auto"/>
          <w:sz w:val="22"/>
          <w:szCs w:val="22"/>
        </w:rPr>
        <w:t xml:space="preserve">) </w:t>
      </w:r>
      <w:r w:rsidR="004C15BA" w:rsidRPr="004C15BA">
        <w:rPr>
          <w:bCs/>
          <w:color w:val="auto"/>
          <w:sz w:val="22"/>
          <w:szCs w:val="22"/>
        </w:rPr>
        <w:t>в лице конкурсного управляющего Воронина Дмитрия  Вадимовича (ИНН 420545661764, СНИЛС 156-171-385 65</w:t>
      </w:r>
      <w:r w:rsidR="004C15BA">
        <w:rPr>
          <w:bCs/>
          <w:color w:val="auto"/>
          <w:sz w:val="22"/>
          <w:szCs w:val="22"/>
        </w:rPr>
        <w:t>)</w:t>
      </w:r>
      <w:r w:rsidR="004C15BA" w:rsidRPr="004C15BA">
        <w:rPr>
          <w:bCs/>
          <w:color w:val="auto"/>
          <w:sz w:val="22"/>
          <w:szCs w:val="22"/>
        </w:rPr>
        <w:t>, действующего на основании решения Арбитражного суда города Москвы от 26 января 2018 г. по делу № А40-202251/2016-66-289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080363">
        <w:rPr>
          <w:b/>
          <w:color w:val="auto"/>
          <w:sz w:val="22"/>
          <w:szCs w:val="22"/>
        </w:rPr>
        <w:t>21.10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</w:t>
      </w:r>
      <w:bookmarkStart w:id="0" w:name="_GoBack"/>
      <w:bookmarkEnd w:id="0"/>
      <w:r w:rsidRPr="00144ADB">
        <w:rPr>
          <w:color w:val="auto"/>
          <w:sz w:val="22"/>
          <w:szCs w:val="22"/>
        </w:rPr>
        <w:t>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80363"/>
    <w:rsid w:val="001776ED"/>
    <w:rsid w:val="0019038E"/>
    <w:rsid w:val="0019267F"/>
    <w:rsid w:val="002D6541"/>
    <w:rsid w:val="0038733C"/>
    <w:rsid w:val="004C15BA"/>
    <w:rsid w:val="004C3E1B"/>
    <w:rsid w:val="0065097C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2019-05-22T11:29:00Z</dcterms:created>
  <dcterms:modified xsi:type="dcterms:W3CDTF">2021-09-08T09:46:00Z</dcterms:modified>
</cp:coreProperties>
</file>